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 </w:t>
      </w: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 w:rsidR="00596FD3">
        <w:rPr>
          <w:rFonts w:ascii="Arial" w:eastAsiaTheme="minorHAnsi" w:hAnsi="Arial" w:cs="Arial"/>
          <w:sz w:val="24"/>
          <w:szCs w:val="24"/>
          <w:u w:val="single"/>
          <w:lang w:eastAsia="en-US"/>
        </w:rPr>
        <w:t>17.12.2021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="00596FD3">
        <w:rPr>
          <w:rFonts w:ascii="Arial" w:eastAsiaTheme="minorHAnsi" w:hAnsi="Arial" w:cs="Arial"/>
          <w:sz w:val="24"/>
          <w:szCs w:val="24"/>
          <w:u w:val="single"/>
          <w:lang w:eastAsia="en-US"/>
        </w:rPr>
        <w:t>182-па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9507CB" w:rsidRPr="00B10BF7" w:rsidRDefault="009507CB" w:rsidP="009507CB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9507CB" w:rsidRDefault="009507CB" w:rsidP="00950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10BF7">
        <w:rPr>
          <w:rFonts w:ascii="Arial" w:hAnsi="Arial" w:cs="Arial"/>
          <w:sz w:val="24"/>
          <w:szCs w:val="24"/>
        </w:rPr>
        <w:t>от  _</w:t>
      </w:r>
      <w:r w:rsidRPr="00B10BF7">
        <w:rPr>
          <w:rFonts w:ascii="Arial" w:hAnsi="Arial" w:cs="Arial"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B10BF7">
        <w:rPr>
          <w:rFonts w:ascii="Arial" w:hAnsi="Arial" w:cs="Arial"/>
          <w:sz w:val="24"/>
          <w:szCs w:val="24"/>
          <w:u w:val="single"/>
        </w:rPr>
        <w:t>.1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10BF7">
        <w:rPr>
          <w:rFonts w:ascii="Arial" w:hAnsi="Arial" w:cs="Arial"/>
          <w:sz w:val="24"/>
          <w:szCs w:val="24"/>
          <w:u w:val="single"/>
        </w:rPr>
        <w:t>.201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B10BF7">
        <w:rPr>
          <w:rFonts w:ascii="Arial" w:hAnsi="Arial" w:cs="Arial"/>
          <w:sz w:val="24"/>
          <w:szCs w:val="24"/>
        </w:rPr>
        <w:t xml:space="preserve"> № _</w:t>
      </w:r>
      <w:r>
        <w:rPr>
          <w:rFonts w:ascii="Arial" w:hAnsi="Arial" w:cs="Arial"/>
          <w:sz w:val="24"/>
          <w:szCs w:val="24"/>
          <w:u w:val="single"/>
        </w:rPr>
        <w:t>203</w:t>
      </w:r>
      <w:r w:rsidRPr="00B10BF7">
        <w:rPr>
          <w:rFonts w:ascii="Arial" w:hAnsi="Arial" w:cs="Arial"/>
          <w:sz w:val="24"/>
          <w:szCs w:val="24"/>
          <w:u w:val="single"/>
        </w:rPr>
        <w:t>-па</w:t>
      </w:r>
    </w:p>
    <w:p w:rsidR="009507CB" w:rsidRDefault="009507CB" w:rsidP="00950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62CB6" w:rsidRPr="00616BC0" w:rsidRDefault="00562CB6" w:rsidP="00950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C9497B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84665A">
              <w:rPr>
                <w:rFonts w:ascii="Arial" w:hAnsi="Arial" w:cs="Arial"/>
                <w:sz w:val="24"/>
                <w:szCs w:val="24"/>
              </w:rPr>
              <w:t>5 279,98794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804" w:type="dxa"/>
              <w:tblLayout w:type="fixed"/>
              <w:tblLook w:val="04A0"/>
            </w:tblPr>
            <w:tblGrid>
              <w:gridCol w:w="1709"/>
              <w:gridCol w:w="894"/>
              <w:gridCol w:w="850"/>
              <w:gridCol w:w="993"/>
              <w:gridCol w:w="1134"/>
              <w:gridCol w:w="948"/>
              <w:gridCol w:w="1276"/>
            </w:tblGrid>
            <w:tr w:rsidR="00E83A67" w:rsidRPr="001804F1" w:rsidTr="00E83A67">
              <w:tc>
                <w:tcPr>
                  <w:tcW w:w="170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89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0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4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E83A67">
                  <w:pPr>
                    <w:pStyle w:val="a4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E83A67">
              <w:tc>
                <w:tcPr>
                  <w:tcW w:w="170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89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850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E83A67">
              <w:tc>
                <w:tcPr>
                  <w:tcW w:w="170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 xml:space="preserve">Бюджет 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Нефтеюганского района</w:t>
                  </w:r>
                </w:p>
              </w:tc>
              <w:tc>
                <w:tcPr>
                  <w:tcW w:w="89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0,00000</w:t>
                  </w:r>
                </w:p>
              </w:tc>
              <w:tc>
                <w:tcPr>
                  <w:tcW w:w="850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E83A67">
              <w:trPr>
                <w:trHeight w:val="300"/>
              </w:trPr>
              <w:tc>
                <w:tcPr>
                  <w:tcW w:w="170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894" w:type="dxa"/>
                </w:tcPr>
                <w:p w:rsidR="00E83A67" w:rsidRPr="00E83A67" w:rsidRDefault="0084665A" w:rsidP="005154F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1 378,78794</w:t>
                  </w:r>
                </w:p>
              </w:tc>
              <w:tc>
                <w:tcPr>
                  <w:tcW w:w="850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967,80000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48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84665A" w:rsidP="005154F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3 324,38794</w:t>
                  </w:r>
                </w:p>
              </w:tc>
            </w:tr>
            <w:tr w:rsidR="00E83A67" w:rsidRPr="001804F1" w:rsidTr="00E83A67">
              <w:tc>
                <w:tcPr>
                  <w:tcW w:w="170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89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850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B0110C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948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27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1 955,60000</w:t>
                  </w:r>
                </w:p>
              </w:tc>
            </w:tr>
            <w:tr w:rsidR="00E83A67" w:rsidRPr="001804F1" w:rsidTr="00E83A67">
              <w:tc>
                <w:tcPr>
                  <w:tcW w:w="170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095" w:type="dxa"/>
                  <w:gridSpan w:val="6"/>
                </w:tcPr>
                <w:p w:rsidR="00E83A67" w:rsidRPr="00E83A67" w:rsidRDefault="0084665A" w:rsidP="00BB41F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5 279,98794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организовать работы по обеспечению возможности межведомственного информационного обмена в электронной форме между сельским поселением и Нефтеюганским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0635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9"/>
  <w:characterSpacingControl w:val="doNotCompress"/>
  <w:savePreviewPicture/>
  <w:compat/>
  <w:rsids>
    <w:rsidRoot w:val="00A861D5"/>
    <w:rsid w:val="00035816"/>
    <w:rsid w:val="0005454B"/>
    <w:rsid w:val="000635A1"/>
    <w:rsid w:val="000841B5"/>
    <w:rsid w:val="000845A2"/>
    <w:rsid w:val="000B2029"/>
    <w:rsid w:val="000B53D4"/>
    <w:rsid w:val="000C23EB"/>
    <w:rsid w:val="000D28CD"/>
    <w:rsid w:val="00106BCD"/>
    <w:rsid w:val="00115100"/>
    <w:rsid w:val="001173CE"/>
    <w:rsid w:val="00117982"/>
    <w:rsid w:val="00143560"/>
    <w:rsid w:val="00145E14"/>
    <w:rsid w:val="001746F3"/>
    <w:rsid w:val="001804F1"/>
    <w:rsid w:val="00180F81"/>
    <w:rsid w:val="00190E96"/>
    <w:rsid w:val="001A19F0"/>
    <w:rsid w:val="001C1BBF"/>
    <w:rsid w:val="001D0FAB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E2A8A"/>
    <w:rsid w:val="003E7A9B"/>
    <w:rsid w:val="004044A3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154F0"/>
    <w:rsid w:val="00551AF0"/>
    <w:rsid w:val="00562CB6"/>
    <w:rsid w:val="00565C88"/>
    <w:rsid w:val="00572944"/>
    <w:rsid w:val="0057434B"/>
    <w:rsid w:val="00584A0F"/>
    <w:rsid w:val="00596FD3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4FF6"/>
    <w:rsid w:val="0067278E"/>
    <w:rsid w:val="006A51B9"/>
    <w:rsid w:val="006B34FF"/>
    <w:rsid w:val="006C0A71"/>
    <w:rsid w:val="006F5E3C"/>
    <w:rsid w:val="006F6B20"/>
    <w:rsid w:val="00704497"/>
    <w:rsid w:val="0071036C"/>
    <w:rsid w:val="00724ACE"/>
    <w:rsid w:val="007466D7"/>
    <w:rsid w:val="00774C42"/>
    <w:rsid w:val="00776AB9"/>
    <w:rsid w:val="007A1CF4"/>
    <w:rsid w:val="007B26F2"/>
    <w:rsid w:val="0082378C"/>
    <w:rsid w:val="008419FD"/>
    <w:rsid w:val="0084665A"/>
    <w:rsid w:val="008706B4"/>
    <w:rsid w:val="00893FD1"/>
    <w:rsid w:val="008C29AB"/>
    <w:rsid w:val="00904138"/>
    <w:rsid w:val="00924C2B"/>
    <w:rsid w:val="0092777B"/>
    <w:rsid w:val="0094451F"/>
    <w:rsid w:val="009470CD"/>
    <w:rsid w:val="009507CB"/>
    <w:rsid w:val="00956612"/>
    <w:rsid w:val="00956CFC"/>
    <w:rsid w:val="00965A65"/>
    <w:rsid w:val="009722D8"/>
    <w:rsid w:val="009B2536"/>
    <w:rsid w:val="009B255A"/>
    <w:rsid w:val="009C48E5"/>
    <w:rsid w:val="009D04AA"/>
    <w:rsid w:val="009E70FA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B41F3"/>
    <w:rsid w:val="00BC7A3F"/>
    <w:rsid w:val="00C301F1"/>
    <w:rsid w:val="00C45D03"/>
    <w:rsid w:val="00C62C38"/>
    <w:rsid w:val="00C82DC1"/>
    <w:rsid w:val="00C85FC7"/>
    <w:rsid w:val="00C9497B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F0059"/>
    <w:rsid w:val="00DF7344"/>
    <w:rsid w:val="00E6149C"/>
    <w:rsid w:val="00E622C9"/>
    <w:rsid w:val="00E7185E"/>
    <w:rsid w:val="00E751F7"/>
    <w:rsid w:val="00E77D90"/>
    <w:rsid w:val="00E77EDE"/>
    <w:rsid w:val="00E8167D"/>
    <w:rsid w:val="00E83A67"/>
    <w:rsid w:val="00EA2FEA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2CEC-F612-492C-8EA4-76EE80D4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2023-03-03T11:14:00Z</dcterms:created>
  <dcterms:modified xsi:type="dcterms:W3CDTF">2023-03-03T11:14:00Z</dcterms:modified>
</cp:coreProperties>
</file>