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75" w:rsidRPr="00476C47" w:rsidRDefault="00D04A75" w:rsidP="00D04A75">
      <w:pPr>
        <w:pStyle w:val="af6"/>
        <w:rPr>
          <w:b w:val="0"/>
          <w:caps/>
          <w:sz w:val="28"/>
        </w:rPr>
      </w:pPr>
      <w:bookmarkStart w:id="0" w:name="_GoBack"/>
      <w:bookmarkEnd w:id="0"/>
      <w:r w:rsidRPr="00476C47">
        <w:rPr>
          <w:b w:val="0"/>
          <w:caps/>
          <w:sz w:val="28"/>
        </w:rPr>
        <w:t>Министерств</w:t>
      </w:r>
      <w:r>
        <w:rPr>
          <w:b w:val="0"/>
          <w:caps/>
          <w:sz w:val="28"/>
        </w:rPr>
        <w:t>О</w:t>
      </w:r>
      <w:r w:rsidRPr="00476C47">
        <w:rPr>
          <w:b w:val="0"/>
          <w:caps/>
          <w:sz w:val="28"/>
        </w:rPr>
        <w:t xml:space="preserve"> Российской Федерации по делам гражданской обороны, чрезвычайным ситуациям </w:t>
      </w:r>
    </w:p>
    <w:p w:rsidR="00D04A75" w:rsidRPr="00476C47" w:rsidRDefault="00D04A75" w:rsidP="00D04A75">
      <w:pPr>
        <w:pStyle w:val="af6"/>
        <w:rPr>
          <w:b w:val="0"/>
          <w:caps/>
          <w:sz w:val="28"/>
        </w:rPr>
      </w:pPr>
      <w:r w:rsidRPr="00476C47">
        <w:rPr>
          <w:b w:val="0"/>
          <w:caps/>
          <w:sz w:val="28"/>
        </w:rPr>
        <w:t xml:space="preserve">и ликвидации последствий стихийных бедствий </w:t>
      </w: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bCs/>
          <w:noProof/>
          <w:kern w:val="2"/>
          <w:sz w:val="48"/>
          <w:szCs w:val="48"/>
        </w:rPr>
        <w:drawing>
          <wp:inline distT="0" distB="0" distL="0" distR="0">
            <wp:extent cx="1360805" cy="13608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Pr="000E1A3E" w:rsidRDefault="00D04A75" w:rsidP="00D04A75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0E1A3E">
        <w:rPr>
          <w:b/>
          <w:sz w:val="40"/>
          <w:szCs w:val="40"/>
        </w:rPr>
        <w:t xml:space="preserve">Анализ развития добровольной пожарной охраны </w:t>
      </w:r>
      <w:r w:rsidR="006162CA">
        <w:rPr>
          <w:b/>
          <w:sz w:val="40"/>
          <w:szCs w:val="40"/>
        </w:rPr>
        <w:br/>
      </w:r>
      <w:r w:rsidRPr="000E1A3E">
        <w:rPr>
          <w:b/>
          <w:sz w:val="40"/>
          <w:szCs w:val="40"/>
        </w:rPr>
        <w:t>в Российской Федерации по итогам 20</w:t>
      </w:r>
      <w:r>
        <w:rPr>
          <w:b/>
          <w:sz w:val="40"/>
          <w:szCs w:val="40"/>
        </w:rPr>
        <w:t>21</w:t>
      </w:r>
      <w:r w:rsidRPr="000E1A3E">
        <w:rPr>
          <w:b/>
          <w:sz w:val="40"/>
          <w:szCs w:val="40"/>
        </w:rPr>
        <w:t xml:space="preserve"> года</w:t>
      </w:r>
    </w:p>
    <w:p w:rsidR="00D04A75" w:rsidRPr="00BA0080" w:rsidRDefault="00D04A75" w:rsidP="00D04A75">
      <w:pPr>
        <w:shd w:val="clear" w:color="auto" w:fill="FFFFFF" w:themeFill="background1"/>
        <w:rPr>
          <w:sz w:val="32"/>
          <w:szCs w:val="32"/>
        </w:rPr>
      </w:pPr>
    </w:p>
    <w:p w:rsidR="00D04A75" w:rsidRDefault="003D2E3B" w:rsidP="003D2E3B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03742" cy="2178314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080" cy="220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958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A75" w:rsidRDefault="00D04A75" w:rsidP="00D04A75">
      <w:pPr>
        <w:shd w:val="clear" w:color="auto" w:fill="FFFFFF" w:themeFill="background1"/>
        <w:jc w:val="center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rPr>
          <w:sz w:val="28"/>
          <w:szCs w:val="28"/>
        </w:rPr>
      </w:pPr>
    </w:p>
    <w:p w:rsidR="00D04A75" w:rsidRDefault="00D04A75" w:rsidP="00D04A75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Москва 2022</w:t>
      </w:r>
    </w:p>
    <w:p w:rsidR="00E516DB" w:rsidRPr="004D0245" w:rsidRDefault="007954B1" w:rsidP="00E516DB">
      <w:pPr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lastRenderedPageBreak/>
        <w:t>I</w:t>
      </w:r>
      <w:r w:rsidR="009B108D" w:rsidRPr="004D0245">
        <w:rPr>
          <w:b/>
          <w:sz w:val="27"/>
          <w:szCs w:val="27"/>
        </w:rPr>
        <w:t xml:space="preserve">. </w:t>
      </w:r>
      <w:r w:rsidR="00E516DB" w:rsidRPr="004D0245">
        <w:rPr>
          <w:b/>
          <w:sz w:val="27"/>
          <w:szCs w:val="27"/>
        </w:rPr>
        <w:t xml:space="preserve">Сведения о количестве, составе и численности </w:t>
      </w:r>
      <w:r>
        <w:rPr>
          <w:b/>
          <w:sz w:val="27"/>
          <w:szCs w:val="27"/>
        </w:rPr>
        <w:br/>
      </w:r>
      <w:r w:rsidR="00E516DB" w:rsidRPr="004D0245">
        <w:rPr>
          <w:b/>
          <w:sz w:val="27"/>
          <w:szCs w:val="27"/>
        </w:rPr>
        <w:t>подразделений добровольной пожарной охраны</w:t>
      </w:r>
    </w:p>
    <w:p w:rsidR="00E516DB" w:rsidRPr="00A265CE" w:rsidRDefault="00E516DB" w:rsidP="00E516DB">
      <w:pPr>
        <w:shd w:val="clear" w:color="auto" w:fill="FFFFFF" w:themeFill="background1"/>
        <w:ind w:firstLine="709"/>
        <w:jc w:val="both"/>
        <w:rPr>
          <w:sz w:val="22"/>
          <w:szCs w:val="27"/>
          <w:highlight w:val="yellow"/>
        </w:rPr>
      </w:pPr>
    </w:p>
    <w:p w:rsidR="00E516DB" w:rsidRPr="004D0245" w:rsidRDefault="00E516DB" w:rsidP="00E516DB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По итогам 2021 года на территории Российской Федерации зарегистрировано 29 854 общественных объединения пожарной охраны, из них:</w:t>
      </w:r>
    </w:p>
    <w:p w:rsidR="00E516DB" w:rsidRPr="004D0245" w:rsidRDefault="00E516DB" w:rsidP="00E516DB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в форме юридических лиц – 526 объединений;</w:t>
      </w:r>
    </w:p>
    <w:p w:rsidR="00E516DB" w:rsidRPr="004D0245" w:rsidRDefault="00E516DB" w:rsidP="00E516DB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без образования юридического лица – 29 328 объединений.</w:t>
      </w:r>
    </w:p>
    <w:p w:rsidR="004259DA" w:rsidRPr="004D0245" w:rsidRDefault="004259DA" w:rsidP="004259D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В состав общественных объединений пожарной охраны входят:</w:t>
      </w:r>
    </w:p>
    <w:p w:rsidR="004259DA" w:rsidRPr="004D0245" w:rsidRDefault="004259DA" w:rsidP="004259D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1. Добровольные пожарные дружины (далее – ДПД) – 34</w:t>
      </w:r>
      <w:r w:rsidRPr="004D0245">
        <w:rPr>
          <w:b/>
          <w:sz w:val="27"/>
          <w:szCs w:val="27"/>
        </w:rPr>
        <w:t> </w:t>
      </w:r>
      <w:r w:rsidRPr="004D0245">
        <w:rPr>
          <w:sz w:val="27"/>
          <w:szCs w:val="27"/>
        </w:rPr>
        <w:t>067 (АППГ – 38</w:t>
      </w:r>
      <w:r w:rsidRPr="004D0245">
        <w:rPr>
          <w:b/>
          <w:sz w:val="27"/>
          <w:szCs w:val="27"/>
        </w:rPr>
        <w:t> </w:t>
      </w:r>
      <w:r w:rsidRPr="004D0245">
        <w:rPr>
          <w:sz w:val="27"/>
          <w:szCs w:val="27"/>
        </w:rPr>
        <w:t>992, - 1</w:t>
      </w:r>
      <w:r w:rsidR="00ED0432" w:rsidRPr="004D0245">
        <w:rPr>
          <w:sz w:val="27"/>
          <w:szCs w:val="27"/>
        </w:rPr>
        <w:t>2</w:t>
      </w:r>
      <w:r w:rsidRPr="004D0245">
        <w:rPr>
          <w:sz w:val="27"/>
          <w:szCs w:val="27"/>
        </w:rPr>
        <w:t>%), численностью добровольцев – 395 393 человек (АППГ – 403 493, -3%), в том числе:</w:t>
      </w:r>
    </w:p>
    <w:p w:rsidR="004259DA" w:rsidRPr="004D0245" w:rsidRDefault="004259DA" w:rsidP="004259D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ДПД первого типа – 4 922 (АППГ – 5 591, - 12%), на вооружении которых состоит 5 306 (АППГ – 5 412, - 2%) мотопомп;</w:t>
      </w:r>
    </w:p>
    <w:p w:rsidR="004259DA" w:rsidRPr="004D0245" w:rsidRDefault="004259DA" w:rsidP="004259D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ДПД второго типа </w:t>
      </w:r>
      <w:r w:rsidR="00BD4611" w:rsidRPr="004D0245">
        <w:rPr>
          <w:sz w:val="27"/>
          <w:szCs w:val="27"/>
        </w:rPr>
        <w:t xml:space="preserve">– </w:t>
      </w:r>
      <w:r w:rsidRPr="004D0245">
        <w:rPr>
          <w:sz w:val="27"/>
          <w:szCs w:val="27"/>
        </w:rPr>
        <w:t>29 145 (АППГ – 33 401, - 12%).</w:t>
      </w:r>
    </w:p>
    <w:p w:rsidR="004259DA" w:rsidRPr="007954B1" w:rsidRDefault="004259DA" w:rsidP="004259DA">
      <w:pPr>
        <w:shd w:val="clear" w:color="auto" w:fill="FFFFFF" w:themeFill="background1"/>
        <w:ind w:firstLine="709"/>
        <w:jc w:val="both"/>
        <w:rPr>
          <w:i/>
          <w:sz w:val="27"/>
          <w:szCs w:val="27"/>
        </w:rPr>
      </w:pPr>
      <w:r w:rsidRPr="007954B1">
        <w:rPr>
          <w:i/>
          <w:sz w:val="27"/>
          <w:szCs w:val="27"/>
        </w:rPr>
        <w:t>По итогам года количество ДПД и их численност</w:t>
      </w:r>
      <w:r w:rsidR="00BD4611" w:rsidRPr="007954B1">
        <w:rPr>
          <w:i/>
          <w:sz w:val="27"/>
          <w:szCs w:val="27"/>
        </w:rPr>
        <w:t>ь</w:t>
      </w:r>
      <w:r w:rsidRPr="007954B1">
        <w:rPr>
          <w:i/>
          <w:sz w:val="27"/>
          <w:szCs w:val="27"/>
        </w:rPr>
        <w:t xml:space="preserve"> увеличил</w:t>
      </w:r>
      <w:r w:rsidR="007954B1" w:rsidRPr="007954B1">
        <w:rPr>
          <w:i/>
          <w:sz w:val="27"/>
          <w:szCs w:val="27"/>
        </w:rPr>
        <w:t>и</w:t>
      </w:r>
      <w:r w:rsidRPr="007954B1">
        <w:rPr>
          <w:i/>
          <w:sz w:val="27"/>
          <w:szCs w:val="27"/>
        </w:rPr>
        <w:t xml:space="preserve">сь на территории Камчатского и Пермского краев, Томской, Тюменской и Ярославской областей, </w:t>
      </w:r>
      <w:r w:rsidR="004D0245" w:rsidRPr="007954B1">
        <w:rPr>
          <w:i/>
          <w:sz w:val="27"/>
          <w:szCs w:val="27"/>
        </w:rPr>
        <w:br/>
      </w:r>
      <w:r w:rsidRPr="007954B1">
        <w:rPr>
          <w:i/>
          <w:sz w:val="27"/>
          <w:szCs w:val="27"/>
        </w:rPr>
        <w:t xml:space="preserve">г. Санкт-Петербург. Зафиксировано резкое снижение количества ДПД и количества пожарных добровольцев в них на территории Республики Дагестан, Чувашской Республики – Чувашии, Приморского и Ставропольского краев, Омской, Курганской и Воронежской областей. </w:t>
      </w:r>
    </w:p>
    <w:p w:rsidR="004259DA" w:rsidRPr="004D0245" w:rsidRDefault="004259DA" w:rsidP="004259D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2. Добровольные пожарные команды (далее – ДПК) – 8</w:t>
      </w:r>
      <w:r w:rsidRPr="004D0245">
        <w:rPr>
          <w:b/>
          <w:sz w:val="27"/>
          <w:szCs w:val="27"/>
        </w:rPr>
        <w:t> </w:t>
      </w:r>
      <w:r w:rsidRPr="004D0245">
        <w:rPr>
          <w:sz w:val="27"/>
          <w:szCs w:val="27"/>
        </w:rPr>
        <w:t>965 (АППГ – 9</w:t>
      </w:r>
      <w:r w:rsidRPr="004D0245">
        <w:rPr>
          <w:b/>
          <w:sz w:val="27"/>
          <w:szCs w:val="27"/>
        </w:rPr>
        <w:t> </w:t>
      </w:r>
      <w:r w:rsidRPr="004D0245">
        <w:rPr>
          <w:sz w:val="27"/>
          <w:szCs w:val="27"/>
        </w:rPr>
        <w:t xml:space="preserve">003, </w:t>
      </w:r>
      <w:r w:rsidR="004D0245">
        <w:rPr>
          <w:sz w:val="27"/>
          <w:szCs w:val="27"/>
        </w:rPr>
        <w:br/>
      </w:r>
      <w:r w:rsidRPr="004D0245">
        <w:rPr>
          <w:sz w:val="27"/>
          <w:szCs w:val="27"/>
        </w:rPr>
        <w:t>- 0,</w:t>
      </w:r>
      <w:r w:rsidR="006C23D3" w:rsidRPr="004D0245">
        <w:rPr>
          <w:sz w:val="27"/>
          <w:szCs w:val="27"/>
        </w:rPr>
        <w:t>4</w:t>
      </w:r>
      <w:r w:rsidRPr="004D0245">
        <w:rPr>
          <w:sz w:val="27"/>
          <w:szCs w:val="27"/>
        </w:rPr>
        <w:t>%), численностью добровольцев – 56 555 человек (АППГ – 57 779, - 2%).</w:t>
      </w:r>
    </w:p>
    <w:p w:rsidR="00E516DB" w:rsidRPr="004D0245" w:rsidRDefault="00F9098F" w:rsidP="00E516DB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</w:t>
      </w:r>
      <w:r w:rsidR="00032CA3" w:rsidRPr="004D0245">
        <w:rPr>
          <w:sz w:val="27"/>
          <w:szCs w:val="27"/>
        </w:rPr>
        <w:t xml:space="preserve">состав </w:t>
      </w:r>
      <w:r w:rsidRPr="004D0245">
        <w:rPr>
          <w:sz w:val="27"/>
          <w:szCs w:val="27"/>
        </w:rPr>
        <w:t>ДПК входят:</w:t>
      </w:r>
    </w:p>
    <w:p w:rsidR="00E516DB" w:rsidRPr="004D0245" w:rsidRDefault="00F9098F" w:rsidP="00E516DB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1) </w:t>
      </w:r>
      <w:r w:rsidR="00032CA3" w:rsidRPr="004D0245">
        <w:rPr>
          <w:sz w:val="27"/>
          <w:szCs w:val="27"/>
        </w:rPr>
        <w:t xml:space="preserve">7 041 </w:t>
      </w:r>
      <w:r w:rsidR="004A2983" w:rsidRPr="004D0245">
        <w:rPr>
          <w:color w:val="000000" w:themeColor="text1"/>
          <w:sz w:val="27"/>
          <w:szCs w:val="27"/>
        </w:rPr>
        <w:t xml:space="preserve">(АППГ – </w:t>
      </w:r>
      <w:r w:rsidR="0010187C" w:rsidRPr="004D0245">
        <w:rPr>
          <w:color w:val="000000" w:themeColor="text1"/>
          <w:sz w:val="27"/>
          <w:szCs w:val="27"/>
        </w:rPr>
        <w:t>7</w:t>
      </w:r>
      <w:r w:rsidR="004A2983" w:rsidRPr="004D0245">
        <w:rPr>
          <w:b/>
          <w:color w:val="000000" w:themeColor="text1"/>
          <w:sz w:val="27"/>
          <w:szCs w:val="27"/>
        </w:rPr>
        <w:t> </w:t>
      </w:r>
      <w:r w:rsidR="004A2983" w:rsidRPr="004D0245">
        <w:rPr>
          <w:color w:val="000000" w:themeColor="text1"/>
          <w:sz w:val="27"/>
          <w:szCs w:val="27"/>
        </w:rPr>
        <w:t>0</w:t>
      </w:r>
      <w:r w:rsidR="0010187C" w:rsidRPr="004D0245">
        <w:rPr>
          <w:color w:val="000000" w:themeColor="text1"/>
          <w:sz w:val="27"/>
          <w:szCs w:val="27"/>
        </w:rPr>
        <w:t>54</w:t>
      </w:r>
      <w:r w:rsidR="004A2983" w:rsidRPr="004D0245">
        <w:rPr>
          <w:color w:val="000000" w:themeColor="text1"/>
          <w:sz w:val="27"/>
          <w:szCs w:val="27"/>
        </w:rPr>
        <w:t>, - 0,</w:t>
      </w:r>
      <w:r w:rsidR="0010187C" w:rsidRPr="004D0245">
        <w:rPr>
          <w:color w:val="000000" w:themeColor="text1"/>
          <w:sz w:val="27"/>
          <w:szCs w:val="27"/>
        </w:rPr>
        <w:t>2</w:t>
      </w:r>
      <w:r w:rsidR="004A2983" w:rsidRPr="004D0245">
        <w:rPr>
          <w:color w:val="000000" w:themeColor="text1"/>
          <w:sz w:val="27"/>
          <w:szCs w:val="27"/>
        </w:rPr>
        <w:t>%)</w:t>
      </w:r>
      <w:r w:rsidR="004A2983" w:rsidRPr="004D0245">
        <w:rPr>
          <w:sz w:val="27"/>
          <w:szCs w:val="27"/>
        </w:rPr>
        <w:t xml:space="preserve"> </w:t>
      </w:r>
      <w:r w:rsidR="00032CA3" w:rsidRPr="004D0245">
        <w:rPr>
          <w:sz w:val="27"/>
          <w:szCs w:val="27"/>
        </w:rPr>
        <w:t>территориальное</w:t>
      </w:r>
      <w:r w:rsidRPr="004D0245">
        <w:rPr>
          <w:sz w:val="27"/>
          <w:szCs w:val="27"/>
        </w:rPr>
        <w:t xml:space="preserve"> </w:t>
      </w:r>
      <w:r w:rsidR="00032CA3" w:rsidRPr="004D0245">
        <w:rPr>
          <w:sz w:val="27"/>
          <w:szCs w:val="27"/>
        </w:rPr>
        <w:t xml:space="preserve">подразделение </w:t>
      </w:r>
      <w:r w:rsidRPr="004D0245">
        <w:rPr>
          <w:sz w:val="27"/>
          <w:szCs w:val="27"/>
        </w:rPr>
        <w:t>ДПК</w:t>
      </w:r>
      <w:r w:rsidR="00032CA3" w:rsidRPr="004D0245">
        <w:rPr>
          <w:sz w:val="27"/>
          <w:szCs w:val="27"/>
        </w:rPr>
        <w:t xml:space="preserve">, численность добровольцев </w:t>
      </w:r>
      <w:r w:rsidR="004A2983" w:rsidRPr="004D0245">
        <w:rPr>
          <w:sz w:val="27"/>
          <w:szCs w:val="27"/>
        </w:rPr>
        <w:t>–</w:t>
      </w:r>
      <w:r w:rsidR="00032CA3" w:rsidRPr="004D0245">
        <w:rPr>
          <w:sz w:val="27"/>
          <w:szCs w:val="27"/>
        </w:rPr>
        <w:t xml:space="preserve"> 41</w:t>
      </w:r>
      <w:r w:rsidR="004A2983" w:rsidRPr="004D0245">
        <w:rPr>
          <w:sz w:val="27"/>
          <w:szCs w:val="27"/>
        </w:rPr>
        <w:t> </w:t>
      </w:r>
      <w:r w:rsidR="00032CA3" w:rsidRPr="004D0245">
        <w:rPr>
          <w:sz w:val="27"/>
          <w:szCs w:val="27"/>
        </w:rPr>
        <w:t>114</w:t>
      </w:r>
      <w:r w:rsidR="004A2983" w:rsidRPr="004D0245">
        <w:rPr>
          <w:sz w:val="27"/>
          <w:szCs w:val="27"/>
        </w:rPr>
        <w:t xml:space="preserve"> человек </w:t>
      </w:r>
      <w:r w:rsidR="004A2983" w:rsidRPr="004D0245">
        <w:rPr>
          <w:color w:val="000000" w:themeColor="text1"/>
          <w:sz w:val="27"/>
          <w:szCs w:val="27"/>
        </w:rPr>
        <w:t xml:space="preserve">(АППГ – </w:t>
      </w:r>
      <w:r w:rsidR="0010187C" w:rsidRPr="004D0245">
        <w:rPr>
          <w:color w:val="000000" w:themeColor="text1"/>
          <w:sz w:val="27"/>
          <w:szCs w:val="27"/>
        </w:rPr>
        <w:t>42</w:t>
      </w:r>
      <w:r w:rsidR="004A2983" w:rsidRPr="004D0245">
        <w:rPr>
          <w:b/>
          <w:color w:val="000000" w:themeColor="text1"/>
          <w:sz w:val="27"/>
          <w:szCs w:val="27"/>
        </w:rPr>
        <w:t> </w:t>
      </w:r>
      <w:r w:rsidR="004A2983" w:rsidRPr="004D0245">
        <w:rPr>
          <w:color w:val="000000" w:themeColor="text1"/>
          <w:sz w:val="27"/>
          <w:szCs w:val="27"/>
        </w:rPr>
        <w:t>0</w:t>
      </w:r>
      <w:r w:rsidR="0010187C" w:rsidRPr="004D0245">
        <w:rPr>
          <w:color w:val="000000" w:themeColor="text1"/>
          <w:sz w:val="27"/>
          <w:szCs w:val="27"/>
        </w:rPr>
        <w:t>74</w:t>
      </w:r>
      <w:r w:rsidR="004A2983" w:rsidRPr="004D0245">
        <w:rPr>
          <w:color w:val="000000" w:themeColor="text1"/>
          <w:sz w:val="27"/>
          <w:szCs w:val="27"/>
        </w:rPr>
        <w:t xml:space="preserve">, - </w:t>
      </w:r>
      <w:r w:rsidR="0030321D" w:rsidRPr="004D0245">
        <w:rPr>
          <w:color w:val="000000" w:themeColor="text1"/>
          <w:sz w:val="27"/>
          <w:szCs w:val="27"/>
        </w:rPr>
        <w:t>2</w:t>
      </w:r>
      <w:r w:rsidR="004A2983" w:rsidRPr="004D0245">
        <w:rPr>
          <w:color w:val="000000" w:themeColor="text1"/>
          <w:sz w:val="27"/>
          <w:szCs w:val="27"/>
        </w:rPr>
        <w:t xml:space="preserve">%), </w:t>
      </w:r>
      <w:r w:rsidR="004A2983" w:rsidRPr="004D0245">
        <w:rPr>
          <w:sz w:val="27"/>
          <w:szCs w:val="27"/>
        </w:rPr>
        <w:t>в том числе:</w:t>
      </w:r>
    </w:p>
    <w:p w:rsidR="004A2983" w:rsidRPr="004D0245" w:rsidRDefault="004A2983" w:rsidP="00E516DB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4D0245">
        <w:rPr>
          <w:sz w:val="27"/>
          <w:szCs w:val="27"/>
        </w:rPr>
        <w:t xml:space="preserve">первого типа – </w:t>
      </w:r>
      <w:r w:rsidR="0010187C" w:rsidRPr="004D0245">
        <w:rPr>
          <w:sz w:val="27"/>
          <w:szCs w:val="27"/>
        </w:rPr>
        <w:t xml:space="preserve">344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10187C" w:rsidRPr="004D0245">
        <w:rPr>
          <w:color w:val="000000" w:themeColor="text1"/>
          <w:sz w:val="27"/>
          <w:szCs w:val="27"/>
        </w:rPr>
        <w:t>353</w:t>
      </w:r>
      <w:r w:rsidRPr="004D0245">
        <w:rPr>
          <w:color w:val="000000" w:themeColor="text1"/>
          <w:sz w:val="27"/>
          <w:szCs w:val="27"/>
        </w:rPr>
        <w:t>, -</w:t>
      </w:r>
      <w:r w:rsidR="0010187C" w:rsidRPr="004D0245">
        <w:rPr>
          <w:color w:val="000000" w:themeColor="text1"/>
          <w:sz w:val="27"/>
          <w:szCs w:val="27"/>
        </w:rPr>
        <w:t>2</w:t>
      </w:r>
      <w:r w:rsidRPr="004D0245">
        <w:rPr>
          <w:color w:val="000000" w:themeColor="text1"/>
          <w:sz w:val="27"/>
          <w:szCs w:val="27"/>
        </w:rPr>
        <w:t xml:space="preserve">,5%), </w:t>
      </w:r>
      <w:r w:rsidRPr="004D0245">
        <w:rPr>
          <w:sz w:val="27"/>
          <w:szCs w:val="27"/>
        </w:rPr>
        <w:t xml:space="preserve">численность добровольцев – </w:t>
      </w:r>
      <w:r w:rsidR="0010187C" w:rsidRPr="004D0245">
        <w:rPr>
          <w:sz w:val="27"/>
          <w:szCs w:val="27"/>
        </w:rPr>
        <w:t>1</w:t>
      </w:r>
      <w:r w:rsidR="0030321D" w:rsidRPr="004D0245">
        <w:rPr>
          <w:b/>
          <w:color w:val="000000" w:themeColor="text1"/>
          <w:sz w:val="27"/>
          <w:szCs w:val="27"/>
        </w:rPr>
        <w:t> </w:t>
      </w:r>
      <w:r w:rsidR="0010187C" w:rsidRPr="004D0245">
        <w:rPr>
          <w:sz w:val="27"/>
          <w:szCs w:val="27"/>
        </w:rPr>
        <w:t>772</w:t>
      </w:r>
      <w:r w:rsidRPr="004D0245">
        <w:rPr>
          <w:color w:val="FF0000"/>
          <w:sz w:val="27"/>
          <w:szCs w:val="27"/>
        </w:rPr>
        <w:t xml:space="preserve">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B1120A" w:rsidRPr="004D0245">
        <w:rPr>
          <w:color w:val="000000" w:themeColor="text1"/>
          <w:sz w:val="27"/>
          <w:szCs w:val="27"/>
        </w:rPr>
        <w:t>2</w:t>
      </w:r>
      <w:r w:rsidR="0030321D"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color w:val="000000" w:themeColor="text1"/>
          <w:sz w:val="27"/>
          <w:szCs w:val="27"/>
        </w:rPr>
        <w:t>0</w:t>
      </w:r>
      <w:r w:rsidR="00B1120A" w:rsidRPr="004D0245">
        <w:rPr>
          <w:color w:val="000000" w:themeColor="text1"/>
          <w:sz w:val="27"/>
          <w:szCs w:val="27"/>
        </w:rPr>
        <w:t>94</w:t>
      </w:r>
      <w:r w:rsidRPr="004D0245">
        <w:rPr>
          <w:color w:val="000000" w:themeColor="text1"/>
          <w:sz w:val="27"/>
          <w:szCs w:val="27"/>
        </w:rPr>
        <w:t xml:space="preserve">, </w:t>
      </w:r>
      <w:r w:rsidR="00B1120A" w:rsidRPr="004D0245">
        <w:rPr>
          <w:color w:val="000000" w:themeColor="text1"/>
          <w:sz w:val="27"/>
          <w:szCs w:val="27"/>
        </w:rPr>
        <w:t>1</w:t>
      </w:r>
      <w:r w:rsidR="0030321D" w:rsidRPr="004D0245">
        <w:rPr>
          <w:color w:val="000000" w:themeColor="text1"/>
          <w:sz w:val="27"/>
          <w:szCs w:val="27"/>
        </w:rPr>
        <w:t>5</w:t>
      </w:r>
      <w:r w:rsidRPr="004D0245">
        <w:rPr>
          <w:color w:val="000000" w:themeColor="text1"/>
          <w:sz w:val="27"/>
          <w:szCs w:val="27"/>
        </w:rPr>
        <w:t>%);</w:t>
      </w:r>
    </w:p>
    <w:p w:rsidR="004A2983" w:rsidRPr="004D0245" w:rsidRDefault="004A2983" w:rsidP="004A2983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второго типа – </w:t>
      </w:r>
      <w:r w:rsidR="0010187C" w:rsidRPr="004D0245">
        <w:rPr>
          <w:sz w:val="27"/>
          <w:szCs w:val="27"/>
        </w:rPr>
        <w:t>1</w:t>
      </w:r>
      <w:r w:rsidR="0030321D" w:rsidRPr="004D0245">
        <w:rPr>
          <w:b/>
          <w:color w:val="000000" w:themeColor="text1"/>
          <w:sz w:val="27"/>
          <w:szCs w:val="27"/>
        </w:rPr>
        <w:t> </w:t>
      </w:r>
      <w:r w:rsidR="0010187C" w:rsidRPr="004D0245">
        <w:rPr>
          <w:sz w:val="27"/>
          <w:szCs w:val="27"/>
        </w:rPr>
        <w:t>347</w:t>
      </w:r>
      <w:r w:rsidRPr="004D0245">
        <w:rPr>
          <w:sz w:val="27"/>
          <w:szCs w:val="27"/>
        </w:rPr>
        <w:t xml:space="preserve">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B1120A" w:rsidRPr="004D0245">
        <w:rPr>
          <w:color w:val="000000" w:themeColor="text1"/>
          <w:sz w:val="27"/>
          <w:szCs w:val="27"/>
        </w:rPr>
        <w:t>1</w:t>
      </w:r>
      <w:r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color w:val="000000" w:themeColor="text1"/>
          <w:sz w:val="27"/>
          <w:szCs w:val="27"/>
        </w:rPr>
        <w:t>3</w:t>
      </w:r>
      <w:r w:rsidR="00B1120A" w:rsidRPr="004D0245">
        <w:rPr>
          <w:color w:val="000000" w:themeColor="text1"/>
          <w:sz w:val="27"/>
          <w:szCs w:val="27"/>
        </w:rPr>
        <w:t>71</w:t>
      </w:r>
      <w:r w:rsidRPr="004D0245">
        <w:rPr>
          <w:color w:val="000000" w:themeColor="text1"/>
          <w:sz w:val="27"/>
          <w:szCs w:val="27"/>
        </w:rPr>
        <w:t>, -</w:t>
      </w:r>
      <w:r w:rsidR="00B1120A" w:rsidRPr="004D0245">
        <w:rPr>
          <w:color w:val="000000" w:themeColor="text1"/>
          <w:sz w:val="27"/>
          <w:szCs w:val="27"/>
        </w:rPr>
        <w:t>1</w:t>
      </w:r>
      <w:r w:rsidRPr="004D0245">
        <w:rPr>
          <w:color w:val="000000" w:themeColor="text1"/>
          <w:sz w:val="27"/>
          <w:szCs w:val="27"/>
        </w:rPr>
        <w:t>,</w:t>
      </w:r>
      <w:r w:rsidR="00B1120A" w:rsidRPr="004D0245">
        <w:rPr>
          <w:color w:val="000000" w:themeColor="text1"/>
          <w:sz w:val="27"/>
          <w:szCs w:val="27"/>
        </w:rPr>
        <w:t>8</w:t>
      </w:r>
      <w:r w:rsidRPr="004D0245">
        <w:rPr>
          <w:color w:val="000000" w:themeColor="text1"/>
          <w:sz w:val="27"/>
          <w:szCs w:val="27"/>
        </w:rPr>
        <w:t xml:space="preserve">%), </w:t>
      </w:r>
      <w:r w:rsidRPr="004D0245">
        <w:rPr>
          <w:sz w:val="27"/>
          <w:szCs w:val="27"/>
        </w:rPr>
        <w:t xml:space="preserve">численность добровольцев – </w:t>
      </w:r>
      <w:r w:rsidR="0010187C" w:rsidRPr="004D0245">
        <w:rPr>
          <w:sz w:val="27"/>
          <w:szCs w:val="27"/>
        </w:rPr>
        <w:t>9</w:t>
      </w:r>
      <w:r w:rsidR="0030321D" w:rsidRPr="004D0245">
        <w:rPr>
          <w:b/>
          <w:color w:val="000000" w:themeColor="text1"/>
          <w:sz w:val="27"/>
          <w:szCs w:val="27"/>
        </w:rPr>
        <w:t> </w:t>
      </w:r>
      <w:r w:rsidR="0010187C" w:rsidRPr="004D0245">
        <w:rPr>
          <w:sz w:val="27"/>
          <w:szCs w:val="27"/>
        </w:rPr>
        <w:t>927</w:t>
      </w:r>
      <w:r w:rsidRPr="004D0245">
        <w:rPr>
          <w:sz w:val="27"/>
          <w:szCs w:val="27"/>
        </w:rPr>
        <w:t xml:space="preserve">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B1120A" w:rsidRPr="004D0245">
        <w:rPr>
          <w:color w:val="000000" w:themeColor="text1"/>
          <w:sz w:val="27"/>
          <w:szCs w:val="27"/>
        </w:rPr>
        <w:t>10</w:t>
      </w:r>
      <w:r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color w:val="000000" w:themeColor="text1"/>
          <w:sz w:val="27"/>
          <w:szCs w:val="27"/>
        </w:rPr>
        <w:t>0</w:t>
      </w:r>
      <w:r w:rsidR="00B1120A" w:rsidRPr="004D0245">
        <w:rPr>
          <w:color w:val="000000" w:themeColor="text1"/>
          <w:sz w:val="27"/>
          <w:szCs w:val="27"/>
        </w:rPr>
        <w:t>41</w:t>
      </w:r>
      <w:r w:rsidRPr="004D0245">
        <w:rPr>
          <w:color w:val="000000" w:themeColor="text1"/>
          <w:sz w:val="27"/>
          <w:szCs w:val="27"/>
        </w:rPr>
        <w:t>, -</w:t>
      </w:r>
      <w:r w:rsidR="00B1120A" w:rsidRPr="004D0245">
        <w:rPr>
          <w:color w:val="000000" w:themeColor="text1"/>
          <w:sz w:val="27"/>
          <w:szCs w:val="27"/>
        </w:rPr>
        <w:t>1</w:t>
      </w:r>
      <w:r w:rsidRPr="004D0245">
        <w:rPr>
          <w:color w:val="000000" w:themeColor="text1"/>
          <w:sz w:val="27"/>
          <w:szCs w:val="27"/>
        </w:rPr>
        <w:t>,</w:t>
      </w:r>
      <w:r w:rsidR="00B1120A" w:rsidRPr="004D0245">
        <w:rPr>
          <w:color w:val="000000" w:themeColor="text1"/>
          <w:sz w:val="27"/>
          <w:szCs w:val="27"/>
        </w:rPr>
        <w:t>1</w:t>
      </w:r>
      <w:r w:rsidRPr="004D0245">
        <w:rPr>
          <w:color w:val="000000" w:themeColor="text1"/>
          <w:sz w:val="27"/>
          <w:szCs w:val="27"/>
        </w:rPr>
        <w:t>%);</w:t>
      </w:r>
    </w:p>
    <w:p w:rsidR="004A2983" w:rsidRPr="004D0245" w:rsidRDefault="004A2983" w:rsidP="004A2983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4D0245">
        <w:rPr>
          <w:sz w:val="27"/>
          <w:szCs w:val="27"/>
        </w:rPr>
        <w:t xml:space="preserve">третьего типа – </w:t>
      </w:r>
      <w:r w:rsidR="0010187C" w:rsidRPr="004D0245">
        <w:rPr>
          <w:sz w:val="27"/>
          <w:szCs w:val="27"/>
        </w:rPr>
        <w:t>5</w:t>
      </w:r>
      <w:r w:rsidR="0030321D" w:rsidRPr="004D0245">
        <w:rPr>
          <w:b/>
          <w:color w:val="000000" w:themeColor="text1"/>
          <w:sz w:val="27"/>
          <w:szCs w:val="27"/>
        </w:rPr>
        <w:t> </w:t>
      </w:r>
      <w:r w:rsidR="0010187C" w:rsidRPr="004D0245">
        <w:rPr>
          <w:sz w:val="27"/>
          <w:szCs w:val="27"/>
        </w:rPr>
        <w:t>350</w:t>
      </w:r>
      <w:r w:rsidRPr="004D0245">
        <w:rPr>
          <w:sz w:val="27"/>
          <w:szCs w:val="27"/>
        </w:rPr>
        <w:t xml:space="preserve">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B1120A" w:rsidRPr="004D0245">
        <w:rPr>
          <w:color w:val="000000" w:themeColor="text1"/>
          <w:sz w:val="27"/>
          <w:szCs w:val="27"/>
        </w:rPr>
        <w:t>5</w:t>
      </w:r>
      <w:r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color w:val="000000" w:themeColor="text1"/>
          <w:sz w:val="27"/>
          <w:szCs w:val="27"/>
        </w:rPr>
        <w:t>3</w:t>
      </w:r>
      <w:r w:rsidR="00B1120A" w:rsidRPr="004D0245">
        <w:rPr>
          <w:color w:val="000000" w:themeColor="text1"/>
          <w:sz w:val="27"/>
          <w:szCs w:val="27"/>
        </w:rPr>
        <w:t>30</w:t>
      </w:r>
      <w:r w:rsidRPr="004D0245">
        <w:rPr>
          <w:color w:val="000000" w:themeColor="text1"/>
          <w:sz w:val="27"/>
          <w:szCs w:val="27"/>
        </w:rPr>
        <w:t xml:space="preserve">, </w:t>
      </w:r>
      <w:r w:rsidR="0030321D" w:rsidRPr="004D0245">
        <w:rPr>
          <w:color w:val="000000" w:themeColor="text1"/>
          <w:sz w:val="27"/>
          <w:szCs w:val="27"/>
        </w:rPr>
        <w:t>+</w:t>
      </w:r>
      <w:r w:rsidRPr="004D0245">
        <w:rPr>
          <w:color w:val="000000" w:themeColor="text1"/>
          <w:sz w:val="27"/>
          <w:szCs w:val="27"/>
        </w:rPr>
        <w:t>0,</w:t>
      </w:r>
      <w:r w:rsidR="00B1120A" w:rsidRPr="004D0245">
        <w:rPr>
          <w:color w:val="000000" w:themeColor="text1"/>
          <w:sz w:val="27"/>
          <w:szCs w:val="27"/>
        </w:rPr>
        <w:t>4</w:t>
      </w:r>
      <w:r w:rsidRPr="004D0245">
        <w:rPr>
          <w:color w:val="000000" w:themeColor="text1"/>
          <w:sz w:val="27"/>
          <w:szCs w:val="27"/>
        </w:rPr>
        <w:t xml:space="preserve">%), </w:t>
      </w:r>
      <w:r w:rsidRPr="004D0245">
        <w:rPr>
          <w:sz w:val="27"/>
          <w:szCs w:val="27"/>
        </w:rPr>
        <w:t xml:space="preserve">численность добровольцев – </w:t>
      </w:r>
      <w:r w:rsidR="0010187C" w:rsidRPr="004D0245">
        <w:rPr>
          <w:sz w:val="27"/>
          <w:szCs w:val="27"/>
        </w:rPr>
        <w:t>29</w:t>
      </w:r>
      <w:r w:rsidR="0030321D" w:rsidRPr="004D0245">
        <w:rPr>
          <w:b/>
          <w:color w:val="000000" w:themeColor="text1"/>
          <w:sz w:val="27"/>
          <w:szCs w:val="27"/>
        </w:rPr>
        <w:t> </w:t>
      </w:r>
      <w:r w:rsidR="0010187C" w:rsidRPr="004D0245">
        <w:rPr>
          <w:color w:val="000000" w:themeColor="text1"/>
          <w:sz w:val="27"/>
          <w:szCs w:val="27"/>
        </w:rPr>
        <w:t>415</w:t>
      </w:r>
      <w:r w:rsidRPr="004D0245">
        <w:rPr>
          <w:color w:val="000000" w:themeColor="text1"/>
          <w:sz w:val="27"/>
          <w:szCs w:val="27"/>
        </w:rPr>
        <w:t xml:space="preserve"> (АППГ – </w:t>
      </w:r>
      <w:r w:rsidR="00B1120A" w:rsidRPr="004D0245">
        <w:rPr>
          <w:color w:val="000000" w:themeColor="text1"/>
          <w:sz w:val="27"/>
          <w:szCs w:val="27"/>
        </w:rPr>
        <w:t>2</w:t>
      </w:r>
      <w:r w:rsidRPr="004D0245">
        <w:rPr>
          <w:color w:val="000000" w:themeColor="text1"/>
          <w:sz w:val="27"/>
          <w:szCs w:val="27"/>
        </w:rPr>
        <w:t>9</w:t>
      </w:r>
      <w:r w:rsidRPr="004D0245">
        <w:rPr>
          <w:b/>
          <w:color w:val="000000" w:themeColor="text1"/>
          <w:sz w:val="27"/>
          <w:szCs w:val="27"/>
        </w:rPr>
        <w:t> </w:t>
      </w:r>
      <w:r w:rsidR="00B1120A" w:rsidRPr="004D0245">
        <w:rPr>
          <w:color w:val="000000" w:themeColor="text1"/>
          <w:sz w:val="27"/>
          <w:szCs w:val="27"/>
        </w:rPr>
        <w:t>9</w:t>
      </w:r>
      <w:r w:rsidRPr="004D0245">
        <w:rPr>
          <w:color w:val="000000" w:themeColor="text1"/>
          <w:sz w:val="27"/>
          <w:szCs w:val="27"/>
        </w:rPr>
        <w:t>3</w:t>
      </w:r>
      <w:r w:rsidR="00B1120A" w:rsidRPr="004D0245">
        <w:rPr>
          <w:color w:val="000000" w:themeColor="text1"/>
          <w:sz w:val="27"/>
          <w:szCs w:val="27"/>
        </w:rPr>
        <w:t>9</w:t>
      </w:r>
      <w:r w:rsidRPr="004D0245">
        <w:rPr>
          <w:color w:val="000000" w:themeColor="text1"/>
          <w:sz w:val="27"/>
          <w:szCs w:val="27"/>
        </w:rPr>
        <w:t>, -</w:t>
      </w:r>
      <w:r w:rsidR="00B1120A" w:rsidRPr="004D0245">
        <w:rPr>
          <w:color w:val="000000" w:themeColor="text1"/>
          <w:sz w:val="27"/>
          <w:szCs w:val="27"/>
        </w:rPr>
        <w:t>1</w:t>
      </w:r>
      <w:r w:rsidRPr="004D0245">
        <w:rPr>
          <w:color w:val="000000" w:themeColor="text1"/>
          <w:sz w:val="27"/>
          <w:szCs w:val="27"/>
        </w:rPr>
        <w:t>,</w:t>
      </w:r>
      <w:r w:rsidR="00B1120A" w:rsidRPr="004D0245">
        <w:rPr>
          <w:color w:val="000000" w:themeColor="text1"/>
          <w:sz w:val="27"/>
          <w:szCs w:val="27"/>
        </w:rPr>
        <w:t>8</w:t>
      </w:r>
      <w:r w:rsidRPr="004D0245">
        <w:rPr>
          <w:color w:val="000000" w:themeColor="text1"/>
          <w:sz w:val="27"/>
          <w:szCs w:val="27"/>
        </w:rPr>
        <w:t>%).</w:t>
      </w:r>
    </w:p>
    <w:p w:rsidR="00BD4611" w:rsidRPr="007954B1" w:rsidRDefault="00BD4611" w:rsidP="00BD4611">
      <w:pPr>
        <w:shd w:val="clear" w:color="auto" w:fill="FFFFFF" w:themeFill="background1"/>
        <w:ind w:firstLine="709"/>
        <w:jc w:val="both"/>
        <w:rPr>
          <w:i/>
          <w:color w:val="000000" w:themeColor="text1"/>
          <w:sz w:val="27"/>
          <w:szCs w:val="27"/>
        </w:rPr>
      </w:pPr>
      <w:r w:rsidRPr="007954B1">
        <w:rPr>
          <w:i/>
          <w:color w:val="000000" w:themeColor="text1"/>
          <w:sz w:val="27"/>
          <w:szCs w:val="27"/>
        </w:rPr>
        <w:t>В течение 2021 года количество территориальных ДПК увеличилось на территории Самарской, Архангельской, Астраханской и Новосибирской областей, Красноярского края, снижение показателей допущено на территории Республики Дагестан, Пермского и Приморского краев, Иркутской и Свердловской областей.</w:t>
      </w:r>
    </w:p>
    <w:p w:rsidR="00BD4611" w:rsidRPr="007954B1" w:rsidRDefault="00BD4611" w:rsidP="00BD4611">
      <w:pPr>
        <w:shd w:val="clear" w:color="auto" w:fill="FFFFFF" w:themeFill="background1"/>
        <w:ind w:firstLine="709"/>
        <w:jc w:val="both"/>
        <w:rPr>
          <w:i/>
          <w:color w:val="000000" w:themeColor="text1"/>
          <w:sz w:val="27"/>
          <w:szCs w:val="27"/>
        </w:rPr>
      </w:pPr>
      <w:r w:rsidRPr="007954B1">
        <w:rPr>
          <w:i/>
          <w:color w:val="000000" w:themeColor="text1"/>
          <w:sz w:val="27"/>
          <w:szCs w:val="27"/>
        </w:rPr>
        <w:t xml:space="preserve">Наибольшее количество территориальных ДПК первого типа </w:t>
      </w:r>
      <w:r w:rsidR="007954B1" w:rsidRPr="007954B1">
        <w:rPr>
          <w:i/>
          <w:color w:val="000000" w:themeColor="text1"/>
          <w:sz w:val="27"/>
          <w:szCs w:val="27"/>
        </w:rPr>
        <w:t>осуществляют деятельность</w:t>
      </w:r>
      <w:r w:rsidRPr="007954B1">
        <w:rPr>
          <w:i/>
          <w:color w:val="000000" w:themeColor="text1"/>
          <w:sz w:val="27"/>
          <w:szCs w:val="27"/>
        </w:rPr>
        <w:t xml:space="preserve"> на территории Московской, Кировской, Белгородской, Астраханской и Ульяновской областей.</w:t>
      </w:r>
    </w:p>
    <w:p w:rsidR="00F9098F" w:rsidRPr="004D0245" w:rsidRDefault="004A2983" w:rsidP="00E516DB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2) 1 924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B1120A" w:rsidRPr="004D0245">
        <w:rPr>
          <w:color w:val="000000" w:themeColor="text1"/>
          <w:sz w:val="27"/>
          <w:szCs w:val="27"/>
        </w:rPr>
        <w:t>1</w:t>
      </w:r>
      <w:r w:rsidRPr="004D0245">
        <w:rPr>
          <w:b/>
          <w:color w:val="000000" w:themeColor="text1"/>
          <w:sz w:val="27"/>
          <w:szCs w:val="27"/>
        </w:rPr>
        <w:t> </w:t>
      </w:r>
      <w:r w:rsidR="00B1120A" w:rsidRPr="004D0245">
        <w:rPr>
          <w:color w:val="000000" w:themeColor="text1"/>
          <w:sz w:val="27"/>
          <w:szCs w:val="27"/>
        </w:rPr>
        <w:t>949</w:t>
      </w:r>
      <w:r w:rsidRPr="004D0245">
        <w:rPr>
          <w:color w:val="000000" w:themeColor="text1"/>
          <w:sz w:val="27"/>
          <w:szCs w:val="27"/>
        </w:rPr>
        <w:t>, -</w:t>
      </w:r>
      <w:r w:rsidR="00B1120A" w:rsidRPr="004D0245">
        <w:rPr>
          <w:color w:val="000000" w:themeColor="text1"/>
          <w:sz w:val="27"/>
          <w:szCs w:val="27"/>
        </w:rPr>
        <w:t>1</w:t>
      </w:r>
      <w:r w:rsidRPr="004D0245">
        <w:rPr>
          <w:color w:val="000000" w:themeColor="text1"/>
          <w:sz w:val="27"/>
          <w:szCs w:val="27"/>
        </w:rPr>
        <w:t>,</w:t>
      </w:r>
      <w:r w:rsidR="00B1120A" w:rsidRPr="004D0245">
        <w:rPr>
          <w:color w:val="000000" w:themeColor="text1"/>
          <w:sz w:val="27"/>
          <w:szCs w:val="27"/>
        </w:rPr>
        <w:t>3</w:t>
      </w:r>
      <w:r w:rsidRPr="004D0245">
        <w:rPr>
          <w:color w:val="000000" w:themeColor="text1"/>
          <w:sz w:val="27"/>
          <w:szCs w:val="27"/>
        </w:rPr>
        <w:t>%)</w:t>
      </w:r>
      <w:r w:rsidRPr="004D0245">
        <w:rPr>
          <w:sz w:val="27"/>
          <w:szCs w:val="27"/>
        </w:rPr>
        <w:t xml:space="preserve"> объектовых подразделений ДПК, численность добровольцев – 15 441 человек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B1120A" w:rsidRPr="004D0245">
        <w:rPr>
          <w:color w:val="000000" w:themeColor="text1"/>
          <w:sz w:val="27"/>
          <w:szCs w:val="27"/>
        </w:rPr>
        <w:t>15</w:t>
      </w:r>
      <w:r w:rsidR="00756809" w:rsidRPr="004D0245">
        <w:rPr>
          <w:b/>
          <w:color w:val="000000" w:themeColor="text1"/>
          <w:sz w:val="27"/>
          <w:szCs w:val="27"/>
        </w:rPr>
        <w:t> </w:t>
      </w:r>
      <w:r w:rsidR="00B1120A" w:rsidRPr="004D0245">
        <w:rPr>
          <w:color w:val="000000" w:themeColor="text1"/>
          <w:sz w:val="27"/>
          <w:szCs w:val="27"/>
        </w:rPr>
        <w:t>705</w:t>
      </w:r>
      <w:r w:rsidRPr="004D0245">
        <w:rPr>
          <w:color w:val="000000" w:themeColor="text1"/>
          <w:sz w:val="27"/>
          <w:szCs w:val="27"/>
        </w:rPr>
        <w:t>, -</w:t>
      </w:r>
      <w:r w:rsidR="00B1120A" w:rsidRPr="004D0245">
        <w:rPr>
          <w:color w:val="000000" w:themeColor="text1"/>
          <w:sz w:val="27"/>
          <w:szCs w:val="27"/>
        </w:rPr>
        <w:t>1</w:t>
      </w:r>
      <w:r w:rsidRPr="004D0245">
        <w:rPr>
          <w:color w:val="000000" w:themeColor="text1"/>
          <w:sz w:val="27"/>
          <w:szCs w:val="27"/>
        </w:rPr>
        <w:t>,</w:t>
      </w:r>
      <w:r w:rsidR="00B1120A" w:rsidRPr="004D0245">
        <w:rPr>
          <w:color w:val="000000" w:themeColor="text1"/>
          <w:sz w:val="27"/>
          <w:szCs w:val="27"/>
        </w:rPr>
        <w:t>7</w:t>
      </w:r>
      <w:r w:rsidRPr="004D0245">
        <w:rPr>
          <w:color w:val="000000" w:themeColor="text1"/>
          <w:sz w:val="27"/>
          <w:szCs w:val="27"/>
        </w:rPr>
        <w:t>%)</w:t>
      </w:r>
      <w:r w:rsidRPr="004D0245">
        <w:rPr>
          <w:sz w:val="27"/>
          <w:szCs w:val="27"/>
        </w:rPr>
        <w:t>, в том числе:</w:t>
      </w:r>
    </w:p>
    <w:p w:rsidR="004A2983" w:rsidRPr="004D0245" w:rsidRDefault="004A2983" w:rsidP="004A2983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4D0245">
        <w:rPr>
          <w:sz w:val="27"/>
          <w:szCs w:val="27"/>
        </w:rPr>
        <w:t xml:space="preserve">первого типа – </w:t>
      </w:r>
      <w:r w:rsidR="00FE596D" w:rsidRPr="004D0245">
        <w:rPr>
          <w:color w:val="000000" w:themeColor="text1"/>
          <w:sz w:val="27"/>
          <w:szCs w:val="27"/>
        </w:rPr>
        <w:t>275</w:t>
      </w:r>
      <w:r w:rsidRPr="004D0245">
        <w:rPr>
          <w:color w:val="000000" w:themeColor="text1"/>
          <w:sz w:val="27"/>
          <w:szCs w:val="27"/>
        </w:rPr>
        <w:t xml:space="preserve"> (АППГ – </w:t>
      </w:r>
      <w:r w:rsidR="00B1120A" w:rsidRPr="004D0245">
        <w:rPr>
          <w:color w:val="000000" w:themeColor="text1"/>
          <w:sz w:val="27"/>
          <w:szCs w:val="27"/>
        </w:rPr>
        <w:t>235</w:t>
      </w:r>
      <w:r w:rsidRPr="004D0245">
        <w:rPr>
          <w:color w:val="000000" w:themeColor="text1"/>
          <w:sz w:val="27"/>
          <w:szCs w:val="27"/>
        </w:rPr>
        <w:t xml:space="preserve">, </w:t>
      </w:r>
      <w:r w:rsidR="00756809" w:rsidRPr="004D0245">
        <w:rPr>
          <w:color w:val="000000" w:themeColor="text1"/>
          <w:sz w:val="27"/>
          <w:szCs w:val="27"/>
        </w:rPr>
        <w:t>+</w:t>
      </w:r>
      <w:r w:rsidR="00FE596D" w:rsidRPr="004D0245">
        <w:rPr>
          <w:color w:val="000000" w:themeColor="text1"/>
          <w:sz w:val="27"/>
          <w:szCs w:val="27"/>
        </w:rPr>
        <w:t>17</w:t>
      </w:r>
      <w:r w:rsidRPr="004D0245">
        <w:rPr>
          <w:color w:val="000000" w:themeColor="text1"/>
          <w:sz w:val="27"/>
          <w:szCs w:val="27"/>
        </w:rPr>
        <w:t xml:space="preserve">%), </w:t>
      </w:r>
      <w:r w:rsidRPr="004D0245">
        <w:rPr>
          <w:sz w:val="27"/>
          <w:szCs w:val="27"/>
        </w:rPr>
        <w:t xml:space="preserve">численность добровольцев – </w:t>
      </w:r>
      <w:r w:rsidR="00FE596D" w:rsidRPr="004D0245">
        <w:rPr>
          <w:sz w:val="27"/>
          <w:szCs w:val="27"/>
        </w:rPr>
        <w:t>3</w:t>
      </w:r>
      <w:r w:rsidR="00756809" w:rsidRPr="004D0245">
        <w:rPr>
          <w:b/>
          <w:color w:val="000000" w:themeColor="text1"/>
          <w:sz w:val="27"/>
          <w:szCs w:val="27"/>
        </w:rPr>
        <w:t> </w:t>
      </w:r>
      <w:r w:rsidR="00FE596D" w:rsidRPr="004D0245">
        <w:rPr>
          <w:sz w:val="27"/>
          <w:szCs w:val="27"/>
        </w:rPr>
        <w:t>354</w:t>
      </w:r>
      <w:r w:rsidRPr="004D0245">
        <w:rPr>
          <w:color w:val="FF0000"/>
          <w:sz w:val="27"/>
          <w:szCs w:val="27"/>
        </w:rPr>
        <w:t xml:space="preserve">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B1120A" w:rsidRPr="004D0245">
        <w:rPr>
          <w:color w:val="000000" w:themeColor="text1"/>
          <w:sz w:val="27"/>
          <w:szCs w:val="27"/>
        </w:rPr>
        <w:t>2</w:t>
      </w:r>
      <w:r w:rsidR="00756809" w:rsidRPr="004D0245">
        <w:rPr>
          <w:b/>
          <w:color w:val="000000" w:themeColor="text1"/>
          <w:sz w:val="27"/>
          <w:szCs w:val="27"/>
        </w:rPr>
        <w:t> </w:t>
      </w:r>
      <w:r w:rsidR="00B1120A" w:rsidRPr="004D0245">
        <w:rPr>
          <w:color w:val="000000" w:themeColor="text1"/>
          <w:sz w:val="27"/>
          <w:szCs w:val="27"/>
        </w:rPr>
        <w:t>997</w:t>
      </w:r>
      <w:r w:rsidRPr="004D0245">
        <w:rPr>
          <w:color w:val="000000" w:themeColor="text1"/>
          <w:sz w:val="27"/>
          <w:szCs w:val="27"/>
        </w:rPr>
        <w:t xml:space="preserve">, </w:t>
      </w:r>
      <w:r w:rsidR="00756809" w:rsidRPr="004D0245">
        <w:rPr>
          <w:color w:val="000000" w:themeColor="text1"/>
          <w:sz w:val="27"/>
          <w:szCs w:val="27"/>
        </w:rPr>
        <w:t>+</w:t>
      </w:r>
      <w:r w:rsidR="00FE596D" w:rsidRPr="004D0245">
        <w:rPr>
          <w:color w:val="000000" w:themeColor="text1"/>
          <w:sz w:val="27"/>
          <w:szCs w:val="27"/>
        </w:rPr>
        <w:t>11</w:t>
      </w:r>
      <w:r w:rsidRPr="004D0245">
        <w:rPr>
          <w:color w:val="000000" w:themeColor="text1"/>
          <w:sz w:val="27"/>
          <w:szCs w:val="27"/>
        </w:rPr>
        <w:t>,</w:t>
      </w:r>
      <w:r w:rsidR="00FE596D" w:rsidRPr="004D0245">
        <w:rPr>
          <w:color w:val="000000" w:themeColor="text1"/>
          <w:sz w:val="27"/>
          <w:szCs w:val="27"/>
        </w:rPr>
        <w:t>9</w:t>
      </w:r>
      <w:r w:rsidRPr="004D0245">
        <w:rPr>
          <w:color w:val="000000" w:themeColor="text1"/>
          <w:sz w:val="27"/>
          <w:szCs w:val="27"/>
        </w:rPr>
        <w:t>%);</w:t>
      </w:r>
    </w:p>
    <w:p w:rsidR="004A2983" w:rsidRPr="004D0245" w:rsidRDefault="004A2983" w:rsidP="004A2983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4D0245">
        <w:rPr>
          <w:sz w:val="27"/>
          <w:szCs w:val="27"/>
        </w:rPr>
        <w:t xml:space="preserve">второго типа – </w:t>
      </w:r>
      <w:r w:rsidR="00FE596D" w:rsidRPr="004D0245">
        <w:rPr>
          <w:color w:val="000000" w:themeColor="text1"/>
          <w:sz w:val="27"/>
          <w:szCs w:val="27"/>
        </w:rPr>
        <w:t>514</w:t>
      </w:r>
      <w:r w:rsidRPr="004D0245">
        <w:rPr>
          <w:color w:val="000000" w:themeColor="text1"/>
          <w:sz w:val="27"/>
          <w:szCs w:val="27"/>
        </w:rPr>
        <w:t xml:space="preserve"> (АППГ – </w:t>
      </w:r>
      <w:r w:rsidR="00B1120A" w:rsidRPr="004D0245">
        <w:rPr>
          <w:color w:val="000000" w:themeColor="text1"/>
          <w:sz w:val="27"/>
          <w:szCs w:val="27"/>
        </w:rPr>
        <w:t>508</w:t>
      </w:r>
      <w:r w:rsidRPr="004D0245">
        <w:rPr>
          <w:color w:val="000000" w:themeColor="text1"/>
          <w:sz w:val="27"/>
          <w:szCs w:val="27"/>
        </w:rPr>
        <w:t xml:space="preserve">, </w:t>
      </w:r>
      <w:r w:rsidR="00756809" w:rsidRPr="004D0245">
        <w:rPr>
          <w:color w:val="000000" w:themeColor="text1"/>
          <w:sz w:val="27"/>
          <w:szCs w:val="27"/>
        </w:rPr>
        <w:t>+</w:t>
      </w:r>
      <w:r w:rsidR="00FE596D" w:rsidRPr="004D0245">
        <w:rPr>
          <w:color w:val="000000" w:themeColor="text1"/>
          <w:sz w:val="27"/>
          <w:szCs w:val="27"/>
        </w:rPr>
        <w:t>1</w:t>
      </w:r>
      <w:r w:rsidRPr="004D0245">
        <w:rPr>
          <w:color w:val="000000" w:themeColor="text1"/>
          <w:sz w:val="27"/>
          <w:szCs w:val="27"/>
        </w:rPr>
        <w:t>,</w:t>
      </w:r>
      <w:r w:rsidR="00FE596D" w:rsidRPr="004D0245">
        <w:rPr>
          <w:color w:val="000000" w:themeColor="text1"/>
          <w:sz w:val="27"/>
          <w:szCs w:val="27"/>
        </w:rPr>
        <w:t>2</w:t>
      </w:r>
      <w:r w:rsidRPr="004D0245">
        <w:rPr>
          <w:color w:val="000000" w:themeColor="text1"/>
          <w:sz w:val="27"/>
          <w:szCs w:val="27"/>
        </w:rPr>
        <w:t xml:space="preserve">%), </w:t>
      </w:r>
      <w:r w:rsidRPr="004D0245">
        <w:rPr>
          <w:sz w:val="27"/>
          <w:szCs w:val="27"/>
        </w:rPr>
        <w:t xml:space="preserve">численность добровольцев – </w:t>
      </w:r>
      <w:r w:rsidR="00FE596D" w:rsidRPr="004D0245">
        <w:rPr>
          <w:sz w:val="27"/>
          <w:szCs w:val="27"/>
        </w:rPr>
        <w:t>5</w:t>
      </w:r>
      <w:r w:rsidR="00756809" w:rsidRPr="004D0245">
        <w:rPr>
          <w:b/>
          <w:color w:val="000000" w:themeColor="text1"/>
          <w:sz w:val="27"/>
          <w:szCs w:val="27"/>
        </w:rPr>
        <w:t> </w:t>
      </w:r>
      <w:r w:rsidR="00FE596D" w:rsidRPr="004D0245">
        <w:rPr>
          <w:sz w:val="27"/>
          <w:szCs w:val="27"/>
        </w:rPr>
        <w:t>117</w:t>
      </w:r>
      <w:r w:rsidRPr="004D0245">
        <w:rPr>
          <w:color w:val="FF0000"/>
          <w:sz w:val="27"/>
          <w:szCs w:val="27"/>
        </w:rPr>
        <w:t xml:space="preserve">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B1120A" w:rsidRPr="004D0245">
        <w:rPr>
          <w:color w:val="000000" w:themeColor="text1"/>
          <w:sz w:val="27"/>
          <w:szCs w:val="27"/>
        </w:rPr>
        <w:t>5</w:t>
      </w:r>
      <w:r w:rsidR="00756809" w:rsidRPr="004D0245">
        <w:rPr>
          <w:b/>
          <w:color w:val="000000" w:themeColor="text1"/>
          <w:sz w:val="27"/>
          <w:szCs w:val="27"/>
        </w:rPr>
        <w:t> </w:t>
      </w:r>
      <w:r w:rsidR="00B1120A" w:rsidRPr="004D0245">
        <w:rPr>
          <w:color w:val="000000" w:themeColor="text1"/>
          <w:sz w:val="27"/>
          <w:szCs w:val="27"/>
        </w:rPr>
        <w:t>103</w:t>
      </w:r>
      <w:r w:rsidRPr="004D0245">
        <w:rPr>
          <w:color w:val="000000" w:themeColor="text1"/>
          <w:sz w:val="27"/>
          <w:szCs w:val="27"/>
        </w:rPr>
        <w:t xml:space="preserve">, </w:t>
      </w:r>
      <w:r w:rsidR="00756809" w:rsidRPr="004D0245">
        <w:rPr>
          <w:color w:val="000000" w:themeColor="text1"/>
          <w:sz w:val="27"/>
          <w:szCs w:val="27"/>
        </w:rPr>
        <w:t>+</w:t>
      </w:r>
      <w:r w:rsidRPr="004D0245">
        <w:rPr>
          <w:color w:val="000000" w:themeColor="text1"/>
          <w:sz w:val="27"/>
          <w:szCs w:val="27"/>
        </w:rPr>
        <w:t>0,</w:t>
      </w:r>
      <w:r w:rsidR="00FE596D" w:rsidRPr="004D0245">
        <w:rPr>
          <w:color w:val="000000" w:themeColor="text1"/>
          <w:sz w:val="27"/>
          <w:szCs w:val="27"/>
        </w:rPr>
        <w:t>3</w:t>
      </w:r>
      <w:r w:rsidRPr="004D0245">
        <w:rPr>
          <w:color w:val="000000" w:themeColor="text1"/>
          <w:sz w:val="27"/>
          <w:szCs w:val="27"/>
        </w:rPr>
        <w:t>%);</w:t>
      </w:r>
    </w:p>
    <w:p w:rsidR="004A2983" w:rsidRPr="004D0245" w:rsidRDefault="004A2983" w:rsidP="004A2983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4D0245">
        <w:rPr>
          <w:sz w:val="27"/>
          <w:szCs w:val="27"/>
        </w:rPr>
        <w:t xml:space="preserve">третьего типа – </w:t>
      </w:r>
      <w:r w:rsidR="00FE596D" w:rsidRPr="004D0245">
        <w:rPr>
          <w:sz w:val="27"/>
          <w:szCs w:val="27"/>
        </w:rPr>
        <w:t>1</w:t>
      </w:r>
      <w:r w:rsidR="00756809" w:rsidRPr="004D0245">
        <w:rPr>
          <w:b/>
          <w:color w:val="000000" w:themeColor="text1"/>
          <w:sz w:val="27"/>
          <w:szCs w:val="27"/>
        </w:rPr>
        <w:t> </w:t>
      </w:r>
      <w:r w:rsidR="00FE596D" w:rsidRPr="004D0245">
        <w:rPr>
          <w:sz w:val="27"/>
          <w:szCs w:val="27"/>
        </w:rPr>
        <w:t>135</w:t>
      </w:r>
      <w:r w:rsidRPr="004D0245">
        <w:rPr>
          <w:sz w:val="27"/>
          <w:szCs w:val="27"/>
        </w:rPr>
        <w:t xml:space="preserve">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B1120A" w:rsidRPr="004D0245">
        <w:rPr>
          <w:color w:val="000000" w:themeColor="text1"/>
          <w:sz w:val="27"/>
          <w:szCs w:val="27"/>
        </w:rPr>
        <w:t>1</w:t>
      </w:r>
      <w:r w:rsidR="00756809" w:rsidRPr="004D0245">
        <w:rPr>
          <w:b/>
          <w:color w:val="000000" w:themeColor="text1"/>
          <w:sz w:val="27"/>
          <w:szCs w:val="27"/>
        </w:rPr>
        <w:t> </w:t>
      </w:r>
      <w:r w:rsidR="00B1120A" w:rsidRPr="004D0245">
        <w:rPr>
          <w:color w:val="000000" w:themeColor="text1"/>
          <w:sz w:val="27"/>
          <w:szCs w:val="27"/>
        </w:rPr>
        <w:t>206</w:t>
      </w:r>
      <w:r w:rsidRPr="004D0245">
        <w:rPr>
          <w:color w:val="000000" w:themeColor="text1"/>
          <w:sz w:val="27"/>
          <w:szCs w:val="27"/>
        </w:rPr>
        <w:t>, -</w:t>
      </w:r>
      <w:r w:rsidR="00FE596D" w:rsidRPr="004D0245">
        <w:rPr>
          <w:color w:val="000000" w:themeColor="text1"/>
          <w:sz w:val="27"/>
          <w:szCs w:val="27"/>
        </w:rPr>
        <w:t>5</w:t>
      </w:r>
      <w:r w:rsidRPr="004D0245">
        <w:rPr>
          <w:color w:val="000000" w:themeColor="text1"/>
          <w:sz w:val="27"/>
          <w:szCs w:val="27"/>
        </w:rPr>
        <w:t>,</w:t>
      </w:r>
      <w:r w:rsidR="00FE596D" w:rsidRPr="004D0245">
        <w:rPr>
          <w:color w:val="000000" w:themeColor="text1"/>
          <w:sz w:val="27"/>
          <w:szCs w:val="27"/>
        </w:rPr>
        <w:t>9</w:t>
      </w:r>
      <w:r w:rsidRPr="004D0245">
        <w:rPr>
          <w:color w:val="000000" w:themeColor="text1"/>
          <w:sz w:val="27"/>
          <w:szCs w:val="27"/>
        </w:rPr>
        <w:t xml:space="preserve">%), </w:t>
      </w:r>
      <w:r w:rsidRPr="004D0245">
        <w:rPr>
          <w:sz w:val="27"/>
          <w:szCs w:val="27"/>
        </w:rPr>
        <w:t xml:space="preserve">численность добровольцев – </w:t>
      </w:r>
      <w:r w:rsidR="00FE596D" w:rsidRPr="004D0245">
        <w:rPr>
          <w:sz w:val="27"/>
          <w:szCs w:val="27"/>
        </w:rPr>
        <w:lastRenderedPageBreak/>
        <w:t>6</w:t>
      </w:r>
      <w:r w:rsidR="00756809" w:rsidRPr="004D0245">
        <w:rPr>
          <w:b/>
          <w:color w:val="000000" w:themeColor="text1"/>
          <w:sz w:val="27"/>
          <w:szCs w:val="27"/>
        </w:rPr>
        <w:t> </w:t>
      </w:r>
      <w:r w:rsidR="00FE596D" w:rsidRPr="004D0245">
        <w:rPr>
          <w:color w:val="000000" w:themeColor="text1"/>
          <w:sz w:val="27"/>
          <w:szCs w:val="27"/>
        </w:rPr>
        <w:t>970</w:t>
      </w:r>
      <w:r w:rsidRPr="004D0245">
        <w:rPr>
          <w:color w:val="000000" w:themeColor="text1"/>
          <w:sz w:val="27"/>
          <w:szCs w:val="27"/>
        </w:rPr>
        <w:t xml:space="preserve"> (АППГ – </w:t>
      </w:r>
      <w:r w:rsidR="00B1120A" w:rsidRPr="004D0245">
        <w:rPr>
          <w:color w:val="000000" w:themeColor="text1"/>
          <w:sz w:val="27"/>
          <w:szCs w:val="27"/>
        </w:rPr>
        <w:t>7</w:t>
      </w:r>
      <w:r w:rsidR="00756809" w:rsidRPr="004D0245">
        <w:rPr>
          <w:b/>
          <w:color w:val="000000" w:themeColor="text1"/>
          <w:sz w:val="27"/>
          <w:szCs w:val="27"/>
        </w:rPr>
        <w:t> </w:t>
      </w:r>
      <w:r w:rsidR="00B1120A" w:rsidRPr="004D0245">
        <w:rPr>
          <w:color w:val="000000" w:themeColor="text1"/>
          <w:sz w:val="27"/>
          <w:szCs w:val="27"/>
        </w:rPr>
        <w:t>605</w:t>
      </w:r>
      <w:r w:rsidRPr="004D0245">
        <w:rPr>
          <w:color w:val="000000" w:themeColor="text1"/>
          <w:sz w:val="27"/>
          <w:szCs w:val="27"/>
        </w:rPr>
        <w:t>, -</w:t>
      </w:r>
      <w:r w:rsidR="00FE596D" w:rsidRPr="004D0245">
        <w:rPr>
          <w:color w:val="000000" w:themeColor="text1"/>
          <w:sz w:val="27"/>
          <w:szCs w:val="27"/>
        </w:rPr>
        <w:t>8</w:t>
      </w:r>
      <w:r w:rsidRPr="004D0245">
        <w:rPr>
          <w:color w:val="000000" w:themeColor="text1"/>
          <w:sz w:val="27"/>
          <w:szCs w:val="27"/>
        </w:rPr>
        <w:t>,</w:t>
      </w:r>
      <w:r w:rsidR="00FE596D" w:rsidRPr="004D0245">
        <w:rPr>
          <w:color w:val="000000" w:themeColor="text1"/>
          <w:sz w:val="27"/>
          <w:szCs w:val="27"/>
        </w:rPr>
        <w:t>3</w:t>
      </w:r>
      <w:r w:rsidRPr="004D0245">
        <w:rPr>
          <w:color w:val="000000" w:themeColor="text1"/>
          <w:sz w:val="27"/>
          <w:szCs w:val="27"/>
        </w:rPr>
        <w:t>%).</w:t>
      </w:r>
    </w:p>
    <w:p w:rsidR="00BD4611" w:rsidRPr="007954B1" w:rsidRDefault="00BD4611" w:rsidP="00BD4611">
      <w:pPr>
        <w:shd w:val="clear" w:color="auto" w:fill="FFFFFF" w:themeFill="background1"/>
        <w:ind w:firstLine="709"/>
        <w:jc w:val="both"/>
        <w:rPr>
          <w:i/>
          <w:color w:val="000000" w:themeColor="text1"/>
          <w:sz w:val="27"/>
          <w:szCs w:val="27"/>
        </w:rPr>
      </w:pPr>
      <w:r w:rsidRPr="007954B1">
        <w:rPr>
          <w:i/>
          <w:color w:val="000000" w:themeColor="text1"/>
          <w:sz w:val="27"/>
          <w:szCs w:val="27"/>
        </w:rPr>
        <w:t xml:space="preserve">В течение 2021 года количество объектовых ДПК увеличилось на территории Республики Крым, г. Москвы, Тульской и Ленинградской областей, снижение показателя отмечается на территории Орловской, Иркутской, Новосибирской </w:t>
      </w:r>
      <w:r w:rsidR="004D0245" w:rsidRPr="007954B1">
        <w:rPr>
          <w:i/>
          <w:color w:val="000000" w:themeColor="text1"/>
          <w:sz w:val="27"/>
          <w:szCs w:val="27"/>
        </w:rPr>
        <w:br/>
      </w:r>
      <w:r w:rsidRPr="007954B1">
        <w:rPr>
          <w:i/>
          <w:color w:val="000000" w:themeColor="text1"/>
          <w:sz w:val="27"/>
          <w:szCs w:val="27"/>
        </w:rPr>
        <w:t>и Омской областей, Ставропольского края.</w:t>
      </w:r>
    </w:p>
    <w:p w:rsidR="008914B3" w:rsidRPr="004D0245" w:rsidRDefault="008914B3" w:rsidP="008914B3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течение 2021 года созданы </w:t>
      </w:r>
      <w:r w:rsidR="006150EE" w:rsidRPr="004D0245">
        <w:rPr>
          <w:sz w:val="27"/>
          <w:szCs w:val="27"/>
        </w:rPr>
        <w:t>20</w:t>
      </w:r>
      <w:r w:rsidR="0037606E" w:rsidRPr="004D0245">
        <w:rPr>
          <w:color w:val="000000" w:themeColor="text1"/>
          <w:sz w:val="27"/>
          <w:szCs w:val="27"/>
        </w:rPr>
        <w:t>3</w:t>
      </w:r>
      <w:r w:rsidRPr="004D0245">
        <w:rPr>
          <w:sz w:val="27"/>
          <w:szCs w:val="27"/>
        </w:rPr>
        <w:t xml:space="preserve"> </w:t>
      </w:r>
      <w:r w:rsidR="00BD4611" w:rsidRPr="004D0245">
        <w:rPr>
          <w:sz w:val="27"/>
          <w:szCs w:val="27"/>
        </w:rPr>
        <w:t xml:space="preserve">(99 территориальных и 104 объектовых) </w:t>
      </w:r>
      <w:r w:rsidRPr="004D0245">
        <w:rPr>
          <w:sz w:val="27"/>
          <w:szCs w:val="27"/>
        </w:rPr>
        <w:t>новых ДПК на территории города Москв</w:t>
      </w:r>
      <w:r w:rsidR="00A563AC" w:rsidRPr="004D0245">
        <w:rPr>
          <w:sz w:val="27"/>
          <w:szCs w:val="27"/>
        </w:rPr>
        <w:t>ы</w:t>
      </w:r>
      <w:r w:rsidRPr="004D0245">
        <w:rPr>
          <w:sz w:val="27"/>
          <w:szCs w:val="27"/>
        </w:rPr>
        <w:t xml:space="preserve"> </w:t>
      </w:r>
      <w:r w:rsidRPr="004D0245">
        <w:rPr>
          <w:color w:val="000000" w:themeColor="text1"/>
          <w:sz w:val="27"/>
          <w:szCs w:val="27"/>
        </w:rPr>
        <w:t>(</w:t>
      </w:r>
      <w:r w:rsidR="0037606E" w:rsidRPr="004D0245">
        <w:rPr>
          <w:color w:val="000000" w:themeColor="text1"/>
          <w:sz w:val="27"/>
          <w:szCs w:val="27"/>
        </w:rPr>
        <w:t>44</w:t>
      </w:r>
      <w:r w:rsidRPr="004D0245">
        <w:rPr>
          <w:color w:val="000000" w:themeColor="text1"/>
          <w:sz w:val="27"/>
          <w:szCs w:val="27"/>
        </w:rPr>
        <w:t>), Республики Крым (</w:t>
      </w:r>
      <w:r w:rsidR="0037606E" w:rsidRPr="004D0245">
        <w:rPr>
          <w:color w:val="000000" w:themeColor="text1"/>
          <w:sz w:val="27"/>
          <w:szCs w:val="27"/>
        </w:rPr>
        <w:t>30</w:t>
      </w:r>
      <w:r w:rsidRPr="004D0245">
        <w:rPr>
          <w:color w:val="000000" w:themeColor="text1"/>
          <w:sz w:val="27"/>
          <w:szCs w:val="27"/>
        </w:rPr>
        <w:t>), Тульской (</w:t>
      </w:r>
      <w:r w:rsidR="0037606E" w:rsidRPr="004D0245">
        <w:rPr>
          <w:color w:val="000000" w:themeColor="text1"/>
          <w:sz w:val="27"/>
          <w:szCs w:val="27"/>
        </w:rPr>
        <w:t>17</w:t>
      </w:r>
      <w:r w:rsidRPr="004D0245">
        <w:rPr>
          <w:color w:val="000000" w:themeColor="text1"/>
          <w:sz w:val="27"/>
          <w:szCs w:val="27"/>
        </w:rPr>
        <w:t>), Самарской (</w:t>
      </w:r>
      <w:r w:rsidR="0037606E" w:rsidRPr="004D0245">
        <w:rPr>
          <w:color w:val="000000" w:themeColor="text1"/>
          <w:sz w:val="27"/>
          <w:szCs w:val="27"/>
        </w:rPr>
        <w:t>9</w:t>
      </w:r>
      <w:r w:rsidRPr="004D0245">
        <w:rPr>
          <w:color w:val="000000" w:themeColor="text1"/>
          <w:sz w:val="27"/>
          <w:szCs w:val="27"/>
        </w:rPr>
        <w:t>), Архангельской (</w:t>
      </w:r>
      <w:r w:rsidR="0037606E" w:rsidRPr="004D0245">
        <w:rPr>
          <w:color w:val="000000" w:themeColor="text1"/>
          <w:sz w:val="27"/>
          <w:szCs w:val="27"/>
        </w:rPr>
        <w:t>9</w:t>
      </w:r>
      <w:r w:rsidRPr="004D0245">
        <w:rPr>
          <w:color w:val="000000" w:themeColor="text1"/>
          <w:sz w:val="27"/>
          <w:szCs w:val="27"/>
        </w:rPr>
        <w:t>) и Ленинградской (</w:t>
      </w:r>
      <w:r w:rsidR="0037606E" w:rsidRPr="004D0245">
        <w:rPr>
          <w:color w:val="000000" w:themeColor="text1"/>
          <w:sz w:val="27"/>
          <w:szCs w:val="27"/>
        </w:rPr>
        <w:t>9</w:t>
      </w:r>
      <w:r w:rsidRPr="004D0245">
        <w:rPr>
          <w:color w:val="000000" w:themeColor="text1"/>
          <w:sz w:val="27"/>
          <w:szCs w:val="27"/>
        </w:rPr>
        <w:t xml:space="preserve">) </w:t>
      </w:r>
      <w:r w:rsidRPr="004D0245">
        <w:rPr>
          <w:sz w:val="27"/>
          <w:szCs w:val="27"/>
        </w:rPr>
        <w:t>областей.</w:t>
      </w:r>
    </w:p>
    <w:p w:rsidR="007954B1" w:rsidRPr="007954B1" w:rsidRDefault="007954B1" w:rsidP="007954B1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По итогам</w:t>
      </w:r>
      <w:r w:rsidRPr="007954B1">
        <w:rPr>
          <w:color w:val="000000" w:themeColor="text1"/>
          <w:sz w:val="27"/>
          <w:szCs w:val="27"/>
        </w:rPr>
        <w:t xml:space="preserve"> года количество ДПК уменьшилось на территории Иркутской области (41), Республики Дагестан (29, создано 5 подразделений ППС), Пермского края (28, создано 16 подразделений МПО), Орловской области (17).</w:t>
      </w:r>
    </w:p>
    <w:p w:rsidR="007954B1" w:rsidRPr="004D0245" w:rsidRDefault="007954B1" w:rsidP="007954B1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Основной причиной снижения количества подразделений ДПО и </w:t>
      </w:r>
      <w:r>
        <w:rPr>
          <w:sz w:val="27"/>
          <w:szCs w:val="27"/>
        </w:rPr>
        <w:t>численности</w:t>
      </w:r>
      <w:r w:rsidRPr="004D0245">
        <w:rPr>
          <w:sz w:val="27"/>
          <w:szCs w:val="27"/>
        </w:rPr>
        <w:t xml:space="preserve"> добровольных пожарных </w:t>
      </w:r>
      <w:r>
        <w:rPr>
          <w:sz w:val="27"/>
          <w:szCs w:val="27"/>
        </w:rPr>
        <w:t>стала</w:t>
      </w:r>
      <w:r w:rsidRPr="004D0245">
        <w:rPr>
          <w:sz w:val="27"/>
          <w:szCs w:val="27"/>
        </w:rPr>
        <w:t xml:space="preserve"> проводимая в течение 2021 года работа по актуализации реестров общественных объединений пожарной охраны и сводного реестра добровольных пожарных, внедрение цифровых реестров, а также создание подразделений профессиональной пожарной охраны</w:t>
      </w:r>
      <w:r>
        <w:rPr>
          <w:sz w:val="27"/>
          <w:szCs w:val="27"/>
        </w:rPr>
        <w:t xml:space="preserve"> взамен подразделений ДПО</w:t>
      </w:r>
      <w:r w:rsidRPr="004D0245">
        <w:rPr>
          <w:sz w:val="27"/>
          <w:szCs w:val="27"/>
        </w:rPr>
        <w:t>.</w:t>
      </w:r>
    </w:p>
    <w:p w:rsidR="00057770" w:rsidRPr="004D0245" w:rsidRDefault="00057770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4D0245">
        <w:rPr>
          <w:sz w:val="27"/>
          <w:szCs w:val="27"/>
        </w:rPr>
        <w:t>Проводимая территориальными органами МЧС России в 2021 году работа по развитию ДПО позволила повысить защищенность населенных пунктов от пожаров. Количество населенных пунктов</w:t>
      </w:r>
      <w:r w:rsidRPr="004D0245">
        <w:rPr>
          <w:sz w:val="27"/>
          <w:szCs w:val="27"/>
          <w:shd w:val="clear" w:color="auto" w:fill="FFFFFF"/>
        </w:rPr>
        <w:t xml:space="preserve">, время прибытия первого пожарного подразделения в которые соответствует требованиям, установленные статьей 76 </w:t>
      </w:r>
      <w:r w:rsidRPr="004D0245">
        <w:rPr>
          <w:bCs/>
          <w:sz w:val="27"/>
          <w:szCs w:val="27"/>
          <w:shd w:val="clear" w:color="auto" w:fill="FFFFFF"/>
        </w:rPr>
        <w:t xml:space="preserve">Федерального закона от 22.07.2008 № 123-ФЗ «Технический регламент о требованиях пожарной безопасности», увеличилось с 88% до 91,5%, в том числе за счет прибытия подразделений ДПО </w:t>
      </w:r>
      <w:r w:rsidR="009A71F1" w:rsidRPr="004D0245">
        <w:rPr>
          <w:bCs/>
          <w:sz w:val="27"/>
          <w:szCs w:val="27"/>
          <w:shd w:val="clear" w:color="auto" w:fill="FFFFFF"/>
        </w:rPr>
        <w:t>(</w:t>
      </w:r>
      <w:r w:rsidRPr="004D0245">
        <w:rPr>
          <w:bCs/>
          <w:sz w:val="27"/>
          <w:szCs w:val="27"/>
          <w:shd w:val="clear" w:color="auto" w:fill="FFFFFF"/>
        </w:rPr>
        <w:t>с 19% до 21%</w:t>
      </w:r>
      <w:r w:rsidR="009A71F1" w:rsidRPr="004D0245">
        <w:rPr>
          <w:bCs/>
          <w:sz w:val="27"/>
          <w:szCs w:val="27"/>
          <w:shd w:val="clear" w:color="auto" w:fill="FFFFFF"/>
        </w:rPr>
        <w:t>)</w:t>
      </w:r>
      <w:r w:rsidRPr="004D0245">
        <w:rPr>
          <w:bCs/>
          <w:sz w:val="27"/>
          <w:szCs w:val="27"/>
          <w:shd w:val="clear" w:color="auto" w:fill="FFFFFF"/>
        </w:rPr>
        <w:t>.</w:t>
      </w:r>
    </w:p>
    <w:p w:rsidR="00CB7B86" w:rsidRPr="004D0245" w:rsidRDefault="00CB7B86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</w:p>
    <w:p w:rsidR="00A563AC" w:rsidRPr="004D0245" w:rsidRDefault="009F3270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9F3270">
        <w:rPr>
          <w:bCs/>
          <w:noProof/>
          <w:sz w:val="27"/>
          <w:szCs w:val="27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8" o:spid="_x0000_s1026" type="#_x0000_t202" style="position:absolute;left:0;text-align:left;margin-left:402.45pt;margin-top:13.1pt;width:56.65pt;height:24.25pt;z-index:25219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" filled="f" stroked="f">
            <v:textbox style="mso-fit-shape-to-text:t">
              <w:txbxContent>
                <w:p w:rsidR="00DC0465" w:rsidRPr="00DC0465" w:rsidRDefault="00DC0465" w:rsidP="00DC046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  <w:lang w:val="ru-RU"/>
                    </w:rPr>
                  </w:pPr>
                  <w:r w:rsidRPr="00DC0465">
                    <w:rPr>
                      <w:bCs/>
                      <w:color w:val="000000"/>
                      <w:kern w:val="24"/>
                      <w:szCs w:val="28"/>
                      <w:lang w:val="en-US"/>
                    </w:rPr>
                    <w:t>20</w:t>
                  </w:r>
                  <w:r w:rsidRPr="00DC0465">
                    <w:rPr>
                      <w:bCs/>
                      <w:color w:val="000000"/>
                      <w:kern w:val="24"/>
                      <w:szCs w:val="28"/>
                    </w:rPr>
                    <w:t>2</w:t>
                  </w:r>
                  <w:r w:rsidRPr="00DC0465">
                    <w:rPr>
                      <w:bCs/>
                      <w:color w:val="000000"/>
                      <w:kern w:val="24"/>
                      <w:szCs w:val="28"/>
                      <w:lang w:val="ru-RU"/>
                    </w:rPr>
                    <w:t>1</w:t>
                  </w:r>
                </w:p>
              </w:txbxContent>
            </v:textbox>
          </v:shape>
        </w:pict>
      </w:r>
      <w:r w:rsidRPr="009F3270">
        <w:rPr>
          <w:bCs/>
          <w:noProof/>
          <w:sz w:val="27"/>
          <w:szCs w:val="27"/>
          <w:shd w:val="clear" w:color="auto" w:fill="FFFFFF"/>
        </w:rPr>
        <w:pict>
          <v:shape id="_x0000_s1027" type="#_x0000_t202" style="position:absolute;left:0;text-align:left;margin-left:66.7pt;margin-top:12.6pt;width:56.65pt;height:24.25pt;z-index:25219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" filled="f" stroked="f">
            <v:textbox style="mso-fit-shape-to-text:t">
              <w:txbxContent>
                <w:p w:rsidR="00DC0465" w:rsidRPr="00DC0465" w:rsidRDefault="00DC0465" w:rsidP="00DC046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</w:rPr>
                  </w:pPr>
                  <w:r w:rsidRPr="00DC0465">
                    <w:rPr>
                      <w:bCs/>
                      <w:color w:val="000000"/>
                      <w:kern w:val="24"/>
                      <w:szCs w:val="28"/>
                      <w:lang w:val="en-US"/>
                    </w:rPr>
                    <w:t>20</w:t>
                  </w:r>
                  <w:r w:rsidRPr="00DC0465">
                    <w:rPr>
                      <w:bCs/>
                      <w:color w:val="000000"/>
                      <w:kern w:val="24"/>
                      <w:szCs w:val="28"/>
                    </w:rPr>
                    <w:t>20</w:t>
                  </w:r>
                </w:p>
              </w:txbxContent>
            </v:textbox>
          </v:shape>
        </w:pict>
      </w:r>
      <w:r w:rsidRPr="009F3270">
        <w:rPr>
          <w:bCs/>
          <w:noProof/>
          <w:sz w:val="27"/>
          <w:szCs w:val="27"/>
          <w:shd w:val="clear" w:color="auto" w:fill="FFFFFF"/>
        </w:rPr>
        <w:pict>
          <v:group id="Группа 16" o:spid="_x0000_s1028" style="position:absolute;left:0;text-align:left;margin-left:308.1pt;margin-top:.3pt;width:124.25pt;height:102.75pt;z-index:251937280" coordorigin="19343,4495" coordsize="25480,19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0514" o:spid="_x0000_s1029" type="#_x0000_t75" style="position:absolute;left:19343;top:4495;width:25480;height:19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">
              <v:imagedata r:id="rId11" o:title=""/>
              <o:lock v:ext="edit" aspectratio="f"/>
            </v:shape>
            <v:shape id="TextBox 19" o:spid="_x0000_s1030" type="#_x0000_t202" style="position:absolute;left:26541;top:12565;width:11525;height:44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" filled="f" stroked="f">
              <v:textbox style="mso-fit-shape-to-text:t">
                <w:txbxContent>
                  <w:p w:rsidR="000736DE" w:rsidRPr="000736DE" w:rsidRDefault="000736DE" w:rsidP="000736DE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</w:rPr>
                    </w:pPr>
                    <w:r w:rsidRPr="000736DE">
                      <w:rPr>
                        <w:bCs/>
                        <w:color w:val="000000" w:themeColor="text1"/>
                        <w:kern w:val="24"/>
                        <w:sz w:val="28"/>
                        <w:szCs w:val="32"/>
                        <w:lang w:val="ru-RU"/>
                      </w:rPr>
                      <w:t>91,5</w:t>
                    </w:r>
                    <w:r w:rsidRPr="000736DE">
                      <w:rPr>
                        <w:bCs/>
                        <w:color w:val="000000" w:themeColor="text1"/>
                        <w:kern w:val="24"/>
                        <w:sz w:val="28"/>
                        <w:szCs w:val="32"/>
                      </w:rPr>
                      <w:t>%</w:t>
                    </w:r>
                  </w:p>
                </w:txbxContent>
              </v:textbox>
            </v:shape>
          </v:group>
        </w:pict>
      </w:r>
      <w:r w:rsidRPr="009F3270">
        <w:rPr>
          <w:bCs/>
          <w:noProof/>
          <w:sz w:val="27"/>
          <w:szCs w:val="27"/>
          <w:shd w:val="clear" w:color="auto" w:fill="FFFFFF"/>
        </w:rPr>
        <w:pict>
          <v:group id="Группа 33" o:spid="_x0000_s1031" style="position:absolute;left:0;text-align:left;margin-left:96.1pt;margin-top:.3pt;width:124.25pt;height:102.75pt;z-index:252085760" coordorigin="-770,4447" coordsize="25480,19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">
            <v:shape id="Рисунок 20523" o:spid="_x0000_s1032" type="#_x0000_t75" style="position:absolute;left:-770;top:4447;width:25479;height:19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">
              <v:imagedata r:id="rId12" o:title=""/>
              <o:lock v:ext="edit" aspectratio="f"/>
            </v:shape>
            <v:shape id="_x0000_s1033" type="#_x0000_t202" style="position:absolute;left:6006;top:12325;width:11515;height:44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" filled="f" stroked="f">
              <v:textbox style="mso-fit-shape-to-text:t">
                <w:txbxContent>
                  <w:p w:rsidR="000736DE" w:rsidRPr="000736DE" w:rsidRDefault="000736DE" w:rsidP="000736DE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</w:rPr>
                    </w:pPr>
                    <w:r w:rsidRPr="000736DE">
                      <w:rPr>
                        <w:bCs/>
                        <w:color w:val="000000" w:themeColor="text1"/>
                        <w:kern w:val="24"/>
                        <w:sz w:val="28"/>
                        <w:szCs w:val="32"/>
                      </w:rPr>
                      <w:t>8</w:t>
                    </w:r>
                    <w:r w:rsidRPr="000736DE">
                      <w:rPr>
                        <w:bCs/>
                        <w:color w:val="000000" w:themeColor="text1"/>
                        <w:kern w:val="24"/>
                        <w:sz w:val="28"/>
                        <w:szCs w:val="32"/>
                        <w:lang w:val="ru-RU"/>
                      </w:rPr>
                      <w:t>8</w:t>
                    </w:r>
                    <w:r w:rsidRPr="000736DE">
                      <w:rPr>
                        <w:bCs/>
                        <w:color w:val="000000" w:themeColor="text1"/>
                        <w:kern w:val="24"/>
                        <w:sz w:val="28"/>
                        <w:szCs w:val="32"/>
                      </w:rPr>
                      <w:t>%</w:t>
                    </w:r>
                  </w:p>
                </w:txbxContent>
              </v:textbox>
            </v:shape>
          </v:group>
        </w:pict>
      </w:r>
      <w:r w:rsidRPr="009F3270">
        <w:rPr>
          <w:bCs/>
          <w:noProof/>
          <w:sz w:val="27"/>
          <w:szCs w:val="27"/>
          <w:shd w:val="clear" w:color="auto" w:fill="FFFFFF"/>
        </w:rPr>
        <w:pict>
          <v:rect id="Прямоугольник 20" o:spid="_x0000_s1034" style="position:absolute;left:0;text-align:left;margin-left:32.75pt;margin-top:-7.75pt;width:447.55pt;height:34.8pt;z-index:25197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" filled="f" stroked="f">
            <v:textbox style="mso-fit-shape-to-text:t">
              <w:txbxContent>
                <w:p w:rsidR="000736DE" w:rsidRPr="000736DE" w:rsidRDefault="000736DE" w:rsidP="000736DE">
                  <w:pPr>
                    <w:pStyle w:val="a3"/>
                    <w:spacing w:before="0" w:beforeAutospacing="0" w:after="0" w:afterAutospacing="0"/>
                    <w:ind w:left="-142" w:right="-161"/>
                    <w:jc w:val="center"/>
                    <w:textAlignment w:val="baseline"/>
                    <w:rPr>
                      <w:sz w:val="22"/>
                    </w:rPr>
                  </w:pPr>
                  <w:r w:rsidRPr="000736DE">
                    <w:rPr>
                      <w:bCs/>
                      <w:color w:val="000000" w:themeColor="text1"/>
                      <w:kern w:val="24"/>
                      <w:szCs w:val="28"/>
                    </w:rPr>
                    <w:t>Противопожарное прикрытие населенных пунктов Российской Федерации</w:t>
                  </w:r>
                </w:p>
              </w:txbxContent>
            </v:textbox>
          </v:rect>
        </w:pict>
      </w:r>
    </w:p>
    <w:p w:rsidR="000736DE" w:rsidRPr="004D0245" w:rsidRDefault="009F3270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9F3270">
        <w:rPr>
          <w:bCs/>
          <w:noProof/>
          <w:sz w:val="27"/>
          <w:szCs w:val="27"/>
          <w:shd w:val="clear" w:color="auto" w:fill="FFFFFF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63" type="#_x0000_t104" style="position:absolute;left:0;text-align:left;margin-left:220.45pt;margin-top:12.35pt;width:72.5pt;height:32.5pt;z-index:252177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" adj="16759,20390,5400" fillcolor="#00b050" strokecolor="#243f60 [1604]" strokeweight="2pt"/>
        </w:pict>
      </w:r>
    </w:p>
    <w:p w:rsidR="000736DE" w:rsidRPr="004D0245" w:rsidRDefault="000736DE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</w:p>
    <w:p w:rsidR="000736DE" w:rsidRPr="004D0245" w:rsidRDefault="009F3270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9F3270">
        <w:rPr>
          <w:bCs/>
          <w:noProof/>
          <w:sz w:val="27"/>
          <w:szCs w:val="27"/>
          <w:shd w:val="clear" w:color="auto" w:fill="FFFFFF"/>
        </w:rPr>
        <w:pict>
          <v:shape id="TextBox 60" o:spid="_x0000_s1035" type="#_x0000_t202" style="position:absolute;left:0;text-align:left;margin-left:226.5pt;margin-top:12.9pt;width:59.85pt;height:26.65pt;z-index:25211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" filled="f" stroked="f">
            <v:textbox style="mso-fit-shape-to-text:t">
              <w:txbxContent>
                <w:p w:rsidR="000736DE" w:rsidRPr="000736DE" w:rsidRDefault="000736DE" w:rsidP="000736D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</w:rPr>
                  </w:pPr>
                  <w:r w:rsidRPr="000736DE">
                    <w:rPr>
                      <w:bCs/>
                      <w:color w:val="000000" w:themeColor="text1"/>
                      <w:kern w:val="24"/>
                      <w:sz w:val="28"/>
                      <w:szCs w:val="32"/>
                      <w:lang w:val="ru-RU"/>
                    </w:rPr>
                    <w:t>+3,5</w:t>
                  </w:r>
                  <w:r w:rsidRPr="000736DE">
                    <w:rPr>
                      <w:bCs/>
                      <w:color w:val="000000" w:themeColor="text1"/>
                      <w:kern w:val="24"/>
                      <w:sz w:val="28"/>
                      <w:szCs w:val="32"/>
                    </w:rPr>
                    <w:t>%</w:t>
                  </w:r>
                </w:p>
              </w:txbxContent>
            </v:textbox>
          </v:shape>
        </w:pict>
      </w:r>
    </w:p>
    <w:p w:rsidR="000736DE" w:rsidRPr="004D0245" w:rsidRDefault="000736DE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</w:p>
    <w:p w:rsidR="000736DE" w:rsidRPr="004D0245" w:rsidRDefault="009F3270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9F3270">
        <w:rPr>
          <w:bCs/>
          <w:noProof/>
          <w:sz w:val="27"/>
          <w:szCs w:val="27"/>
          <w:shd w:val="clear" w:color="auto" w:fill="FFFFFF"/>
        </w:rPr>
        <w:pict>
          <v:rect id="Прямоугольник 21" o:spid="_x0000_s1036" style="position:absolute;left:0;text-align:left;margin-left:19.55pt;margin-top:14.85pt;width:480.95pt;height:58.1pt;z-index:25200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" filled="f" stroked="f">
            <v:textbox style="mso-fit-shape-to-text:t">
              <w:txbxContent>
                <w:p w:rsidR="000736DE" w:rsidRPr="000736DE" w:rsidRDefault="000736DE" w:rsidP="000736D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</w:rPr>
                  </w:pPr>
                  <w:r w:rsidRPr="000736DE">
                    <w:rPr>
                      <w:bCs/>
                      <w:color w:val="000000" w:themeColor="text1"/>
                      <w:kern w:val="24"/>
                      <w:szCs w:val="28"/>
                    </w:rPr>
                    <w:t>Противопожарное прикрытие населенных пунктов Российской Федерации подразделениями ДПО</w:t>
                  </w:r>
                </w:p>
              </w:txbxContent>
            </v:textbox>
          </v:rect>
        </w:pict>
      </w:r>
    </w:p>
    <w:p w:rsidR="000736DE" w:rsidRPr="004D0245" w:rsidRDefault="000736DE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</w:p>
    <w:p w:rsidR="000736DE" w:rsidRPr="004D0245" w:rsidRDefault="009F3270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9F3270">
        <w:rPr>
          <w:bCs/>
          <w:noProof/>
          <w:sz w:val="27"/>
          <w:szCs w:val="27"/>
          <w:shd w:val="clear" w:color="auto" w:fill="FFFFFF"/>
        </w:rPr>
        <w:pict>
          <v:shape id="_x0000_s1037" type="#_x0000_t202" style="position:absolute;left:0;text-align:left;margin-left:402.55pt;margin-top:13.7pt;width:56.65pt;height:24.25pt;z-index:25221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" filled="f" stroked="f">
            <v:textbox style="mso-fit-shape-to-text:t">
              <w:txbxContent>
                <w:p w:rsidR="00DC0465" w:rsidRPr="00DC0465" w:rsidRDefault="00DC0465" w:rsidP="00DC046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  <w:lang w:val="ru-RU"/>
                    </w:rPr>
                  </w:pPr>
                  <w:r w:rsidRPr="00DC0465">
                    <w:rPr>
                      <w:bCs/>
                      <w:color w:val="000000"/>
                      <w:kern w:val="24"/>
                      <w:szCs w:val="28"/>
                      <w:lang w:val="en-US"/>
                    </w:rPr>
                    <w:t>20</w:t>
                  </w:r>
                  <w:r w:rsidRPr="00DC0465">
                    <w:rPr>
                      <w:bCs/>
                      <w:color w:val="000000"/>
                      <w:kern w:val="24"/>
                      <w:szCs w:val="28"/>
                    </w:rPr>
                    <w:t>2</w:t>
                  </w:r>
                  <w:r w:rsidRPr="00DC0465">
                    <w:rPr>
                      <w:bCs/>
                      <w:color w:val="000000"/>
                      <w:kern w:val="24"/>
                      <w:szCs w:val="28"/>
                      <w:lang w:val="ru-RU"/>
                    </w:rPr>
                    <w:t>1</w:t>
                  </w:r>
                </w:p>
              </w:txbxContent>
            </v:textbox>
          </v:shape>
        </w:pict>
      </w:r>
      <w:r w:rsidRPr="009F3270">
        <w:rPr>
          <w:bCs/>
          <w:noProof/>
          <w:sz w:val="27"/>
          <w:szCs w:val="27"/>
          <w:shd w:val="clear" w:color="auto" w:fill="FFFFFF"/>
        </w:rPr>
        <w:pict>
          <v:shape id="_x0000_s1038" type="#_x0000_t202" style="position:absolute;left:0;text-align:left;margin-left:63.3pt;margin-top:6.6pt;width:56.65pt;height:24.25pt;z-index:25220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" filled="f" stroked="f">
            <v:textbox style="mso-fit-shape-to-text:t">
              <w:txbxContent>
                <w:p w:rsidR="00DC0465" w:rsidRPr="00DC0465" w:rsidRDefault="00DC0465" w:rsidP="00DC046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</w:rPr>
                  </w:pPr>
                  <w:r w:rsidRPr="00DC0465">
                    <w:rPr>
                      <w:bCs/>
                      <w:color w:val="000000"/>
                      <w:kern w:val="24"/>
                      <w:szCs w:val="28"/>
                      <w:lang w:val="en-US"/>
                    </w:rPr>
                    <w:t>20</w:t>
                  </w:r>
                  <w:r w:rsidRPr="00DC0465">
                    <w:rPr>
                      <w:bCs/>
                      <w:color w:val="000000"/>
                      <w:kern w:val="24"/>
                      <w:szCs w:val="28"/>
                    </w:rPr>
                    <w:t>20</w:t>
                  </w:r>
                </w:p>
              </w:txbxContent>
            </v:textbox>
          </v:shape>
        </w:pict>
      </w:r>
      <w:r w:rsidRPr="009F3270">
        <w:rPr>
          <w:bCs/>
          <w:noProof/>
          <w:sz w:val="27"/>
          <w:szCs w:val="27"/>
          <w:shd w:val="clear" w:color="auto" w:fill="FFFFFF"/>
        </w:rPr>
        <w:pict>
          <v:group id="Группа 23" o:spid="_x0000_s1039" style="position:absolute;left:0;text-align:left;margin-left:315.45pt;margin-top:2.2pt;width:124.25pt;height:102.75pt;z-index:252033536" coordorigin="19597,26355" coordsize="25480,19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">
            <v:shape id="Рисунок 20517" o:spid="_x0000_s1040" type="#_x0000_t75" style="position:absolute;left:19597;top:26355;width:25480;height:19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">
              <v:imagedata r:id="rId13" o:title=""/>
              <o:lock v:ext="edit" aspectratio="f"/>
            </v:shape>
            <v:shape id="TextBox 26" o:spid="_x0000_s1041" type="#_x0000_t202" style="position:absolute;left:27153;top:33961;width:11525;height:44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" filled="f" stroked="f">
              <v:textbox style="mso-fit-shape-to-text:t">
                <w:txbxContent>
                  <w:p w:rsidR="000736DE" w:rsidRPr="000736DE" w:rsidRDefault="000736DE" w:rsidP="000736DE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</w:rPr>
                    </w:pPr>
                    <w:r w:rsidRPr="000736DE">
                      <w:rPr>
                        <w:bCs/>
                        <w:color w:val="000000" w:themeColor="text1"/>
                        <w:kern w:val="24"/>
                        <w:sz w:val="28"/>
                        <w:szCs w:val="32"/>
                        <w:lang w:val="ru-RU"/>
                      </w:rPr>
                      <w:t>21</w:t>
                    </w:r>
                    <w:r w:rsidRPr="000736DE">
                      <w:rPr>
                        <w:bCs/>
                        <w:color w:val="000000" w:themeColor="text1"/>
                        <w:kern w:val="24"/>
                        <w:sz w:val="28"/>
                        <w:szCs w:val="32"/>
                      </w:rPr>
                      <w:t>%</w:t>
                    </w:r>
                  </w:p>
                </w:txbxContent>
              </v:textbox>
            </v:shape>
          </v:group>
        </w:pict>
      </w:r>
      <w:r w:rsidRPr="009F3270">
        <w:rPr>
          <w:bCs/>
          <w:noProof/>
          <w:sz w:val="27"/>
          <w:szCs w:val="27"/>
          <w:shd w:val="clear" w:color="auto" w:fill="FFFFFF"/>
        </w:rPr>
        <w:pict>
          <v:group id="Группа 28" o:spid="_x0000_s1042" style="position:absolute;left:0;text-align:left;margin-left:96.3pt;margin-top:2.2pt;width:124.25pt;height:102.75pt;z-index:252063232" coordorigin="229,26498" coordsize="25480,19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">
            <v:shape id="Рисунок 20520" o:spid="_x0000_s1043" type="#_x0000_t75" style="position:absolute;left:229;top:26498;width:25480;height:19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">
              <v:imagedata r:id="rId14" o:title=""/>
              <o:lock v:ext="edit" aspectratio="f"/>
            </v:shape>
            <v:shape id="TextBox 31" o:spid="_x0000_s1044" type="#_x0000_t202" style="position:absolute;left:7685;top:34187;width:11525;height:44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" filled="f" stroked="f">
              <v:textbox style="mso-fit-shape-to-text:t">
                <w:txbxContent>
                  <w:p w:rsidR="000736DE" w:rsidRPr="000736DE" w:rsidRDefault="000736DE" w:rsidP="000736DE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</w:rPr>
                    </w:pPr>
                    <w:r w:rsidRPr="000736DE">
                      <w:rPr>
                        <w:bCs/>
                        <w:color w:val="000000" w:themeColor="text1"/>
                        <w:kern w:val="24"/>
                        <w:sz w:val="28"/>
                        <w:szCs w:val="32"/>
                        <w:lang w:val="ru-RU"/>
                      </w:rPr>
                      <w:t>19</w:t>
                    </w:r>
                    <w:r w:rsidRPr="000736DE">
                      <w:rPr>
                        <w:bCs/>
                        <w:color w:val="000000" w:themeColor="text1"/>
                        <w:kern w:val="24"/>
                        <w:sz w:val="28"/>
                        <w:szCs w:val="32"/>
                      </w:rPr>
                      <w:t>%</w:t>
                    </w:r>
                  </w:p>
                </w:txbxContent>
              </v:textbox>
            </v:shape>
          </v:group>
        </w:pict>
      </w:r>
    </w:p>
    <w:p w:rsidR="000736DE" w:rsidRPr="004D0245" w:rsidRDefault="009F3270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9F3270">
        <w:rPr>
          <w:bCs/>
          <w:noProof/>
          <w:sz w:val="27"/>
          <w:szCs w:val="27"/>
          <w:shd w:val="clear" w:color="auto" w:fill="FFFFFF"/>
        </w:rPr>
        <w:pict>
          <v:shape id="Выгнутая вниз стрелка 4" o:spid="_x0000_s1062" type="#_x0000_t104" style="position:absolute;left:0;text-align:left;margin-left:220.55pt;margin-top:13.65pt;width:72.5pt;height:32.5pt;z-index:25217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" adj="16759,20390,5400" fillcolor="#00b050" strokecolor="#243f60 [1604]" strokeweight="2pt"/>
        </w:pict>
      </w:r>
    </w:p>
    <w:p w:rsidR="000736DE" w:rsidRPr="004D0245" w:rsidRDefault="000736DE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</w:p>
    <w:p w:rsidR="000736DE" w:rsidRPr="004D0245" w:rsidRDefault="000736DE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</w:p>
    <w:p w:rsidR="000736DE" w:rsidRPr="004D0245" w:rsidRDefault="009F3270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9F3270">
        <w:rPr>
          <w:bCs/>
          <w:noProof/>
          <w:sz w:val="27"/>
          <w:szCs w:val="27"/>
          <w:shd w:val="clear" w:color="auto" w:fill="FFFFFF"/>
        </w:rPr>
        <w:pict>
          <v:shape id="TextBox 61" o:spid="_x0000_s1045" type="#_x0000_t202" style="position:absolute;left:0;text-align:left;margin-left:226.75pt;margin-top:4.35pt;width:59.75pt;height:26.6pt;z-index:25214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" filled="f" stroked="f">
            <v:textbox style="mso-fit-shape-to-text:t">
              <w:txbxContent>
                <w:p w:rsidR="000736DE" w:rsidRPr="000736DE" w:rsidRDefault="000736DE" w:rsidP="000736D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</w:rPr>
                  </w:pPr>
                  <w:r w:rsidRPr="000736DE">
                    <w:rPr>
                      <w:bCs/>
                      <w:color w:val="000000" w:themeColor="text1"/>
                      <w:kern w:val="24"/>
                      <w:sz w:val="28"/>
                      <w:szCs w:val="32"/>
                    </w:rPr>
                    <w:t xml:space="preserve">+ </w:t>
                  </w:r>
                  <w:r w:rsidRPr="000736DE">
                    <w:rPr>
                      <w:bCs/>
                      <w:color w:val="000000" w:themeColor="text1"/>
                      <w:kern w:val="24"/>
                      <w:sz w:val="28"/>
                      <w:szCs w:val="32"/>
                      <w:lang w:val="ru-RU"/>
                    </w:rPr>
                    <w:t>2</w:t>
                  </w:r>
                  <w:r w:rsidRPr="000736DE">
                    <w:rPr>
                      <w:bCs/>
                      <w:color w:val="000000" w:themeColor="text1"/>
                      <w:kern w:val="24"/>
                      <w:sz w:val="28"/>
                      <w:szCs w:val="32"/>
                    </w:rPr>
                    <w:t>%</w:t>
                  </w:r>
                </w:p>
              </w:txbxContent>
            </v:textbox>
          </v:shape>
        </w:pict>
      </w:r>
    </w:p>
    <w:p w:rsidR="000736DE" w:rsidRPr="004D0245" w:rsidRDefault="000736DE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</w:p>
    <w:p w:rsidR="00A563AC" w:rsidRPr="004D0245" w:rsidRDefault="00A563AC" w:rsidP="00057770">
      <w:pPr>
        <w:shd w:val="clear" w:color="auto" w:fill="FFFFFF" w:themeFill="background1"/>
        <w:ind w:firstLine="709"/>
        <w:jc w:val="both"/>
        <w:rPr>
          <w:bCs/>
          <w:sz w:val="27"/>
          <w:szCs w:val="27"/>
          <w:shd w:val="clear" w:color="auto" w:fill="FFFFFF"/>
        </w:rPr>
      </w:pPr>
    </w:p>
    <w:p w:rsidR="00B82603" w:rsidRPr="004D0245" w:rsidRDefault="00B82603" w:rsidP="00B82603">
      <w:pPr>
        <w:shd w:val="clear" w:color="auto" w:fill="FFFFFF" w:themeFill="background1"/>
        <w:jc w:val="center"/>
        <w:rPr>
          <w:sz w:val="24"/>
          <w:szCs w:val="27"/>
        </w:rPr>
      </w:pPr>
      <w:r w:rsidRPr="004D0245">
        <w:rPr>
          <w:sz w:val="24"/>
          <w:szCs w:val="27"/>
        </w:rPr>
        <w:t xml:space="preserve">Рисунок </w:t>
      </w:r>
      <w:r w:rsidR="009B108D" w:rsidRPr="004D0245">
        <w:rPr>
          <w:sz w:val="24"/>
          <w:szCs w:val="27"/>
        </w:rPr>
        <w:t>1</w:t>
      </w:r>
      <w:r w:rsidRPr="004D0245">
        <w:rPr>
          <w:sz w:val="24"/>
          <w:szCs w:val="27"/>
        </w:rPr>
        <w:t>. Защищенность населенных пунктов от пожаров подразделениями пожарной охраны на территории Российской Федерации</w:t>
      </w:r>
    </w:p>
    <w:p w:rsidR="00A563AC" w:rsidRPr="00A265CE" w:rsidRDefault="00A563AC" w:rsidP="00057770">
      <w:pPr>
        <w:shd w:val="clear" w:color="auto" w:fill="FFFFFF" w:themeFill="background1"/>
        <w:ind w:firstLine="709"/>
        <w:jc w:val="both"/>
        <w:rPr>
          <w:sz w:val="24"/>
          <w:szCs w:val="27"/>
        </w:rPr>
      </w:pPr>
    </w:p>
    <w:p w:rsidR="00057770" w:rsidRPr="004D0245" w:rsidRDefault="00057770" w:rsidP="00057770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настоящее время подразделения ДПО обеспечивают прибытие первого подразделения пожарной охраны к месту вызова в </w:t>
      </w:r>
      <w:r w:rsidRPr="004D0245">
        <w:rPr>
          <w:bCs/>
          <w:sz w:val="27"/>
          <w:szCs w:val="27"/>
        </w:rPr>
        <w:t>33</w:t>
      </w:r>
      <w:r w:rsidRPr="004D0245">
        <w:rPr>
          <w:sz w:val="27"/>
          <w:szCs w:val="27"/>
        </w:rPr>
        <w:t> </w:t>
      </w:r>
      <w:r w:rsidRPr="004D0245">
        <w:rPr>
          <w:bCs/>
          <w:sz w:val="27"/>
          <w:szCs w:val="27"/>
        </w:rPr>
        <w:t xml:space="preserve">216 </w:t>
      </w:r>
      <w:r w:rsidRPr="004D0245">
        <w:rPr>
          <w:sz w:val="27"/>
          <w:szCs w:val="27"/>
        </w:rPr>
        <w:t xml:space="preserve">(2020 год – </w:t>
      </w:r>
      <w:r w:rsidRPr="004D0245">
        <w:rPr>
          <w:bCs/>
          <w:sz w:val="27"/>
          <w:szCs w:val="27"/>
        </w:rPr>
        <w:t>30</w:t>
      </w:r>
      <w:r w:rsidRPr="004D0245">
        <w:rPr>
          <w:sz w:val="27"/>
          <w:szCs w:val="27"/>
        </w:rPr>
        <w:t> </w:t>
      </w:r>
      <w:r w:rsidRPr="004D0245">
        <w:rPr>
          <w:bCs/>
          <w:sz w:val="27"/>
          <w:szCs w:val="27"/>
        </w:rPr>
        <w:t>511</w:t>
      </w:r>
      <w:r w:rsidRPr="004D0245">
        <w:rPr>
          <w:sz w:val="27"/>
          <w:szCs w:val="27"/>
        </w:rPr>
        <w:t xml:space="preserve">) населенных пунктах, в которых проживает более </w:t>
      </w:r>
      <w:r w:rsidRPr="004D0245">
        <w:rPr>
          <w:bCs/>
          <w:sz w:val="27"/>
          <w:szCs w:val="27"/>
        </w:rPr>
        <w:t xml:space="preserve">7 млн. </w:t>
      </w:r>
      <w:r w:rsidRPr="004D0245">
        <w:rPr>
          <w:sz w:val="27"/>
          <w:szCs w:val="27"/>
        </w:rPr>
        <w:t xml:space="preserve">человек (2020 год – </w:t>
      </w:r>
      <w:r w:rsidRPr="004D0245">
        <w:rPr>
          <w:bCs/>
          <w:sz w:val="27"/>
          <w:szCs w:val="27"/>
        </w:rPr>
        <w:t>6,5 млн. человек</w:t>
      </w:r>
      <w:r w:rsidRPr="004D0245">
        <w:rPr>
          <w:sz w:val="27"/>
          <w:szCs w:val="27"/>
        </w:rPr>
        <w:t>).</w:t>
      </w:r>
    </w:p>
    <w:p w:rsidR="0024344A" w:rsidRPr="004D0245" w:rsidRDefault="00057770" w:rsidP="00057770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По итогам 2021 года рост по обоим рассматриваемым показателям </w:t>
      </w:r>
      <w:r w:rsidRPr="004D0245">
        <w:rPr>
          <w:sz w:val="27"/>
          <w:szCs w:val="27"/>
        </w:rPr>
        <w:lastRenderedPageBreak/>
        <w:t xml:space="preserve">зарегистрирован на территории республик Крым и Ингушетия, Красноярского </w:t>
      </w:r>
      <w:r w:rsidR="004D0245">
        <w:rPr>
          <w:sz w:val="27"/>
          <w:szCs w:val="27"/>
        </w:rPr>
        <w:br/>
      </w:r>
      <w:r w:rsidRPr="004D0245">
        <w:rPr>
          <w:sz w:val="27"/>
          <w:szCs w:val="27"/>
        </w:rPr>
        <w:t>и Забайкальского краев, Свердловской, Тюменской, Омской, Архангельской, Кировской, Саратовской и Тамбовская област</w:t>
      </w:r>
      <w:r w:rsidR="003462CA" w:rsidRPr="004D0245">
        <w:rPr>
          <w:sz w:val="27"/>
          <w:szCs w:val="27"/>
        </w:rPr>
        <w:t>ей</w:t>
      </w:r>
      <w:r w:rsidR="0024344A" w:rsidRPr="004D0245">
        <w:rPr>
          <w:sz w:val="27"/>
          <w:szCs w:val="27"/>
        </w:rPr>
        <w:t>.</w:t>
      </w:r>
      <w:r w:rsidRPr="004D0245">
        <w:rPr>
          <w:sz w:val="27"/>
          <w:szCs w:val="27"/>
        </w:rPr>
        <w:t xml:space="preserve"> </w:t>
      </w:r>
      <w:r w:rsidR="0024344A" w:rsidRPr="004D0245">
        <w:rPr>
          <w:sz w:val="27"/>
          <w:szCs w:val="27"/>
        </w:rPr>
        <w:t xml:space="preserve">Снижение по обоим показателям произошло на территории </w:t>
      </w:r>
      <w:r w:rsidRPr="004D0245">
        <w:rPr>
          <w:sz w:val="27"/>
          <w:szCs w:val="27"/>
        </w:rPr>
        <w:t>Ростовск</w:t>
      </w:r>
      <w:r w:rsidR="0024344A" w:rsidRPr="004D0245">
        <w:rPr>
          <w:sz w:val="27"/>
          <w:szCs w:val="27"/>
        </w:rPr>
        <w:t>ой</w:t>
      </w:r>
      <w:r w:rsidRPr="004D0245">
        <w:rPr>
          <w:sz w:val="27"/>
          <w:szCs w:val="27"/>
        </w:rPr>
        <w:t xml:space="preserve"> област</w:t>
      </w:r>
      <w:r w:rsidR="0024344A" w:rsidRPr="004D0245">
        <w:rPr>
          <w:sz w:val="27"/>
          <w:szCs w:val="27"/>
        </w:rPr>
        <w:t xml:space="preserve">и, а по показателю прикрытия подразделениями ДПК </w:t>
      </w:r>
      <w:r w:rsidR="009A71F1" w:rsidRPr="004D0245">
        <w:rPr>
          <w:sz w:val="27"/>
          <w:szCs w:val="27"/>
        </w:rPr>
        <w:t xml:space="preserve">– </w:t>
      </w:r>
      <w:r w:rsidR="0024344A" w:rsidRPr="004D0245">
        <w:rPr>
          <w:sz w:val="27"/>
          <w:szCs w:val="27"/>
        </w:rPr>
        <w:t>на территории Ямало-Ненецкого автономного округа.</w:t>
      </w:r>
    </w:p>
    <w:p w:rsidR="006C2E4F" w:rsidRPr="00A265CE" w:rsidRDefault="006C2E4F" w:rsidP="00E516DB">
      <w:pPr>
        <w:shd w:val="clear" w:color="auto" w:fill="FFFFFF" w:themeFill="background1"/>
        <w:ind w:firstLine="709"/>
        <w:jc w:val="both"/>
        <w:rPr>
          <w:sz w:val="24"/>
          <w:szCs w:val="27"/>
        </w:rPr>
      </w:pPr>
    </w:p>
    <w:p w:rsidR="00967D8F" w:rsidRPr="004D0245" w:rsidRDefault="007954B1" w:rsidP="00967D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II</w:t>
      </w:r>
      <w:r w:rsidR="009B108D" w:rsidRPr="004D0245">
        <w:rPr>
          <w:b/>
          <w:sz w:val="27"/>
          <w:szCs w:val="27"/>
        </w:rPr>
        <w:t xml:space="preserve">. </w:t>
      </w:r>
      <w:r w:rsidR="00967D8F" w:rsidRPr="004D0245">
        <w:rPr>
          <w:b/>
          <w:sz w:val="27"/>
          <w:szCs w:val="27"/>
        </w:rPr>
        <w:t xml:space="preserve">Обеспечение добровольных пожарных команд </w:t>
      </w:r>
      <w:r>
        <w:rPr>
          <w:b/>
          <w:sz w:val="27"/>
          <w:szCs w:val="27"/>
        </w:rPr>
        <w:br/>
      </w:r>
      <w:r w:rsidR="00967D8F" w:rsidRPr="004D0245">
        <w:rPr>
          <w:b/>
          <w:sz w:val="27"/>
          <w:szCs w:val="27"/>
        </w:rPr>
        <w:t>мобильными средствами тушения пожаров</w:t>
      </w:r>
    </w:p>
    <w:p w:rsidR="00967D8F" w:rsidRPr="00A265CE" w:rsidRDefault="00967D8F" w:rsidP="00967D8F">
      <w:pPr>
        <w:ind w:firstLine="709"/>
        <w:jc w:val="both"/>
        <w:rPr>
          <w:b/>
          <w:sz w:val="24"/>
          <w:szCs w:val="27"/>
          <w:highlight w:val="yellow"/>
        </w:rPr>
      </w:pPr>
    </w:p>
    <w:p w:rsidR="003C00F3" w:rsidRPr="004D0245" w:rsidRDefault="003C00F3" w:rsidP="003C00F3">
      <w:pPr>
        <w:widowControl/>
        <w:autoSpaceDE/>
        <w:adjustRightInd/>
        <w:ind w:firstLine="709"/>
        <w:jc w:val="both"/>
        <w:rPr>
          <w:rFonts w:eastAsia="Calibri"/>
          <w:i/>
          <w:color w:val="FF0000"/>
          <w:sz w:val="27"/>
          <w:szCs w:val="27"/>
          <w:lang w:eastAsia="en-US"/>
        </w:rPr>
      </w:pPr>
      <w:r w:rsidRPr="004D0245">
        <w:rPr>
          <w:rFonts w:eastAsia="Calibri"/>
          <w:sz w:val="27"/>
          <w:szCs w:val="27"/>
          <w:lang w:eastAsia="en-US"/>
        </w:rPr>
        <w:t>На вооружении подразделений ДПО состоит 20</w:t>
      </w:r>
      <w:r w:rsidRPr="004D0245">
        <w:rPr>
          <w:sz w:val="27"/>
          <w:szCs w:val="27"/>
        </w:rPr>
        <w:t> </w:t>
      </w:r>
      <w:r w:rsidRPr="004D0245">
        <w:rPr>
          <w:rFonts w:eastAsia="Calibri"/>
          <w:sz w:val="27"/>
          <w:szCs w:val="27"/>
          <w:lang w:eastAsia="en-US"/>
        </w:rPr>
        <w:t xml:space="preserve">965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0B35CC" w:rsidRPr="004D0245">
        <w:rPr>
          <w:color w:val="000000" w:themeColor="text1"/>
          <w:sz w:val="27"/>
          <w:szCs w:val="27"/>
        </w:rPr>
        <w:t>20</w:t>
      </w:r>
      <w:r w:rsidR="00EA7EFB" w:rsidRPr="004D0245">
        <w:rPr>
          <w:b/>
          <w:color w:val="000000" w:themeColor="text1"/>
          <w:sz w:val="27"/>
          <w:szCs w:val="27"/>
        </w:rPr>
        <w:t> </w:t>
      </w:r>
      <w:r w:rsidR="000B35CC" w:rsidRPr="004D0245">
        <w:rPr>
          <w:color w:val="000000" w:themeColor="text1"/>
          <w:sz w:val="27"/>
          <w:szCs w:val="27"/>
        </w:rPr>
        <w:t>820</w:t>
      </w:r>
      <w:r w:rsidRPr="004D0245">
        <w:rPr>
          <w:color w:val="000000" w:themeColor="text1"/>
          <w:sz w:val="27"/>
          <w:szCs w:val="27"/>
        </w:rPr>
        <w:t xml:space="preserve">, </w:t>
      </w:r>
      <w:r w:rsidR="00C61290" w:rsidRPr="004D0245">
        <w:rPr>
          <w:color w:val="000000" w:themeColor="text1"/>
          <w:sz w:val="27"/>
          <w:szCs w:val="27"/>
        </w:rPr>
        <w:t>+1</w:t>
      </w:r>
      <w:r w:rsidRPr="004D0245">
        <w:rPr>
          <w:color w:val="000000" w:themeColor="text1"/>
          <w:sz w:val="27"/>
          <w:szCs w:val="27"/>
        </w:rPr>
        <w:t>%)</w:t>
      </w:r>
      <w:r w:rsidRPr="004D0245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Pr="004D0245">
        <w:rPr>
          <w:rFonts w:eastAsia="Calibri"/>
          <w:sz w:val="27"/>
          <w:szCs w:val="27"/>
          <w:lang w:eastAsia="en-US"/>
        </w:rPr>
        <w:t xml:space="preserve">единиц мобильных средств тушения пожаров, из них в ДПК </w:t>
      </w:r>
      <w:r w:rsidR="009A71F1" w:rsidRPr="004D0245">
        <w:rPr>
          <w:rFonts w:eastAsia="Calibri"/>
          <w:sz w:val="27"/>
          <w:szCs w:val="27"/>
          <w:lang w:eastAsia="en-US"/>
        </w:rPr>
        <w:t xml:space="preserve">– </w:t>
      </w:r>
      <w:r w:rsidRPr="004D0245">
        <w:rPr>
          <w:rFonts w:eastAsia="Calibri"/>
          <w:sz w:val="27"/>
          <w:szCs w:val="27"/>
          <w:lang w:eastAsia="en-US"/>
        </w:rPr>
        <w:t>15</w:t>
      </w:r>
      <w:r w:rsidR="00EA7EFB"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rFonts w:eastAsia="Calibri"/>
          <w:sz w:val="27"/>
          <w:szCs w:val="27"/>
          <w:lang w:eastAsia="en-US"/>
        </w:rPr>
        <w:t xml:space="preserve">659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0B35CC" w:rsidRPr="004D0245">
        <w:rPr>
          <w:color w:val="000000" w:themeColor="text1"/>
          <w:sz w:val="27"/>
          <w:szCs w:val="27"/>
        </w:rPr>
        <w:t>15</w:t>
      </w:r>
      <w:r w:rsidR="00EA7EFB" w:rsidRPr="004D0245">
        <w:rPr>
          <w:b/>
          <w:color w:val="000000" w:themeColor="text1"/>
          <w:sz w:val="27"/>
          <w:szCs w:val="27"/>
        </w:rPr>
        <w:t> </w:t>
      </w:r>
      <w:r w:rsidR="000B35CC" w:rsidRPr="004D0245">
        <w:rPr>
          <w:color w:val="000000" w:themeColor="text1"/>
          <w:sz w:val="27"/>
          <w:szCs w:val="27"/>
        </w:rPr>
        <w:t xml:space="preserve">408, </w:t>
      </w:r>
      <w:r w:rsidR="00C61290" w:rsidRPr="004D0245">
        <w:rPr>
          <w:color w:val="000000" w:themeColor="text1"/>
          <w:sz w:val="27"/>
          <w:szCs w:val="27"/>
        </w:rPr>
        <w:t>+</w:t>
      </w:r>
      <w:r w:rsidR="000B35CC" w:rsidRPr="004D0245">
        <w:rPr>
          <w:color w:val="000000" w:themeColor="text1"/>
          <w:sz w:val="27"/>
          <w:szCs w:val="27"/>
        </w:rPr>
        <w:t>1</w:t>
      </w:r>
      <w:r w:rsidRPr="004D0245">
        <w:rPr>
          <w:color w:val="000000" w:themeColor="text1"/>
          <w:sz w:val="27"/>
          <w:szCs w:val="27"/>
        </w:rPr>
        <w:t>,</w:t>
      </w:r>
      <w:r w:rsidR="000B35CC" w:rsidRPr="004D0245">
        <w:rPr>
          <w:color w:val="000000" w:themeColor="text1"/>
          <w:sz w:val="27"/>
          <w:szCs w:val="27"/>
        </w:rPr>
        <w:t>6</w:t>
      </w:r>
      <w:r w:rsidRPr="004D0245">
        <w:rPr>
          <w:color w:val="000000" w:themeColor="text1"/>
          <w:sz w:val="27"/>
          <w:szCs w:val="27"/>
        </w:rPr>
        <w:t xml:space="preserve">%) </w:t>
      </w:r>
      <w:r w:rsidRPr="004D0245">
        <w:rPr>
          <w:rFonts w:eastAsia="Calibri"/>
          <w:sz w:val="27"/>
          <w:szCs w:val="27"/>
          <w:lang w:eastAsia="en-US"/>
        </w:rPr>
        <w:t>единиц</w:t>
      </w:r>
      <w:r w:rsidR="009A71F1" w:rsidRPr="004D0245">
        <w:rPr>
          <w:rFonts w:eastAsia="Calibri"/>
          <w:sz w:val="27"/>
          <w:szCs w:val="27"/>
          <w:lang w:eastAsia="en-US"/>
        </w:rPr>
        <w:t>, в том числе</w:t>
      </w:r>
      <w:r w:rsidRPr="004D0245">
        <w:rPr>
          <w:rFonts w:eastAsia="Calibri"/>
          <w:sz w:val="27"/>
          <w:szCs w:val="27"/>
          <w:lang w:eastAsia="en-US"/>
        </w:rPr>
        <w:t>:</w:t>
      </w:r>
    </w:p>
    <w:p w:rsidR="003C00F3" w:rsidRPr="004D0245" w:rsidRDefault="003C00F3" w:rsidP="003C00F3">
      <w:pPr>
        <w:widowControl/>
        <w:autoSpaceDE/>
        <w:adjustRightInd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D0245">
        <w:rPr>
          <w:rFonts w:eastAsia="Calibri"/>
          <w:sz w:val="27"/>
          <w:szCs w:val="27"/>
          <w:lang w:eastAsia="en-US"/>
        </w:rPr>
        <w:t xml:space="preserve">пожарных автомобилей – 4 604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0B35CC" w:rsidRPr="004D0245">
        <w:rPr>
          <w:color w:val="000000" w:themeColor="text1"/>
          <w:sz w:val="27"/>
          <w:szCs w:val="27"/>
        </w:rPr>
        <w:t>4</w:t>
      </w:r>
      <w:r w:rsidR="00EA7EFB" w:rsidRPr="004D0245">
        <w:rPr>
          <w:b/>
          <w:color w:val="000000" w:themeColor="text1"/>
          <w:sz w:val="27"/>
          <w:szCs w:val="27"/>
        </w:rPr>
        <w:t> </w:t>
      </w:r>
      <w:r w:rsidR="000B35CC" w:rsidRPr="004D0245">
        <w:rPr>
          <w:color w:val="000000" w:themeColor="text1"/>
          <w:sz w:val="27"/>
          <w:szCs w:val="27"/>
        </w:rPr>
        <w:t>645</w:t>
      </w:r>
      <w:r w:rsidRPr="004D0245">
        <w:rPr>
          <w:color w:val="000000" w:themeColor="text1"/>
          <w:sz w:val="27"/>
          <w:szCs w:val="27"/>
        </w:rPr>
        <w:t>, -</w:t>
      </w:r>
      <w:r w:rsidR="00C61290" w:rsidRPr="004D0245">
        <w:rPr>
          <w:color w:val="000000" w:themeColor="text1"/>
          <w:sz w:val="27"/>
          <w:szCs w:val="27"/>
        </w:rPr>
        <w:t xml:space="preserve"> </w:t>
      </w:r>
      <w:r w:rsidRPr="004D0245">
        <w:rPr>
          <w:color w:val="000000" w:themeColor="text1"/>
          <w:sz w:val="27"/>
          <w:szCs w:val="27"/>
        </w:rPr>
        <w:t>0,</w:t>
      </w:r>
      <w:r w:rsidR="000B35CC" w:rsidRPr="004D0245">
        <w:rPr>
          <w:color w:val="000000" w:themeColor="text1"/>
          <w:sz w:val="27"/>
          <w:szCs w:val="27"/>
        </w:rPr>
        <w:t>9</w:t>
      </w:r>
      <w:r w:rsidRPr="004D0245">
        <w:rPr>
          <w:color w:val="000000" w:themeColor="text1"/>
          <w:sz w:val="27"/>
          <w:szCs w:val="27"/>
        </w:rPr>
        <w:t xml:space="preserve">%) </w:t>
      </w:r>
      <w:r w:rsidR="009A71F1" w:rsidRPr="004D0245">
        <w:rPr>
          <w:rFonts w:eastAsia="Calibri"/>
          <w:sz w:val="27"/>
          <w:szCs w:val="27"/>
          <w:lang w:eastAsia="en-US"/>
        </w:rPr>
        <w:t>единиц</w:t>
      </w:r>
      <w:r w:rsidRPr="004D0245">
        <w:rPr>
          <w:rFonts w:eastAsia="Calibri"/>
          <w:sz w:val="27"/>
          <w:szCs w:val="27"/>
          <w:lang w:eastAsia="en-US"/>
        </w:rPr>
        <w:t>;</w:t>
      </w:r>
    </w:p>
    <w:p w:rsidR="003C00F3" w:rsidRPr="004D0245" w:rsidRDefault="003C00F3" w:rsidP="003C00F3">
      <w:pPr>
        <w:widowControl/>
        <w:autoSpaceDE/>
        <w:adjustRightInd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D0245">
        <w:rPr>
          <w:rFonts w:eastAsia="Calibri"/>
          <w:sz w:val="27"/>
          <w:szCs w:val="27"/>
          <w:lang w:eastAsia="en-US"/>
        </w:rPr>
        <w:t xml:space="preserve">приспособленной техники – 5 380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0B35CC" w:rsidRPr="004D0245">
        <w:rPr>
          <w:color w:val="000000" w:themeColor="text1"/>
          <w:sz w:val="27"/>
          <w:szCs w:val="27"/>
        </w:rPr>
        <w:t>5</w:t>
      </w:r>
      <w:r w:rsidR="00EA7EFB" w:rsidRPr="004D0245">
        <w:rPr>
          <w:b/>
          <w:color w:val="000000" w:themeColor="text1"/>
          <w:sz w:val="27"/>
          <w:szCs w:val="27"/>
        </w:rPr>
        <w:t> </w:t>
      </w:r>
      <w:r w:rsidR="000B35CC" w:rsidRPr="004D0245">
        <w:rPr>
          <w:color w:val="000000" w:themeColor="text1"/>
          <w:sz w:val="27"/>
          <w:szCs w:val="27"/>
        </w:rPr>
        <w:t>366</w:t>
      </w:r>
      <w:r w:rsidRPr="004D0245">
        <w:rPr>
          <w:color w:val="000000" w:themeColor="text1"/>
          <w:sz w:val="27"/>
          <w:szCs w:val="27"/>
        </w:rPr>
        <w:t xml:space="preserve">, </w:t>
      </w:r>
      <w:r w:rsidR="00C61290" w:rsidRPr="004D0245">
        <w:rPr>
          <w:color w:val="000000" w:themeColor="text1"/>
          <w:sz w:val="27"/>
          <w:szCs w:val="27"/>
        </w:rPr>
        <w:t>+</w:t>
      </w:r>
      <w:r w:rsidRPr="004D0245">
        <w:rPr>
          <w:color w:val="000000" w:themeColor="text1"/>
          <w:sz w:val="27"/>
          <w:szCs w:val="27"/>
        </w:rPr>
        <w:t>0,</w:t>
      </w:r>
      <w:r w:rsidR="000B35CC" w:rsidRPr="004D0245">
        <w:rPr>
          <w:color w:val="000000" w:themeColor="text1"/>
          <w:sz w:val="27"/>
          <w:szCs w:val="27"/>
        </w:rPr>
        <w:t>3</w:t>
      </w:r>
      <w:r w:rsidRPr="004D0245">
        <w:rPr>
          <w:color w:val="000000" w:themeColor="text1"/>
          <w:sz w:val="27"/>
          <w:szCs w:val="27"/>
        </w:rPr>
        <w:t xml:space="preserve">%) </w:t>
      </w:r>
      <w:r w:rsidR="009A71F1" w:rsidRPr="004D0245">
        <w:rPr>
          <w:rFonts w:eastAsia="Calibri"/>
          <w:sz w:val="27"/>
          <w:szCs w:val="27"/>
          <w:lang w:eastAsia="en-US"/>
        </w:rPr>
        <w:t>единиц</w:t>
      </w:r>
      <w:r w:rsidRPr="004D0245">
        <w:rPr>
          <w:rFonts w:eastAsia="Calibri"/>
          <w:sz w:val="27"/>
          <w:szCs w:val="27"/>
          <w:lang w:eastAsia="en-US"/>
        </w:rPr>
        <w:t>;</w:t>
      </w:r>
    </w:p>
    <w:p w:rsidR="000B35CC" w:rsidRPr="004D0245" w:rsidRDefault="003C00F3" w:rsidP="003C00F3">
      <w:pPr>
        <w:widowControl/>
        <w:autoSpaceDE/>
        <w:adjustRightInd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D0245">
        <w:rPr>
          <w:rFonts w:eastAsia="Calibri"/>
          <w:sz w:val="27"/>
          <w:szCs w:val="27"/>
          <w:lang w:eastAsia="en-US"/>
        </w:rPr>
        <w:t xml:space="preserve">мотопомп – </w:t>
      </w:r>
      <w:r w:rsidR="000B35CC" w:rsidRPr="004D0245">
        <w:rPr>
          <w:rFonts w:eastAsia="Calibri"/>
          <w:sz w:val="27"/>
          <w:szCs w:val="27"/>
          <w:lang w:eastAsia="en-US"/>
        </w:rPr>
        <w:t>10</w:t>
      </w:r>
      <w:r w:rsidR="00EA7EFB" w:rsidRPr="004D0245">
        <w:rPr>
          <w:b/>
          <w:color w:val="000000" w:themeColor="text1"/>
          <w:sz w:val="27"/>
          <w:szCs w:val="27"/>
        </w:rPr>
        <w:t> </w:t>
      </w:r>
      <w:r w:rsidR="000B35CC" w:rsidRPr="004D0245">
        <w:rPr>
          <w:rFonts w:eastAsia="Calibri"/>
          <w:color w:val="000000" w:themeColor="text1"/>
          <w:sz w:val="27"/>
          <w:szCs w:val="27"/>
          <w:lang w:eastAsia="en-US"/>
        </w:rPr>
        <w:t>981</w:t>
      </w:r>
      <w:r w:rsidRPr="004D0245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Pr="004D0245">
        <w:rPr>
          <w:color w:val="000000" w:themeColor="text1"/>
          <w:sz w:val="27"/>
          <w:szCs w:val="27"/>
        </w:rPr>
        <w:t xml:space="preserve">(АППГ – </w:t>
      </w:r>
      <w:r w:rsidR="000B35CC" w:rsidRPr="004D0245">
        <w:rPr>
          <w:color w:val="000000" w:themeColor="text1"/>
          <w:sz w:val="27"/>
          <w:szCs w:val="27"/>
        </w:rPr>
        <w:t>10</w:t>
      </w:r>
      <w:r w:rsidR="00EA7EFB" w:rsidRPr="004D0245">
        <w:rPr>
          <w:b/>
          <w:color w:val="000000" w:themeColor="text1"/>
          <w:sz w:val="27"/>
          <w:szCs w:val="27"/>
        </w:rPr>
        <w:t> </w:t>
      </w:r>
      <w:r w:rsidR="000B35CC" w:rsidRPr="004D0245">
        <w:rPr>
          <w:color w:val="000000" w:themeColor="text1"/>
          <w:sz w:val="27"/>
          <w:szCs w:val="27"/>
        </w:rPr>
        <w:t>809</w:t>
      </w:r>
      <w:r w:rsidRPr="004D0245">
        <w:rPr>
          <w:color w:val="000000" w:themeColor="text1"/>
          <w:sz w:val="27"/>
          <w:szCs w:val="27"/>
        </w:rPr>
        <w:t xml:space="preserve">, </w:t>
      </w:r>
      <w:r w:rsidR="00C61290" w:rsidRPr="004D0245">
        <w:rPr>
          <w:color w:val="000000" w:themeColor="text1"/>
          <w:sz w:val="27"/>
          <w:szCs w:val="27"/>
        </w:rPr>
        <w:t>+</w:t>
      </w:r>
      <w:r w:rsidR="000B35CC" w:rsidRPr="004D0245">
        <w:rPr>
          <w:color w:val="000000" w:themeColor="text1"/>
          <w:sz w:val="27"/>
          <w:szCs w:val="27"/>
        </w:rPr>
        <w:t>1</w:t>
      </w:r>
      <w:r w:rsidRPr="004D0245">
        <w:rPr>
          <w:color w:val="000000" w:themeColor="text1"/>
          <w:sz w:val="27"/>
          <w:szCs w:val="27"/>
        </w:rPr>
        <w:t>,</w:t>
      </w:r>
      <w:r w:rsidR="000B35CC" w:rsidRPr="004D0245">
        <w:rPr>
          <w:color w:val="000000" w:themeColor="text1"/>
          <w:sz w:val="27"/>
          <w:szCs w:val="27"/>
        </w:rPr>
        <w:t>6</w:t>
      </w:r>
      <w:r w:rsidRPr="004D0245">
        <w:rPr>
          <w:color w:val="000000" w:themeColor="text1"/>
          <w:sz w:val="27"/>
          <w:szCs w:val="27"/>
        </w:rPr>
        <w:t xml:space="preserve">%) </w:t>
      </w:r>
      <w:r w:rsidR="009A71F1" w:rsidRPr="004D0245">
        <w:rPr>
          <w:rFonts w:eastAsia="Calibri"/>
          <w:sz w:val="27"/>
          <w:szCs w:val="27"/>
          <w:lang w:eastAsia="en-US"/>
        </w:rPr>
        <w:t>единица</w:t>
      </w:r>
      <w:r w:rsidRPr="004D0245">
        <w:rPr>
          <w:rFonts w:eastAsia="Calibri"/>
          <w:sz w:val="27"/>
          <w:szCs w:val="27"/>
          <w:lang w:eastAsia="en-US"/>
        </w:rPr>
        <w:t xml:space="preserve">. </w:t>
      </w:r>
    </w:p>
    <w:p w:rsidR="003C00F3" w:rsidRPr="004D0245" w:rsidRDefault="007308E8" w:rsidP="003C00F3">
      <w:pPr>
        <w:widowControl/>
        <w:autoSpaceDE/>
        <w:adjustRightInd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D0245">
        <w:rPr>
          <w:sz w:val="27"/>
          <w:szCs w:val="27"/>
        </w:rPr>
        <w:t xml:space="preserve">В целях укрепления материально-технического обеспечения </w:t>
      </w:r>
      <w:r w:rsidRPr="004D0245">
        <w:rPr>
          <w:rFonts w:eastAsia="Calibri"/>
          <w:sz w:val="27"/>
          <w:szCs w:val="27"/>
          <w:lang w:eastAsia="en-US"/>
        </w:rPr>
        <w:t>в</w:t>
      </w:r>
      <w:r w:rsidR="003C00F3" w:rsidRPr="004D0245">
        <w:rPr>
          <w:rFonts w:eastAsia="Calibri"/>
          <w:sz w:val="27"/>
          <w:szCs w:val="27"/>
          <w:lang w:eastAsia="en-US"/>
        </w:rPr>
        <w:t xml:space="preserve"> </w:t>
      </w:r>
      <w:r w:rsidRPr="004D0245">
        <w:rPr>
          <w:rFonts w:eastAsia="Calibri"/>
          <w:sz w:val="27"/>
          <w:szCs w:val="27"/>
          <w:lang w:eastAsia="en-US"/>
        </w:rPr>
        <w:t>течени</w:t>
      </w:r>
      <w:r w:rsidR="003B6399" w:rsidRPr="004D0245">
        <w:rPr>
          <w:rFonts w:eastAsia="Calibri"/>
          <w:sz w:val="27"/>
          <w:szCs w:val="27"/>
          <w:lang w:eastAsia="en-US"/>
        </w:rPr>
        <w:t>е</w:t>
      </w:r>
      <w:r w:rsidR="003C00F3" w:rsidRPr="004D0245">
        <w:rPr>
          <w:rFonts w:eastAsia="Calibri"/>
          <w:sz w:val="27"/>
          <w:szCs w:val="27"/>
          <w:lang w:eastAsia="en-US"/>
        </w:rPr>
        <w:t xml:space="preserve"> год</w:t>
      </w:r>
      <w:r w:rsidRPr="004D0245">
        <w:rPr>
          <w:rFonts w:eastAsia="Calibri"/>
          <w:sz w:val="27"/>
          <w:szCs w:val="27"/>
          <w:lang w:eastAsia="en-US"/>
        </w:rPr>
        <w:t>а поставлены в боевой расчет</w:t>
      </w:r>
      <w:r w:rsidR="00E46DB6" w:rsidRPr="004D0245">
        <w:rPr>
          <w:rFonts w:eastAsia="Calibri"/>
          <w:sz w:val="27"/>
          <w:szCs w:val="27"/>
          <w:lang w:eastAsia="en-US"/>
        </w:rPr>
        <w:t xml:space="preserve"> подразделений </w:t>
      </w:r>
      <w:r w:rsidR="00553946" w:rsidRPr="004D0245">
        <w:rPr>
          <w:rFonts w:eastAsia="Calibri"/>
          <w:sz w:val="27"/>
          <w:szCs w:val="27"/>
          <w:lang w:eastAsia="en-US"/>
        </w:rPr>
        <w:t>Д</w:t>
      </w:r>
      <w:r w:rsidRPr="004D0245">
        <w:rPr>
          <w:rFonts w:eastAsia="Calibri"/>
          <w:sz w:val="27"/>
          <w:szCs w:val="27"/>
          <w:lang w:eastAsia="en-US"/>
        </w:rPr>
        <w:t>ПО</w:t>
      </w:r>
      <w:r w:rsidR="00E46DB6" w:rsidRPr="004D0245">
        <w:rPr>
          <w:rFonts w:eastAsia="Calibri"/>
          <w:sz w:val="27"/>
          <w:szCs w:val="27"/>
          <w:lang w:eastAsia="en-US"/>
        </w:rPr>
        <w:t xml:space="preserve"> </w:t>
      </w:r>
      <w:r w:rsidR="00D27561" w:rsidRPr="004D0245">
        <w:rPr>
          <w:rFonts w:eastAsia="Calibri"/>
          <w:sz w:val="27"/>
          <w:szCs w:val="27"/>
          <w:lang w:eastAsia="en-US"/>
        </w:rPr>
        <w:t>557</w:t>
      </w:r>
      <w:r w:rsidR="006353AE" w:rsidRPr="004D0245">
        <w:rPr>
          <w:rFonts w:eastAsia="Calibri"/>
          <w:sz w:val="27"/>
          <w:szCs w:val="27"/>
          <w:lang w:eastAsia="en-US"/>
        </w:rPr>
        <w:t xml:space="preserve"> </w:t>
      </w:r>
      <w:r w:rsidR="003C00F3" w:rsidRPr="004D0245">
        <w:rPr>
          <w:rFonts w:eastAsia="Calibri"/>
          <w:sz w:val="27"/>
          <w:szCs w:val="27"/>
          <w:lang w:eastAsia="en-US"/>
        </w:rPr>
        <w:t>мобильных средств тушения пожаров</w:t>
      </w:r>
      <w:r w:rsidR="00E46DB6" w:rsidRPr="004D0245">
        <w:rPr>
          <w:rFonts w:eastAsia="Calibri"/>
          <w:sz w:val="27"/>
          <w:szCs w:val="27"/>
          <w:lang w:eastAsia="en-US"/>
        </w:rPr>
        <w:t>, в том числе</w:t>
      </w:r>
      <w:r w:rsidR="003C00F3" w:rsidRPr="004D0245">
        <w:rPr>
          <w:rFonts w:eastAsia="Calibri"/>
          <w:sz w:val="27"/>
          <w:szCs w:val="27"/>
          <w:lang w:eastAsia="en-US"/>
        </w:rPr>
        <w:t>:</w:t>
      </w:r>
    </w:p>
    <w:p w:rsidR="003C00F3" w:rsidRPr="004D0245" w:rsidRDefault="003C00F3" w:rsidP="003C00F3">
      <w:pPr>
        <w:widowControl/>
        <w:autoSpaceDE/>
        <w:adjustRightInd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D0245">
        <w:rPr>
          <w:rFonts w:eastAsia="Calibri"/>
          <w:sz w:val="27"/>
          <w:szCs w:val="27"/>
          <w:lang w:eastAsia="en-US"/>
        </w:rPr>
        <w:t xml:space="preserve">пожарные автомобили – </w:t>
      </w:r>
      <w:r w:rsidR="00D27561" w:rsidRPr="004D0245">
        <w:rPr>
          <w:rFonts w:eastAsia="Calibri"/>
          <w:sz w:val="27"/>
          <w:szCs w:val="27"/>
          <w:lang w:eastAsia="en-US"/>
        </w:rPr>
        <w:t>87</w:t>
      </w:r>
      <w:r w:rsidRPr="004D0245">
        <w:rPr>
          <w:rFonts w:eastAsia="Calibri"/>
          <w:sz w:val="27"/>
          <w:szCs w:val="27"/>
          <w:lang w:eastAsia="en-US"/>
        </w:rPr>
        <w:t xml:space="preserve"> (Хабаровский кра</w:t>
      </w:r>
      <w:r w:rsidR="007308E8" w:rsidRPr="004D0245">
        <w:rPr>
          <w:rFonts w:eastAsia="Calibri"/>
          <w:sz w:val="27"/>
          <w:szCs w:val="27"/>
          <w:lang w:eastAsia="en-US"/>
        </w:rPr>
        <w:t>й</w:t>
      </w:r>
      <w:r w:rsidR="000B35CC" w:rsidRPr="004D0245">
        <w:rPr>
          <w:rFonts w:eastAsia="Calibri"/>
          <w:sz w:val="27"/>
          <w:szCs w:val="27"/>
          <w:lang w:eastAsia="en-US"/>
        </w:rPr>
        <w:t xml:space="preserve"> (19)</w:t>
      </w:r>
      <w:r w:rsidRPr="004D0245">
        <w:rPr>
          <w:rFonts w:eastAsia="Calibri"/>
          <w:sz w:val="27"/>
          <w:szCs w:val="27"/>
          <w:lang w:eastAsia="en-US"/>
        </w:rPr>
        <w:t>,</w:t>
      </w:r>
      <w:r w:rsidR="000B35CC" w:rsidRPr="004D0245">
        <w:rPr>
          <w:rFonts w:eastAsia="Calibri"/>
          <w:sz w:val="27"/>
          <w:szCs w:val="27"/>
          <w:lang w:eastAsia="en-US"/>
        </w:rPr>
        <w:t xml:space="preserve"> Республика Крым (18), Алтайский край (8), Белгородская область (6), </w:t>
      </w:r>
      <w:r w:rsidR="004644C9" w:rsidRPr="004D0245">
        <w:rPr>
          <w:rFonts w:eastAsia="Calibri"/>
          <w:sz w:val="27"/>
          <w:szCs w:val="27"/>
          <w:lang w:eastAsia="en-US"/>
        </w:rPr>
        <w:t>Т</w:t>
      </w:r>
      <w:r w:rsidR="000B35CC" w:rsidRPr="004D0245">
        <w:rPr>
          <w:rFonts w:eastAsia="Calibri"/>
          <w:sz w:val="27"/>
          <w:szCs w:val="27"/>
          <w:lang w:eastAsia="en-US"/>
        </w:rPr>
        <w:t>амбовская область (6</w:t>
      </w:r>
      <w:r w:rsidRPr="004D0245">
        <w:rPr>
          <w:rFonts w:eastAsia="Calibri"/>
          <w:sz w:val="27"/>
          <w:szCs w:val="27"/>
          <w:lang w:eastAsia="en-US"/>
        </w:rPr>
        <w:t>)</w:t>
      </w:r>
      <w:r w:rsidR="00CA75A1" w:rsidRPr="004D0245">
        <w:rPr>
          <w:rFonts w:eastAsia="Calibri"/>
          <w:sz w:val="27"/>
          <w:szCs w:val="27"/>
          <w:lang w:eastAsia="en-US"/>
        </w:rPr>
        <w:t xml:space="preserve"> и др.</w:t>
      </w:r>
      <w:r w:rsidR="00C61290" w:rsidRPr="004D0245">
        <w:rPr>
          <w:rFonts w:eastAsia="Calibri"/>
          <w:sz w:val="27"/>
          <w:szCs w:val="27"/>
          <w:lang w:eastAsia="en-US"/>
        </w:rPr>
        <w:t>)</w:t>
      </w:r>
      <w:r w:rsidRPr="004D0245">
        <w:rPr>
          <w:rFonts w:eastAsia="Calibri"/>
          <w:sz w:val="27"/>
          <w:szCs w:val="27"/>
          <w:lang w:eastAsia="en-US"/>
        </w:rPr>
        <w:t>;</w:t>
      </w:r>
    </w:p>
    <w:p w:rsidR="003C00F3" w:rsidRPr="004D0245" w:rsidRDefault="003C00F3" w:rsidP="003C00F3">
      <w:pPr>
        <w:widowControl/>
        <w:autoSpaceDE/>
        <w:adjustRightInd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D0245">
        <w:rPr>
          <w:rFonts w:eastAsia="Calibri"/>
          <w:sz w:val="27"/>
          <w:szCs w:val="27"/>
          <w:lang w:eastAsia="en-US"/>
        </w:rPr>
        <w:t>приспособленная техника – 35 (Самарская область</w:t>
      </w:r>
      <w:r w:rsidR="004644C9" w:rsidRPr="004D0245">
        <w:rPr>
          <w:rFonts w:eastAsia="Calibri"/>
          <w:sz w:val="27"/>
          <w:szCs w:val="27"/>
          <w:lang w:eastAsia="en-US"/>
        </w:rPr>
        <w:t xml:space="preserve"> (16)</w:t>
      </w:r>
      <w:r w:rsidRPr="004D0245">
        <w:rPr>
          <w:rFonts w:eastAsia="Calibri"/>
          <w:sz w:val="27"/>
          <w:szCs w:val="27"/>
          <w:lang w:eastAsia="en-US"/>
        </w:rPr>
        <w:t xml:space="preserve">, </w:t>
      </w:r>
      <w:r w:rsidR="004644C9" w:rsidRPr="004D0245">
        <w:rPr>
          <w:rFonts w:eastAsia="Calibri"/>
          <w:sz w:val="27"/>
          <w:szCs w:val="27"/>
          <w:lang w:eastAsia="en-US"/>
        </w:rPr>
        <w:t>Тульская область (13), Чукотск</w:t>
      </w:r>
      <w:r w:rsidR="00AF5852" w:rsidRPr="004D0245">
        <w:rPr>
          <w:rFonts w:eastAsia="Calibri"/>
          <w:sz w:val="27"/>
          <w:szCs w:val="27"/>
          <w:lang w:eastAsia="en-US"/>
        </w:rPr>
        <w:t>ая</w:t>
      </w:r>
      <w:r w:rsidR="004644C9" w:rsidRPr="004D0245">
        <w:rPr>
          <w:rFonts w:eastAsia="Calibri"/>
          <w:sz w:val="27"/>
          <w:szCs w:val="27"/>
          <w:lang w:eastAsia="en-US"/>
        </w:rPr>
        <w:t xml:space="preserve"> </w:t>
      </w:r>
      <w:r w:rsidR="00AF5852" w:rsidRPr="004D0245">
        <w:rPr>
          <w:rFonts w:eastAsia="Calibri"/>
          <w:sz w:val="27"/>
          <w:szCs w:val="27"/>
          <w:lang w:eastAsia="en-US"/>
        </w:rPr>
        <w:t>автономный округ</w:t>
      </w:r>
      <w:r w:rsidR="004644C9" w:rsidRPr="004D0245">
        <w:rPr>
          <w:rFonts w:eastAsia="Calibri"/>
          <w:sz w:val="27"/>
          <w:szCs w:val="27"/>
          <w:lang w:eastAsia="en-US"/>
        </w:rPr>
        <w:t xml:space="preserve"> (3)</w:t>
      </w:r>
      <w:r w:rsidR="00EA7EFB" w:rsidRPr="004D0245">
        <w:rPr>
          <w:rFonts w:eastAsia="Calibri"/>
          <w:sz w:val="27"/>
          <w:szCs w:val="27"/>
          <w:lang w:eastAsia="en-US"/>
        </w:rPr>
        <w:t xml:space="preserve"> и др.</w:t>
      </w:r>
      <w:r w:rsidR="00CA75A1" w:rsidRPr="004D0245">
        <w:rPr>
          <w:rFonts w:eastAsia="Calibri"/>
          <w:sz w:val="27"/>
          <w:szCs w:val="27"/>
          <w:lang w:eastAsia="en-US"/>
        </w:rPr>
        <w:t>)</w:t>
      </w:r>
      <w:r w:rsidRPr="004D0245">
        <w:rPr>
          <w:rFonts w:eastAsia="Calibri"/>
          <w:sz w:val="27"/>
          <w:szCs w:val="27"/>
          <w:lang w:eastAsia="en-US"/>
        </w:rPr>
        <w:t>;</w:t>
      </w:r>
    </w:p>
    <w:p w:rsidR="003C00F3" w:rsidRPr="004D0245" w:rsidRDefault="003C00F3" w:rsidP="003C00F3">
      <w:pPr>
        <w:widowControl/>
        <w:autoSpaceDE/>
        <w:adjustRightInd/>
        <w:ind w:firstLine="709"/>
        <w:jc w:val="both"/>
        <w:rPr>
          <w:rFonts w:eastAsia="Calibri"/>
          <w:i/>
          <w:color w:val="FF0000"/>
          <w:sz w:val="27"/>
          <w:szCs w:val="27"/>
          <w:lang w:eastAsia="en-US"/>
        </w:rPr>
      </w:pPr>
      <w:r w:rsidRPr="004D0245">
        <w:rPr>
          <w:rFonts w:eastAsia="Calibri"/>
          <w:sz w:val="27"/>
          <w:szCs w:val="27"/>
          <w:lang w:eastAsia="en-US"/>
        </w:rPr>
        <w:t xml:space="preserve">пожарные мотопомпы – </w:t>
      </w:r>
      <w:r w:rsidR="00C30378" w:rsidRPr="004D0245">
        <w:rPr>
          <w:rFonts w:eastAsia="Calibri"/>
          <w:sz w:val="27"/>
          <w:szCs w:val="27"/>
          <w:lang w:eastAsia="en-US"/>
        </w:rPr>
        <w:t>4</w:t>
      </w:r>
      <w:r w:rsidR="00D27561" w:rsidRPr="004D0245">
        <w:rPr>
          <w:rFonts w:eastAsia="Calibri"/>
          <w:sz w:val="27"/>
          <w:szCs w:val="27"/>
          <w:lang w:eastAsia="en-US"/>
        </w:rPr>
        <w:t>35</w:t>
      </w:r>
      <w:r w:rsidRPr="004D0245">
        <w:rPr>
          <w:rFonts w:eastAsia="Calibri"/>
          <w:sz w:val="27"/>
          <w:szCs w:val="27"/>
          <w:lang w:eastAsia="en-US"/>
        </w:rPr>
        <w:t xml:space="preserve"> (</w:t>
      </w:r>
      <w:r w:rsidR="00C61290" w:rsidRPr="004D0245">
        <w:rPr>
          <w:rFonts w:eastAsia="Calibri"/>
          <w:sz w:val="27"/>
          <w:szCs w:val="27"/>
          <w:lang w:eastAsia="en-US"/>
        </w:rPr>
        <w:t>С</w:t>
      </w:r>
      <w:r w:rsidR="00C30378" w:rsidRPr="004D0245">
        <w:rPr>
          <w:rFonts w:eastAsia="Calibri"/>
          <w:sz w:val="27"/>
          <w:szCs w:val="27"/>
          <w:lang w:eastAsia="en-US"/>
        </w:rPr>
        <w:t>вердловская область</w:t>
      </w:r>
      <w:r w:rsidR="004644C9" w:rsidRPr="004D0245">
        <w:rPr>
          <w:rFonts w:eastAsia="Calibri"/>
          <w:sz w:val="27"/>
          <w:szCs w:val="27"/>
          <w:lang w:eastAsia="en-US"/>
        </w:rPr>
        <w:t xml:space="preserve"> (</w:t>
      </w:r>
      <w:r w:rsidR="00C30378" w:rsidRPr="004D0245">
        <w:rPr>
          <w:rFonts w:eastAsia="Calibri"/>
          <w:sz w:val="27"/>
          <w:szCs w:val="27"/>
          <w:lang w:eastAsia="en-US"/>
        </w:rPr>
        <w:t>119</w:t>
      </w:r>
      <w:r w:rsidR="004644C9" w:rsidRPr="004D0245">
        <w:rPr>
          <w:rFonts w:eastAsia="Calibri"/>
          <w:sz w:val="27"/>
          <w:szCs w:val="27"/>
          <w:lang w:eastAsia="en-US"/>
        </w:rPr>
        <w:t>)</w:t>
      </w:r>
      <w:r w:rsidRPr="004D0245">
        <w:rPr>
          <w:rFonts w:eastAsia="Calibri"/>
          <w:sz w:val="27"/>
          <w:szCs w:val="27"/>
          <w:lang w:eastAsia="en-US"/>
        </w:rPr>
        <w:t xml:space="preserve">, </w:t>
      </w:r>
      <w:r w:rsidR="00C30378" w:rsidRPr="004D0245">
        <w:rPr>
          <w:rFonts w:eastAsia="Calibri"/>
          <w:sz w:val="27"/>
          <w:szCs w:val="27"/>
          <w:lang w:eastAsia="en-US"/>
        </w:rPr>
        <w:t xml:space="preserve">Алтайский край (73), Ямало-Ненецкий </w:t>
      </w:r>
      <w:r w:rsidR="00AF5852" w:rsidRPr="004D0245">
        <w:rPr>
          <w:rFonts w:eastAsia="Calibri"/>
          <w:sz w:val="27"/>
          <w:szCs w:val="27"/>
          <w:lang w:eastAsia="en-US"/>
        </w:rPr>
        <w:t>автономный округ</w:t>
      </w:r>
      <w:r w:rsidR="00C30378" w:rsidRPr="004D0245">
        <w:rPr>
          <w:rFonts w:eastAsia="Calibri"/>
          <w:sz w:val="27"/>
          <w:szCs w:val="27"/>
          <w:lang w:eastAsia="en-US"/>
        </w:rPr>
        <w:t xml:space="preserve"> (63), Челябинская</w:t>
      </w:r>
      <w:r w:rsidR="004644C9" w:rsidRPr="004D0245">
        <w:rPr>
          <w:rFonts w:eastAsia="Calibri"/>
          <w:sz w:val="27"/>
          <w:szCs w:val="27"/>
          <w:lang w:eastAsia="en-US"/>
        </w:rPr>
        <w:t xml:space="preserve"> область (</w:t>
      </w:r>
      <w:r w:rsidR="00C30378" w:rsidRPr="004D0245">
        <w:rPr>
          <w:rFonts w:eastAsia="Calibri"/>
          <w:sz w:val="27"/>
          <w:szCs w:val="27"/>
          <w:lang w:eastAsia="en-US"/>
        </w:rPr>
        <w:t>3</w:t>
      </w:r>
      <w:r w:rsidR="004644C9" w:rsidRPr="004D0245">
        <w:rPr>
          <w:rFonts w:eastAsia="Calibri"/>
          <w:sz w:val="27"/>
          <w:szCs w:val="27"/>
          <w:lang w:eastAsia="en-US"/>
        </w:rPr>
        <w:t xml:space="preserve">4), </w:t>
      </w:r>
      <w:r w:rsidR="00C30378" w:rsidRPr="004D0245">
        <w:rPr>
          <w:rFonts w:eastAsia="Calibri"/>
          <w:sz w:val="27"/>
          <w:szCs w:val="27"/>
          <w:lang w:eastAsia="en-US"/>
        </w:rPr>
        <w:t xml:space="preserve">Архангельская </w:t>
      </w:r>
      <w:r w:rsidR="004644C9" w:rsidRPr="004D0245">
        <w:rPr>
          <w:rFonts w:eastAsia="Calibri"/>
          <w:sz w:val="27"/>
          <w:szCs w:val="27"/>
          <w:lang w:eastAsia="en-US"/>
        </w:rPr>
        <w:t>область (</w:t>
      </w:r>
      <w:r w:rsidR="00C30378" w:rsidRPr="004D0245">
        <w:rPr>
          <w:rFonts w:eastAsia="Calibri"/>
          <w:sz w:val="27"/>
          <w:szCs w:val="27"/>
          <w:lang w:eastAsia="en-US"/>
        </w:rPr>
        <w:t>24</w:t>
      </w:r>
      <w:r w:rsidR="004644C9" w:rsidRPr="004D0245">
        <w:rPr>
          <w:rFonts w:eastAsia="Calibri"/>
          <w:sz w:val="27"/>
          <w:szCs w:val="27"/>
          <w:lang w:eastAsia="en-US"/>
        </w:rPr>
        <w:t>)</w:t>
      </w:r>
      <w:r w:rsidR="00EA7EFB" w:rsidRPr="004D0245">
        <w:rPr>
          <w:rFonts w:eastAsia="Calibri"/>
          <w:sz w:val="27"/>
          <w:szCs w:val="27"/>
          <w:lang w:eastAsia="en-US"/>
        </w:rPr>
        <w:t xml:space="preserve"> и др.</w:t>
      </w:r>
      <w:r w:rsidR="00CA75A1" w:rsidRPr="004D0245">
        <w:rPr>
          <w:rFonts w:eastAsia="Calibri"/>
          <w:sz w:val="27"/>
          <w:szCs w:val="27"/>
          <w:lang w:eastAsia="en-US"/>
        </w:rPr>
        <w:t>)</w:t>
      </w:r>
      <w:r w:rsidR="00C30378" w:rsidRPr="004D0245">
        <w:rPr>
          <w:rFonts w:eastAsia="Calibri"/>
          <w:sz w:val="27"/>
          <w:szCs w:val="27"/>
          <w:lang w:eastAsia="en-US"/>
        </w:rPr>
        <w:t>.</w:t>
      </w:r>
    </w:p>
    <w:p w:rsidR="00DC0465" w:rsidRPr="00A265CE" w:rsidRDefault="00DC0465" w:rsidP="00967D8F">
      <w:pPr>
        <w:shd w:val="clear" w:color="auto" w:fill="FFFFFF" w:themeFill="background1"/>
        <w:ind w:firstLine="709"/>
        <w:jc w:val="both"/>
        <w:rPr>
          <w:sz w:val="22"/>
          <w:szCs w:val="27"/>
        </w:rPr>
      </w:pPr>
    </w:p>
    <w:p w:rsidR="00DC0465" w:rsidRPr="004D0245" w:rsidRDefault="009F3270" w:rsidP="00082BF9">
      <w:pPr>
        <w:shd w:val="clear" w:color="auto" w:fill="FFFFFF" w:themeFill="background1"/>
        <w:jc w:val="center"/>
        <w:rPr>
          <w:sz w:val="27"/>
          <w:szCs w:val="27"/>
        </w:rPr>
      </w:pPr>
      <w:r w:rsidRPr="009F3270">
        <w:rPr>
          <w:bCs/>
          <w:noProof/>
          <w:sz w:val="27"/>
          <w:szCs w:val="27"/>
          <w:shd w:val="clear" w:color="auto" w:fill="FFFFFF"/>
        </w:rPr>
        <w:pict>
          <v:shape id="_x0000_s1046" type="#_x0000_t202" style="position:absolute;left:0;text-align:left;margin-left:194.6pt;margin-top:27.75pt;width:59.75pt;height:26.6pt;z-index:25221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" filled="f" stroked="f">
            <v:textbox style="mso-fit-shape-to-text:t">
              <w:txbxContent>
                <w:p w:rsidR="008214D5" w:rsidRPr="008214D5" w:rsidRDefault="008214D5" w:rsidP="008214D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FFFFFF" w:themeColor="background1"/>
                      <w:sz w:val="18"/>
                    </w:rPr>
                  </w:pPr>
                  <w:r w:rsidRPr="008214D5">
                    <w:rPr>
                      <w:b/>
                      <w:bCs/>
                      <w:color w:val="FFFFFF" w:themeColor="background1"/>
                      <w:kern w:val="24"/>
                      <w:sz w:val="22"/>
                      <w:szCs w:val="32"/>
                    </w:rPr>
                    <w:t>+1%</w:t>
                  </w:r>
                </w:p>
              </w:txbxContent>
            </v:textbox>
          </v:shape>
        </w:pict>
      </w:r>
      <w:r w:rsidR="00082BF9" w:rsidRPr="004D0245">
        <w:rPr>
          <w:noProof/>
          <w:sz w:val="27"/>
          <w:szCs w:val="27"/>
        </w:rPr>
        <w:drawing>
          <wp:inline distT="0" distB="0" distL="0" distR="0">
            <wp:extent cx="5990590" cy="2392071"/>
            <wp:effectExtent l="0" t="0" r="1016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C0465" w:rsidRPr="00A265CE" w:rsidRDefault="00DC0465" w:rsidP="00967D8F">
      <w:pPr>
        <w:shd w:val="clear" w:color="auto" w:fill="FFFFFF" w:themeFill="background1"/>
        <w:ind w:firstLine="709"/>
        <w:jc w:val="both"/>
        <w:rPr>
          <w:sz w:val="22"/>
          <w:szCs w:val="27"/>
        </w:rPr>
      </w:pPr>
    </w:p>
    <w:p w:rsidR="00DC0465" w:rsidRPr="004D0245" w:rsidRDefault="00DC0465" w:rsidP="00DC0465">
      <w:pPr>
        <w:shd w:val="clear" w:color="auto" w:fill="FFFFFF" w:themeFill="background1"/>
        <w:jc w:val="center"/>
        <w:rPr>
          <w:sz w:val="24"/>
          <w:szCs w:val="27"/>
        </w:rPr>
      </w:pPr>
      <w:r w:rsidRPr="004D0245">
        <w:rPr>
          <w:sz w:val="24"/>
          <w:szCs w:val="27"/>
        </w:rPr>
        <w:t xml:space="preserve">Рисунок </w:t>
      </w:r>
      <w:r w:rsidR="009B108D" w:rsidRPr="004D0245">
        <w:rPr>
          <w:sz w:val="24"/>
          <w:szCs w:val="27"/>
        </w:rPr>
        <w:t>2</w:t>
      </w:r>
      <w:r w:rsidRPr="004D0245">
        <w:rPr>
          <w:sz w:val="24"/>
          <w:szCs w:val="27"/>
        </w:rPr>
        <w:t>. Обеспечение подразделений ДПО мобильными средствами тушения пожаров</w:t>
      </w:r>
    </w:p>
    <w:p w:rsidR="00DC0465" w:rsidRPr="00A265CE" w:rsidRDefault="00DC0465" w:rsidP="00967D8F">
      <w:pPr>
        <w:shd w:val="clear" w:color="auto" w:fill="FFFFFF" w:themeFill="background1"/>
        <w:ind w:firstLine="709"/>
        <w:jc w:val="both"/>
        <w:rPr>
          <w:sz w:val="22"/>
          <w:szCs w:val="27"/>
        </w:rPr>
      </w:pPr>
    </w:p>
    <w:p w:rsidR="00967D8F" w:rsidRPr="004D0245" w:rsidRDefault="00967D8F" w:rsidP="00967D8F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4D0245">
        <w:rPr>
          <w:sz w:val="27"/>
          <w:szCs w:val="27"/>
        </w:rPr>
        <w:t xml:space="preserve">По итогам года ухудшилось обеспечение ДПК </w:t>
      </w:r>
      <w:r w:rsidR="003B6399" w:rsidRPr="004D0245">
        <w:rPr>
          <w:sz w:val="27"/>
          <w:szCs w:val="27"/>
        </w:rPr>
        <w:t xml:space="preserve">мобильными </w:t>
      </w:r>
      <w:r w:rsidRPr="004D0245">
        <w:rPr>
          <w:sz w:val="27"/>
          <w:szCs w:val="27"/>
        </w:rPr>
        <w:t xml:space="preserve">средствами пожаротушения, что говорит об ослаблении контроля </w:t>
      </w:r>
      <w:r w:rsidR="003B6399" w:rsidRPr="004D0245">
        <w:rPr>
          <w:sz w:val="27"/>
          <w:szCs w:val="27"/>
        </w:rPr>
        <w:t>за</w:t>
      </w:r>
      <w:r w:rsidRPr="004D0245">
        <w:rPr>
          <w:sz w:val="27"/>
          <w:szCs w:val="27"/>
        </w:rPr>
        <w:t xml:space="preserve"> деятельностью ДПК </w:t>
      </w:r>
      <w:r w:rsidR="004D0245">
        <w:rPr>
          <w:sz w:val="27"/>
          <w:szCs w:val="27"/>
        </w:rPr>
        <w:br/>
      </w:r>
      <w:r w:rsidRPr="004D0245">
        <w:rPr>
          <w:sz w:val="27"/>
          <w:szCs w:val="27"/>
        </w:rPr>
        <w:t>и оказани</w:t>
      </w:r>
      <w:r w:rsidR="003B6399" w:rsidRPr="004D0245">
        <w:rPr>
          <w:sz w:val="27"/>
          <w:szCs w:val="27"/>
        </w:rPr>
        <w:t>ем</w:t>
      </w:r>
      <w:r w:rsidRPr="004D0245">
        <w:rPr>
          <w:sz w:val="27"/>
          <w:szCs w:val="27"/>
        </w:rPr>
        <w:t xml:space="preserve"> им поддержки со сторон</w:t>
      </w:r>
      <w:r w:rsidR="006353AE" w:rsidRPr="004D0245">
        <w:rPr>
          <w:sz w:val="27"/>
          <w:szCs w:val="27"/>
        </w:rPr>
        <w:t>ы органов власти, на территории</w:t>
      </w:r>
      <w:r w:rsidR="001B096F" w:rsidRPr="004D0245">
        <w:rPr>
          <w:sz w:val="27"/>
          <w:szCs w:val="27"/>
        </w:rPr>
        <w:t xml:space="preserve"> Вологодской области, Хабаровского края, Омской и Белгородской, Иркутской области, Красноярского края.</w:t>
      </w:r>
    </w:p>
    <w:p w:rsidR="00967D8F" w:rsidRPr="004D0245" w:rsidRDefault="00967D8F" w:rsidP="00967D8F">
      <w:pPr>
        <w:pStyle w:val="a9"/>
        <w:shd w:val="clear" w:color="auto" w:fill="auto"/>
        <w:spacing w:after="0" w:line="240" w:lineRule="auto"/>
        <w:ind w:right="20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lastRenderedPageBreak/>
        <w:t xml:space="preserve">По итогам проведенной </w:t>
      </w:r>
      <w:r w:rsidR="006F213F" w:rsidRPr="004D0245">
        <w:rPr>
          <w:sz w:val="27"/>
          <w:szCs w:val="27"/>
        </w:rPr>
        <w:t xml:space="preserve">работы </w:t>
      </w:r>
      <w:r w:rsidR="00BE1CC3" w:rsidRPr="004D0245">
        <w:rPr>
          <w:sz w:val="27"/>
          <w:szCs w:val="27"/>
        </w:rPr>
        <w:t xml:space="preserve">в 2021 году </w:t>
      </w:r>
      <w:r w:rsidRPr="004D0245">
        <w:rPr>
          <w:sz w:val="27"/>
          <w:szCs w:val="27"/>
        </w:rPr>
        <w:t xml:space="preserve">МЧС России согласовано оформление документов, подтверждающих фактическое использование движимого имущества, с целью последующей передачи данного имущества из МЧС России </w:t>
      </w:r>
      <w:r w:rsidR="004D0245">
        <w:rPr>
          <w:sz w:val="27"/>
          <w:szCs w:val="27"/>
        </w:rPr>
        <w:br/>
      </w:r>
      <w:r w:rsidRPr="004D0245">
        <w:rPr>
          <w:sz w:val="27"/>
          <w:szCs w:val="27"/>
        </w:rPr>
        <w:t>в иные ФОИВ, в собственность субъектов Российской Федерации или муниципальную собственность</w:t>
      </w:r>
      <w:r w:rsidR="003B6399" w:rsidRPr="004D0245">
        <w:rPr>
          <w:sz w:val="27"/>
          <w:szCs w:val="27"/>
        </w:rPr>
        <w:t>,</w:t>
      </w:r>
      <w:r w:rsidRPr="004D0245">
        <w:rPr>
          <w:sz w:val="27"/>
          <w:szCs w:val="27"/>
        </w:rPr>
        <w:t xml:space="preserve"> </w:t>
      </w:r>
      <w:r w:rsidR="00BE1CC3" w:rsidRPr="004D0245">
        <w:rPr>
          <w:sz w:val="27"/>
          <w:szCs w:val="27"/>
        </w:rPr>
        <w:t>115</w:t>
      </w:r>
      <w:r w:rsidRPr="004D0245">
        <w:rPr>
          <w:sz w:val="27"/>
          <w:szCs w:val="27"/>
        </w:rPr>
        <w:t xml:space="preserve"> ед</w:t>
      </w:r>
      <w:r w:rsidR="00BE1CC3" w:rsidRPr="004D0245">
        <w:rPr>
          <w:sz w:val="27"/>
          <w:szCs w:val="27"/>
        </w:rPr>
        <w:t xml:space="preserve">иниц пожарной </w:t>
      </w:r>
      <w:r w:rsidRPr="004D0245">
        <w:rPr>
          <w:sz w:val="27"/>
          <w:szCs w:val="27"/>
        </w:rPr>
        <w:t>техники</w:t>
      </w:r>
      <w:r w:rsidR="00E1288F" w:rsidRPr="004D0245">
        <w:rPr>
          <w:sz w:val="27"/>
          <w:szCs w:val="27"/>
        </w:rPr>
        <w:t xml:space="preserve">, в том числе </w:t>
      </w:r>
      <w:r w:rsidR="004D0245">
        <w:rPr>
          <w:sz w:val="27"/>
          <w:szCs w:val="27"/>
        </w:rPr>
        <w:br/>
      </w:r>
      <w:r w:rsidR="006F213F" w:rsidRPr="004D0245">
        <w:rPr>
          <w:sz w:val="27"/>
          <w:szCs w:val="27"/>
        </w:rPr>
        <w:t xml:space="preserve">в подразделения ДПО </w:t>
      </w:r>
      <w:r w:rsidR="003B6399" w:rsidRPr="004D0245">
        <w:rPr>
          <w:sz w:val="27"/>
          <w:szCs w:val="27"/>
        </w:rPr>
        <w:t>–</w:t>
      </w:r>
      <w:r w:rsidR="006F213F" w:rsidRPr="004D0245">
        <w:rPr>
          <w:sz w:val="27"/>
          <w:szCs w:val="27"/>
        </w:rPr>
        <w:t xml:space="preserve"> </w:t>
      </w:r>
      <w:r w:rsidR="009F74FB" w:rsidRPr="004D0245">
        <w:rPr>
          <w:sz w:val="27"/>
          <w:szCs w:val="27"/>
        </w:rPr>
        <w:t>63 единицы пожарной техники</w:t>
      </w:r>
      <w:r w:rsidRPr="004D0245">
        <w:rPr>
          <w:sz w:val="27"/>
          <w:szCs w:val="27"/>
        </w:rPr>
        <w:t xml:space="preserve">, </w:t>
      </w:r>
      <w:r w:rsidR="006F213F" w:rsidRPr="004D0245">
        <w:rPr>
          <w:sz w:val="27"/>
          <w:szCs w:val="27"/>
        </w:rPr>
        <w:t>а именно</w:t>
      </w:r>
      <w:r w:rsidRPr="004D0245">
        <w:rPr>
          <w:sz w:val="27"/>
          <w:szCs w:val="27"/>
        </w:rPr>
        <w:t>:</w:t>
      </w:r>
    </w:p>
    <w:p w:rsidR="00967D8F" w:rsidRPr="004D0245" w:rsidRDefault="00967D8F" w:rsidP="009F74FB">
      <w:pPr>
        <w:pStyle w:val="a9"/>
        <w:shd w:val="clear" w:color="auto" w:fill="auto"/>
        <w:spacing w:after="0" w:line="240" w:lineRule="auto"/>
        <w:ind w:right="27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пожарные автомобили </w:t>
      </w:r>
      <w:r w:rsidR="009F74FB" w:rsidRPr="004D0245">
        <w:rPr>
          <w:sz w:val="27"/>
          <w:szCs w:val="27"/>
        </w:rPr>
        <w:t>–</w:t>
      </w:r>
      <w:r w:rsidRPr="004D0245">
        <w:rPr>
          <w:sz w:val="27"/>
          <w:szCs w:val="27"/>
        </w:rPr>
        <w:t xml:space="preserve"> </w:t>
      </w:r>
      <w:r w:rsidR="00BE1CC3" w:rsidRPr="004D0245">
        <w:rPr>
          <w:sz w:val="27"/>
          <w:szCs w:val="27"/>
        </w:rPr>
        <w:t>105</w:t>
      </w:r>
      <w:r w:rsidRPr="004D0245">
        <w:rPr>
          <w:sz w:val="27"/>
          <w:szCs w:val="27"/>
        </w:rPr>
        <w:t xml:space="preserve"> ед</w:t>
      </w:r>
      <w:r w:rsidR="009F74FB" w:rsidRPr="004D0245">
        <w:rPr>
          <w:sz w:val="27"/>
          <w:szCs w:val="27"/>
        </w:rPr>
        <w:t xml:space="preserve">иниц, в том числе </w:t>
      </w:r>
      <w:r w:rsidR="006F213F" w:rsidRPr="004D0245">
        <w:rPr>
          <w:sz w:val="27"/>
          <w:szCs w:val="27"/>
        </w:rPr>
        <w:t xml:space="preserve">54 единицы </w:t>
      </w:r>
      <w:r w:rsidR="009F74FB" w:rsidRPr="004D0245">
        <w:rPr>
          <w:sz w:val="27"/>
          <w:szCs w:val="27"/>
        </w:rPr>
        <w:t>в подразделения ДПО</w:t>
      </w:r>
      <w:r w:rsidRPr="004D0245">
        <w:rPr>
          <w:sz w:val="27"/>
          <w:szCs w:val="27"/>
        </w:rPr>
        <w:t xml:space="preserve">; </w:t>
      </w:r>
    </w:p>
    <w:p w:rsidR="00BE1CC3" w:rsidRPr="004D0245" w:rsidRDefault="00BE1CC3" w:rsidP="00967D8F">
      <w:pPr>
        <w:pStyle w:val="a9"/>
        <w:shd w:val="clear" w:color="auto" w:fill="auto"/>
        <w:spacing w:after="0" w:line="240" w:lineRule="auto"/>
        <w:ind w:right="27" w:firstLine="709"/>
        <w:jc w:val="left"/>
        <w:rPr>
          <w:sz w:val="27"/>
          <w:szCs w:val="27"/>
        </w:rPr>
      </w:pPr>
      <w:r w:rsidRPr="004D0245">
        <w:rPr>
          <w:sz w:val="27"/>
          <w:szCs w:val="27"/>
        </w:rPr>
        <w:t>мотопомпы – 9 ед</w:t>
      </w:r>
      <w:r w:rsidR="009F74FB" w:rsidRPr="004D0245">
        <w:rPr>
          <w:sz w:val="27"/>
          <w:szCs w:val="27"/>
        </w:rPr>
        <w:t>иниц, все в подразделения ДПО</w:t>
      </w:r>
      <w:r w:rsidRPr="004D0245">
        <w:rPr>
          <w:sz w:val="27"/>
          <w:szCs w:val="27"/>
        </w:rPr>
        <w:t>;</w:t>
      </w:r>
    </w:p>
    <w:p w:rsidR="00BE1CC3" w:rsidRPr="004D0245" w:rsidRDefault="00BE1CC3" w:rsidP="00967D8F">
      <w:pPr>
        <w:pStyle w:val="a9"/>
        <w:shd w:val="clear" w:color="auto" w:fill="auto"/>
        <w:spacing w:after="0" w:line="240" w:lineRule="auto"/>
        <w:ind w:right="27" w:firstLine="709"/>
        <w:jc w:val="left"/>
        <w:rPr>
          <w:sz w:val="27"/>
          <w:szCs w:val="27"/>
        </w:rPr>
      </w:pPr>
      <w:proofErr w:type="spellStart"/>
      <w:r w:rsidRPr="004D0245">
        <w:rPr>
          <w:sz w:val="27"/>
          <w:szCs w:val="27"/>
        </w:rPr>
        <w:t>лесопожарный</w:t>
      </w:r>
      <w:proofErr w:type="spellEnd"/>
      <w:r w:rsidRPr="004D0245">
        <w:rPr>
          <w:sz w:val="27"/>
          <w:szCs w:val="27"/>
        </w:rPr>
        <w:t xml:space="preserve"> агрегат – 1 ед</w:t>
      </w:r>
      <w:r w:rsidR="009F74FB" w:rsidRPr="004D0245">
        <w:rPr>
          <w:sz w:val="27"/>
          <w:szCs w:val="27"/>
        </w:rPr>
        <w:t>иница</w:t>
      </w:r>
      <w:r w:rsidR="006F213F" w:rsidRPr="004D0245">
        <w:rPr>
          <w:sz w:val="27"/>
          <w:szCs w:val="27"/>
        </w:rPr>
        <w:t>, в подразделение ДПО</w:t>
      </w:r>
      <w:r w:rsidRPr="004D0245">
        <w:rPr>
          <w:sz w:val="27"/>
          <w:szCs w:val="27"/>
        </w:rPr>
        <w:t>.</w:t>
      </w:r>
    </w:p>
    <w:p w:rsidR="00967D8F" w:rsidRPr="004D0245" w:rsidRDefault="00967D8F" w:rsidP="00967D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highlight w:val="yellow"/>
          <w:lang w:val="ru-RU"/>
        </w:rPr>
      </w:pPr>
      <w:r w:rsidRPr="004D0245">
        <w:rPr>
          <w:sz w:val="27"/>
          <w:szCs w:val="27"/>
        </w:rPr>
        <w:t xml:space="preserve">В соответствии с представленными главными управлениями МЧС России по субъектам Российской Федерации материалами </w:t>
      </w:r>
      <w:r w:rsidRPr="004D0245">
        <w:rPr>
          <w:sz w:val="27"/>
          <w:szCs w:val="27"/>
          <w:lang w:val="ru-RU"/>
        </w:rPr>
        <w:t xml:space="preserve">на сегодняшний день </w:t>
      </w:r>
      <w:r w:rsidRPr="004D0245">
        <w:rPr>
          <w:sz w:val="27"/>
          <w:szCs w:val="27"/>
        </w:rPr>
        <w:t xml:space="preserve">завершена передача из МЧС России </w:t>
      </w:r>
      <w:r w:rsidR="009F74FB" w:rsidRPr="004D0245">
        <w:rPr>
          <w:sz w:val="27"/>
          <w:szCs w:val="27"/>
          <w:lang w:val="ru-RU"/>
        </w:rPr>
        <w:t>в подразделения ДПО 22</w:t>
      </w:r>
      <w:r w:rsidRPr="004D0245">
        <w:rPr>
          <w:sz w:val="27"/>
          <w:szCs w:val="27"/>
        </w:rPr>
        <w:t xml:space="preserve"> ед</w:t>
      </w:r>
      <w:r w:rsidR="009F74FB" w:rsidRPr="004D0245">
        <w:rPr>
          <w:sz w:val="27"/>
          <w:szCs w:val="27"/>
          <w:lang w:val="ru-RU"/>
        </w:rPr>
        <w:t>иниц</w:t>
      </w:r>
      <w:r w:rsidRPr="004D0245">
        <w:rPr>
          <w:sz w:val="27"/>
          <w:szCs w:val="27"/>
        </w:rPr>
        <w:t xml:space="preserve"> автомобильной техники</w:t>
      </w:r>
      <w:r w:rsidR="009F74FB" w:rsidRPr="004D0245">
        <w:rPr>
          <w:sz w:val="27"/>
          <w:szCs w:val="27"/>
          <w:lang w:val="ru-RU"/>
        </w:rPr>
        <w:t xml:space="preserve"> </w:t>
      </w:r>
      <w:r w:rsidR="000548B8">
        <w:rPr>
          <w:sz w:val="27"/>
          <w:szCs w:val="27"/>
          <w:lang w:val="ru-RU"/>
        </w:rPr>
        <w:br/>
      </w:r>
      <w:r w:rsidR="009F74FB" w:rsidRPr="004D0245">
        <w:rPr>
          <w:sz w:val="27"/>
          <w:szCs w:val="27"/>
          <w:lang w:val="ru-RU"/>
        </w:rPr>
        <w:t>и 8 мотопомп</w:t>
      </w:r>
      <w:r w:rsidRPr="004D0245">
        <w:rPr>
          <w:sz w:val="27"/>
          <w:szCs w:val="27"/>
        </w:rPr>
        <w:t xml:space="preserve">. Находятся на согласовании </w:t>
      </w:r>
      <w:r w:rsidR="003B6399" w:rsidRPr="004D0245">
        <w:rPr>
          <w:sz w:val="27"/>
          <w:szCs w:val="27"/>
          <w:lang w:val="ru-RU"/>
        </w:rPr>
        <w:t>в</w:t>
      </w:r>
      <w:r w:rsidRPr="004D0245">
        <w:rPr>
          <w:sz w:val="27"/>
          <w:szCs w:val="27"/>
        </w:rPr>
        <w:t xml:space="preserve"> территориальны</w:t>
      </w:r>
      <w:r w:rsidR="003B6399" w:rsidRPr="004D0245">
        <w:rPr>
          <w:sz w:val="27"/>
          <w:szCs w:val="27"/>
          <w:lang w:val="ru-RU"/>
        </w:rPr>
        <w:t>х</w:t>
      </w:r>
      <w:r w:rsidRPr="004D0245">
        <w:rPr>
          <w:sz w:val="27"/>
          <w:szCs w:val="27"/>
          <w:lang w:val="ru-RU"/>
        </w:rPr>
        <w:t xml:space="preserve"> органа</w:t>
      </w:r>
      <w:r w:rsidR="003B6399" w:rsidRPr="004D0245">
        <w:rPr>
          <w:sz w:val="27"/>
          <w:szCs w:val="27"/>
          <w:lang w:val="ru-RU"/>
        </w:rPr>
        <w:t>х</w:t>
      </w:r>
      <w:r w:rsidRPr="004D0245">
        <w:rPr>
          <w:sz w:val="27"/>
          <w:szCs w:val="27"/>
          <w:lang w:val="ru-RU"/>
        </w:rPr>
        <w:t xml:space="preserve"> Росимущества</w:t>
      </w:r>
      <w:r w:rsidRPr="004D0245">
        <w:rPr>
          <w:sz w:val="27"/>
          <w:szCs w:val="27"/>
        </w:rPr>
        <w:t xml:space="preserve"> документы на </w:t>
      </w:r>
      <w:r w:rsidR="009F74FB" w:rsidRPr="004D0245">
        <w:rPr>
          <w:sz w:val="27"/>
          <w:szCs w:val="27"/>
          <w:lang w:val="ru-RU"/>
        </w:rPr>
        <w:t>33</w:t>
      </w:r>
      <w:r w:rsidRPr="004D0245">
        <w:rPr>
          <w:sz w:val="27"/>
          <w:szCs w:val="27"/>
        </w:rPr>
        <w:t xml:space="preserve"> </w:t>
      </w:r>
      <w:r w:rsidR="009F74FB" w:rsidRPr="004D0245">
        <w:rPr>
          <w:sz w:val="27"/>
          <w:szCs w:val="27"/>
          <w:lang w:val="ru-RU"/>
        </w:rPr>
        <w:t>единицы пожарной техники, в приемке 4 единиц пожарной техники отказано.</w:t>
      </w:r>
      <w:r w:rsidR="003B6399" w:rsidRPr="004D0245">
        <w:rPr>
          <w:sz w:val="27"/>
          <w:szCs w:val="27"/>
          <w:lang w:val="ru-RU"/>
        </w:rPr>
        <w:t xml:space="preserve"> Начальникам территориальных органов МЧС России необходимо завершить эту работу в кратчайшие сроки.</w:t>
      </w:r>
    </w:p>
    <w:p w:rsidR="00E26EF3" w:rsidRPr="00A265CE" w:rsidRDefault="00E26EF3" w:rsidP="00E516DB">
      <w:pPr>
        <w:shd w:val="clear" w:color="auto" w:fill="FFFFFF" w:themeFill="background1"/>
        <w:ind w:firstLine="709"/>
        <w:jc w:val="both"/>
        <w:rPr>
          <w:sz w:val="24"/>
          <w:szCs w:val="27"/>
        </w:rPr>
      </w:pPr>
    </w:p>
    <w:p w:rsidR="00C27F0F" w:rsidRPr="004D0245" w:rsidRDefault="007954B1" w:rsidP="00522BBB">
      <w:pPr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III</w:t>
      </w:r>
      <w:r w:rsidR="009B108D" w:rsidRPr="004D0245">
        <w:rPr>
          <w:b/>
          <w:sz w:val="27"/>
          <w:szCs w:val="27"/>
        </w:rPr>
        <w:t xml:space="preserve">. </w:t>
      </w:r>
      <w:r w:rsidR="003A5F82" w:rsidRPr="004D0245">
        <w:rPr>
          <w:b/>
          <w:sz w:val="27"/>
          <w:szCs w:val="27"/>
        </w:rPr>
        <w:t>Деятельность</w:t>
      </w:r>
      <w:r w:rsidR="00C27F0F" w:rsidRPr="004D0245">
        <w:rPr>
          <w:b/>
          <w:sz w:val="27"/>
          <w:szCs w:val="27"/>
        </w:rPr>
        <w:t xml:space="preserve"> </w:t>
      </w:r>
      <w:r w:rsidR="00FA0AB2" w:rsidRPr="004D0245">
        <w:rPr>
          <w:b/>
          <w:sz w:val="27"/>
          <w:szCs w:val="27"/>
        </w:rPr>
        <w:t xml:space="preserve">подразделений </w:t>
      </w:r>
      <w:r w:rsidR="00C27F0F" w:rsidRPr="004D0245">
        <w:rPr>
          <w:b/>
          <w:sz w:val="27"/>
          <w:szCs w:val="27"/>
        </w:rPr>
        <w:t>добровольной пожарной охраны</w:t>
      </w:r>
    </w:p>
    <w:p w:rsidR="00C27F0F" w:rsidRPr="00A265CE" w:rsidRDefault="00C27F0F" w:rsidP="00522BBB">
      <w:pPr>
        <w:shd w:val="clear" w:color="auto" w:fill="FFFFFF" w:themeFill="background1"/>
        <w:ind w:firstLine="709"/>
        <w:jc w:val="both"/>
        <w:rPr>
          <w:sz w:val="24"/>
          <w:szCs w:val="27"/>
        </w:rPr>
      </w:pPr>
    </w:p>
    <w:p w:rsidR="00C27F0F" w:rsidRPr="004D0245" w:rsidRDefault="00C27F0F" w:rsidP="00522BBB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Подразделения ДПО</w:t>
      </w:r>
      <w:r w:rsidR="00275283" w:rsidRPr="004D0245">
        <w:rPr>
          <w:sz w:val="27"/>
          <w:szCs w:val="27"/>
        </w:rPr>
        <w:t xml:space="preserve"> </w:t>
      </w:r>
      <w:r w:rsidRPr="004D0245">
        <w:rPr>
          <w:sz w:val="27"/>
          <w:szCs w:val="27"/>
        </w:rPr>
        <w:t>в 20</w:t>
      </w:r>
      <w:r w:rsidR="0071160A" w:rsidRPr="004D0245">
        <w:rPr>
          <w:sz w:val="27"/>
          <w:szCs w:val="27"/>
        </w:rPr>
        <w:t>21</w:t>
      </w:r>
      <w:r w:rsidRPr="004D0245">
        <w:rPr>
          <w:sz w:val="27"/>
          <w:szCs w:val="27"/>
        </w:rPr>
        <w:t xml:space="preserve"> году</w:t>
      </w:r>
      <w:r w:rsidR="0071160A" w:rsidRPr="004D0245">
        <w:rPr>
          <w:sz w:val="27"/>
          <w:szCs w:val="27"/>
        </w:rPr>
        <w:t xml:space="preserve"> участвовали</w:t>
      </w:r>
      <w:r w:rsidRPr="004D0245">
        <w:rPr>
          <w:sz w:val="27"/>
          <w:szCs w:val="27"/>
        </w:rPr>
        <w:t>:</w:t>
      </w:r>
    </w:p>
    <w:p w:rsidR="0071160A" w:rsidRPr="004D0245" w:rsidRDefault="0071160A" w:rsidP="0071160A">
      <w:pPr>
        <w:ind w:firstLine="708"/>
        <w:jc w:val="both"/>
        <w:rPr>
          <w:rFonts w:eastAsia="Calibri"/>
          <w:sz w:val="27"/>
          <w:szCs w:val="27"/>
        </w:rPr>
      </w:pPr>
      <w:r w:rsidRPr="004D0245">
        <w:rPr>
          <w:sz w:val="27"/>
          <w:szCs w:val="27"/>
        </w:rPr>
        <w:t>29</w:t>
      </w:r>
      <w:r w:rsidRPr="004D0245">
        <w:rPr>
          <w:spacing w:val="-8"/>
          <w:sz w:val="27"/>
          <w:szCs w:val="27"/>
        </w:rPr>
        <w:t xml:space="preserve"> 129 раз в тушении техногенных пожаров (АППГ – </w:t>
      </w:r>
      <w:r w:rsidRPr="004D0245">
        <w:rPr>
          <w:rFonts w:eastAsia="Calibri"/>
          <w:sz w:val="27"/>
          <w:szCs w:val="27"/>
        </w:rPr>
        <w:t>24</w:t>
      </w:r>
      <w:r w:rsidRPr="004D0245">
        <w:rPr>
          <w:sz w:val="27"/>
          <w:szCs w:val="27"/>
        </w:rPr>
        <w:t> 312, +19%), из них 3</w:t>
      </w:r>
      <w:r w:rsidRPr="004D0245">
        <w:rPr>
          <w:spacing w:val="-8"/>
          <w:sz w:val="27"/>
          <w:szCs w:val="27"/>
        </w:rPr>
        <w:t xml:space="preserve"> 423 потушили самостоятельно (АППГ - </w:t>
      </w:r>
      <w:r w:rsidRPr="004D0245">
        <w:rPr>
          <w:rFonts w:eastAsia="Calibri"/>
          <w:sz w:val="27"/>
          <w:szCs w:val="27"/>
        </w:rPr>
        <w:t>6 152, -44%);</w:t>
      </w:r>
    </w:p>
    <w:p w:rsidR="0071160A" w:rsidRPr="004D0245" w:rsidRDefault="0071160A" w:rsidP="0071160A">
      <w:pPr>
        <w:ind w:firstLine="708"/>
        <w:jc w:val="both"/>
        <w:rPr>
          <w:rFonts w:eastAsia="Calibri"/>
          <w:sz w:val="27"/>
          <w:szCs w:val="27"/>
        </w:rPr>
      </w:pPr>
      <w:r w:rsidRPr="004D0245">
        <w:rPr>
          <w:rFonts w:eastAsia="Calibri"/>
          <w:sz w:val="27"/>
          <w:szCs w:val="27"/>
        </w:rPr>
        <w:t>675 раз в тушении лесных пожаров (АППГ – 1</w:t>
      </w:r>
      <w:r w:rsidRPr="004D0245">
        <w:rPr>
          <w:sz w:val="27"/>
          <w:szCs w:val="27"/>
        </w:rPr>
        <w:t> </w:t>
      </w:r>
      <w:r w:rsidRPr="004D0245">
        <w:rPr>
          <w:rFonts w:eastAsia="Calibri"/>
          <w:sz w:val="27"/>
          <w:szCs w:val="27"/>
        </w:rPr>
        <w:t>115, -39%),</w:t>
      </w:r>
      <w:r w:rsidRPr="004D0245">
        <w:rPr>
          <w:sz w:val="27"/>
          <w:szCs w:val="27"/>
        </w:rPr>
        <w:t xml:space="preserve"> из них 85</w:t>
      </w:r>
      <w:r w:rsidRPr="004D0245">
        <w:rPr>
          <w:spacing w:val="-8"/>
          <w:sz w:val="27"/>
          <w:szCs w:val="27"/>
        </w:rPr>
        <w:t xml:space="preserve"> потушили самостоятельно (АППГ – </w:t>
      </w:r>
      <w:r w:rsidRPr="004D0245">
        <w:rPr>
          <w:rFonts w:eastAsia="Calibri"/>
          <w:sz w:val="27"/>
          <w:szCs w:val="27"/>
        </w:rPr>
        <w:t>66, + 28%);</w:t>
      </w:r>
    </w:p>
    <w:p w:rsidR="0071160A" w:rsidRPr="004D0245" w:rsidRDefault="0071160A" w:rsidP="0071160A">
      <w:pPr>
        <w:ind w:firstLine="708"/>
        <w:jc w:val="both"/>
        <w:rPr>
          <w:rFonts w:eastAsia="Calibri"/>
          <w:sz w:val="27"/>
          <w:szCs w:val="27"/>
        </w:rPr>
      </w:pPr>
      <w:r w:rsidRPr="004D0245">
        <w:rPr>
          <w:sz w:val="27"/>
          <w:szCs w:val="27"/>
        </w:rPr>
        <w:t>12</w:t>
      </w:r>
      <w:r w:rsidRPr="004D0245">
        <w:rPr>
          <w:spacing w:val="-8"/>
          <w:sz w:val="27"/>
          <w:szCs w:val="27"/>
        </w:rPr>
        <w:t xml:space="preserve"> 921 раз в тушении </w:t>
      </w:r>
      <w:r w:rsidR="001D0F5A" w:rsidRPr="004D0245">
        <w:rPr>
          <w:spacing w:val="-8"/>
          <w:sz w:val="27"/>
          <w:szCs w:val="27"/>
        </w:rPr>
        <w:t xml:space="preserve">иных </w:t>
      </w:r>
      <w:r w:rsidRPr="004D0245">
        <w:rPr>
          <w:spacing w:val="-8"/>
          <w:sz w:val="27"/>
          <w:szCs w:val="27"/>
        </w:rPr>
        <w:t xml:space="preserve">ландшафтных (природных) пожаров (АППГ – </w:t>
      </w:r>
      <w:r w:rsidRPr="004D0245">
        <w:rPr>
          <w:rFonts w:eastAsia="Calibri"/>
          <w:sz w:val="27"/>
          <w:szCs w:val="27"/>
        </w:rPr>
        <w:t>10 268, +25%</w:t>
      </w:r>
      <w:r w:rsidRPr="004D0245">
        <w:rPr>
          <w:spacing w:val="-8"/>
          <w:sz w:val="27"/>
          <w:szCs w:val="27"/>
        </w:rPr>
        <w:t xml:space="preserve">), </w:t>
      </w:r>
      <w:r w:rsidRPr="004D0245">
        <w:rPr>
          <w:sz w:val="27"/>
          <w:szCs w:val="27"/>
        </w:rPr>
        <w:t xml:space="preserve">из них </w:t>
      </w:r>
      <w:r w:rsidRPr="004D0245">
        <w:rPr>
          <w:spacing w:val="-8"/>
          <w:sz w:val="27"/>
          <w:szCs w:val="27"/>
        </w:rPr>
        <w:t xml:space="preserve">2 920 потушили самостоятельно (АППГ – </w:t>
      </w:r>
      <w:r w:rsidRPr="004D0245">
        <w:rPr>
          <w:rFonts w:eastAsia="Calibri"/>
          <w:sz w:val="27"/>
          <w:szCs w:val="27"/>
        </w:rPr>
        <w:t>986, рост в 2 раза).</w:t>
      </w:r>
    </w:p>
    <w:p w:rsidR="00C66779" w:rsidRPr="004D0245" w:rsidRDefault="00C66779" w:rsidP="00C66779">
      <w:pPr>
        <w:shd w:val="clear" w:color="auto" w:fill="FFFFFF" w:themeFill="background1"/>
        <w:ind w:firstLine="709"/>
        <w:jc w:val="both"/>
        <w:rPr>
          <w:rFonts w:eastAsia="Calibri"/>
          <w:sz w:val="27"/>
          <w:szCs w:val="27"/>
        </w:rPr>
      </w:pPr>
      <w:r w:rsidRPr="004D0245">
        <w:rPr>
          <w:sz w:val="27"/>
          <w:szCs w:val="27"/>
        </w:rPr>
        <w:t xml:space="preserve">При тушении пожаров и проведении аварийно-спасательных работ подразделениями ДПО спасено </w:t>
      </w:r>
      <w:r w:rsidRPr="004D0245">
        <w:rPr>
          <w:rFonts w:eastAsia="Calibri"/>
          <w:sz w:val="27"/>
          <w:szCs w:val="27"/>
        </w:rPr>
        <w:t>352 человека (АППГ – 418, - 15%).</w:t>
      </w:r>
    </w:p>
    <w:p w:rsidR="009B108D" w:rsidRPr="004D0245" w:rsidRDefault="009B108D" w:rsidP="009B108D">
      <w:pPr>
        <w:ind w:firstLine="708"/>
        <w:jc w:val="both"/>
        <w:rPr>
          <w:rFonts w:eastAsia="Calibri"/>
          <w:sz w:val="27"/>
          <w:szCs w:val="27"/>
        </w:rPr>
      </w:pPr>
      <w:r w:rsidRPr="004D0245">
        <w:rPr>
          <w:rFonts w:eastAsia="Calibri"/>
          <w:sz w:val="27"/>
          <w:szCs w:val="27"/>
        </w:rPr>
        <w:t>Количество случаев участия подразделений ДПО в тушени</w:t>
      </w:r>
      <w:r w:rsidR="001D0F5A" w:rsidRPr="004D0245">
        <w:rPr>
          <w:rFonts w:eastAsia="Calibri"/>
          <w:sz w:val="27"/>
          <w:szCs w:val="27"/>
        </w:rPr>
        <w:t>и</w:t>
      </w:r>
      <w:r w:rsidRPr="004D0245">
        <w:rPr>
          <w:rFonts w:eastAsia="Calibri"/>
          <w:sz w:val="27"/>
          <w:szCs w:val="27"/>
        </w:rPr>
        <w:t xml:space="preserve"> пожаров, по отношению к общему количеству произошедших на территории Российской Федерации, увеличилось в течени</w:t>
      </w:r>
      <w:r w:rsidR="001D0F5A" w:rsidRPr="004D0245">
        <w:rPr>
          <w:rFonts w:eastAsia="Calibri"/>
          <w:sz w:val="27"/>
          <w:szCs w:val="27"/>
        </w:rPr>
        <w:t>е</w:t>
      </w:r>
      <w:r w:rsidRPr="004D0245">
        <w:rPr>
          <w:rFonts w:eastAsia="Calibri"/>
          <w:sz w:val="27"/>
          <w:szCs w:val="27"/>
        </w:rPr>
        <w:t xml:space="preserve"> года с 12% до 24%.</w:t>
      </w:r>
    </w:p>
    <w:p w:rsidR="009B108D" w:rsidRPr="004D0245" w:rsidRDefault="009B108D" w:rsidP="009B108D">
      <w:pPr>
        <w:shd w:val="clear" w:color="auto" w:fill="FFFFFF" w:themeFill="background1"/>
        <w:ind w:firstLine="709"/>
        <w:jc w:val="both"/>
        <w:rPr>
          <w:sz w:val="27"/>
          <w:szCs w:val="27"/>
          <w:highlight w:val="yellow"/>
        </w:rPr>
      </w:pPr>
      <w:r w:rsidRPr="004D0245">
        <w:rPr>
          <w:sz w:val="27"/>
          <w:szCs w:val="27"/>
        </w:rPr>
        <w:t>Наибольшее количество случаев привлечения подразделений ДПО к тушению пожаров, проведению аварийно-спасательных работ и ликвидации последствий чрезвычайных ситуаций (далее – ЧС) в 2021 году зафиксировано на территории Ростовской области</w:t>
      </w:r>
      <w:r w:rsidRPr="004D0245">
        <w:rPr>
          <w:i/>
          <w:sz w:val="27"/>
          <w:szCs w:val="27"/>
        </w:rPr>
        <w:t xml:space="preserve"> </w:t>
      </w:r>
      <w:r w:rsidRPr="004D0245">
        <w:rPr>
          <w:sz w:val="27"/>
          <w:szCs w:val="27"/>
        </w:rPr>
        <w:t>(4</w:t>
      </w:r>
      <w:r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sz w:val="27"/>
          <w:szCs w:val="27"/>
        </w:rPr>
        <w:t>408), Республики Башкортостан (3</w:t>
      </w:r>
      <w:r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sz w:val="27"/>
          <w:szCs w:val="27"/>
        </w:rPr>
        <w:t>750), Московской области (3</w:t>
      </w:r>
      <w:r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sz w:val="27"/>
          <w:szCs w:val="27"/>
        </w:rPr>
        <w:t>644), Алтайского края (3</w:t>
      </w:r>
      <w:r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sz w:val="27"/>
          <w:szCs w:val="27"/>
        </w:rPr>
        <w:t>012) и Тульской области (2</w:t>
      </w:r>
      <w:r w:rsidRPr="004D0245">
        <w:rPr>
          <w:b/>
          <w:color w:val="000000" w:themeColor="text1"/>
          <w:sz w:val="27"/>
          <w:szCs w:val="27"/>
        </w:rPr>
        <w:t> </w:t>
      </w:r>
      <w:r w:rsidRPr="004D0245">
        <w:rPr>
          <w:sz w:val="27"/>
          <w:szCs w:val="27"/>
        </w:rPr>
        <w:t>654).</w:t>
      </w:r>
    </w:p>
    <w:p w:rsidR="009B108D" w:rsidRPr="004D0245" w:rsidRDefault="009B108D" w:rsidP="009B108D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Наиболее высокая доля выездов подразделений ДПО, в общем количестве выездов подразделений всех видов пожарной охраны в 2021 году зафиксирована на территории Белгородской области, Курской области, Чувашской Республик</w:t>
      </w:r>
      <w:r w:rsidR="001D0F5A" w:rsidRPr="004D0245">
        <w:rPr>
          <w:sz w:val="27"/>
          <w:szCs w:val="27"/>
        </w:rPr>
        <w:t>и</w:t>
      </w:r>
      <w:r w:rsidRPr="004D0245">
        <w:rPr>
          <w:sz w:val="27"/>
          <w:szCs w:val="27"/>
        </w:rPr>
        <w:t xml:space="preserve"> </w:t>
      </w:r>
      <w:r w:rsidR="001D0F5A" w:rsidRPr="004D0245">
        <w:rPr>
          <w:sz w:val="27"/>
          <w:szCs w:val="27"/>
        </w:rPr>
        <w:t>–</w:t>
      </w:r>
      <w:r w:rsidRPr="004D0245">
        <w:rPr>
          <w:sz w:val="27"/>
          <w:szCs w:val="27"/>
        </w:rPr>
        <w:t xml:space="preserve"> Чувашии, Чукотского автономного округа.</w:t>
      </w:r>
    </w:p>
    <w:p w:rsidR="00C231B0" w:rsidRPr="004D0245" w:rsidRDefault="009F3270" w:rsidP="00C231B0">
      <w:pPr>
        <w:shd w:val="clear" w:color="auto" w:fill="FFFFFF" w:themeFill="background1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pict>
          <v:shape id="Объект 2" o:spid="_x0000_s1047" type="#_x0000_t202" style="position:absolute;left:0;text-align:left;margin-left:218.25pt;margin-top:28.9pt;width:57.1pt;height:22.45pt;z-index:252220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" filled="f" stroked="f">
            <v:textbox>
              <w:txbxContent>
                <w:p w:rsidR="00340093" w:rsidRPr="00340093" w:rsidRDefault="00340093" w:rsidP="00340093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340093">
                    <w:rPr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</w:rPr>
                    <w:t>+15%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15" o:spid="_x0000_s1061" type="#_x0000_t68" style="position:absolute;left:0;text-align:left;margin-left:222.8pt;margin-top:19.65pt;width:47.25pt;height:34.55pt;z-index:252219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" adj="10800" fillcolor="#00b050" strokecolor="#1aa627" strokeweight="2pt">
            <v:textbox inset="1.56844mm,.78422mm,1.56844mm,.78422mm"/>
          </v:shape>
        </w:pict>
      </w:r>
      <w:r w:rsidR="00C231B0" w:rsidRPr="004D0245">
        <w:rPr>
          <w:noProof/>
          <w:sz w:val="27"/>
          <w:szCs w:val="27"/>
        </w:rPr>
        <w:drawing>
          <wp:inline distT="0" distB="0" distL="0" distR="0">
            <wp:extent cx="5632450" cy="2520563"/>
            <wp:effectExtent l="0" t="0" r="6350" b="1333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31B0" w:rsidRPr="004D0245" w:rsidRDefault="00C231B0" w:rsidP="00C231B0">
      <w:pPr>
        <w:shd w:val="clear" w:color="auto" w:fill="FFFFFF" w:themeFill="background1"/>
        <w:ind w:firstLine="709"/>
        <w:jc w:val="both"/>
        <w:rPr>
          <w:sz w:val="24"/>
          <w:szCs w:val="27"/>
        </w:rPr>
      </w:pPr>
    </w:p>
    <w:p w:rsidR="00C231B0" w:rsidRPr="004D0245" w:rsidRDefault="00C231B0" w:rsidP="00C231B0">
      <w:pPr>
        <w:shd w:val="clear" w:color="auto" w:fill="FFFFFF" w:themeFill="background1"/>
        <w:jc w:val="center"/>
        <w:rPr>
          <w:sz w:val="24"/>
          <w:szCs w:val="27"/>
        </w:rPr>
      </w:pPr>
      <w:r w:rsidRPr="004D0245">
        <w:rPr>
          <w:sz w:val="24"/>
          <w:szCs w:val="27"/>
        </w:rPr>
        <w:t xml:space="preserve">Рисунок </w:t>
      </w:r>
      <w:r w:rsidR="009B108D" w:rsidRPr="004D0245">
        <w:rPr>
          <w:sz w:val="24"/>
          <w:szCs w:val="27"/>
        </w:rPr>
        <w:t>3</w:t>
      </w:r>
      <w:r w:rsidRPr="004D0245">
        <w:rPr>
          <w:sz w:val="24"/>
          <w:szCs w:val="27"/>
        </w:rPr>
        <w:t xml:space="preserve">. </w:t>
      </w:r>
      <w:r w:rsidRPr="004D0245">
        <w:rPr>
          <w:sz w:val="24"/>
          <w:szCs w:val="27"/>
          <w:lang/>
        </w:rPr>
        <w:t xml:space="preserve">Участие </w:t>
      </w:r>
      <w:r w:rsidRPr="004D0245">
        <w:rPr>
          <w:sz w:val="24"/>
          <w:szCs w:val="27"/>
        </w:rPr>
        <w:t xml:space="preserve">подразделений добровольной пожарной охраны </w:t>
      </w:r>
      <w:r w:rsidRPr="004D0245">
        <w:rPr>
          <w:sz w:val="24"/>
          <w:szCs w:val="27"/>
          <w:lang/>
        </w:rPr>
        <w:t>в тушении пожаров</w:t>
      </w:r>
      <w:r w:rsidRPr="004D0245">
        <w:rPr>
          <w:sz w:val="24"/>
          <w:szCs w:val="27"/>
        </w:rPr>
        <w:t xml:space="preserve"> на территории Российской Федерации</w:t>
      </w:r>
    </w:p>
    <w:p w:rsidR="00C231B0" w:rsidRPr="004D0245" w:rsidRDefault="00C231B0" w:rsidP="00C66779">
      <w:pPr>
        <w:shd w:val="clear" w:color="auto" w:fill="FFFFFF" w:themeFill="background1"/>
        <w:ind w:firstLine="709"/>
        <w:jc w:val="both"/>
        <w:rPr>
          <w:rFonts w:eastAsia="Calibri"/>
          <w:sz w:val="24"/>
          <w:szCs w:val="27"/>
        </w:rPr>
      </w:pPr>
    </w:p>
    <w:p w:rsidR="00791E97" w:rsidRPr="004D0245" w:rsidRDefault="00791E97" w:rsidP="00791E9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Возможности ДПО активно использовались в субъектах Российской Федерации при прохождении летнего пожароопасного сезона 2021 года. Планами по организации </w:t>
      </w:r>
      <w:proofErr w:type="spellStart"/>
      <w:r w:rsidRPr="004D0245">
        <w:rPr>
          <w:sz w:val="27"/>
          <w:szCs w:val="27"/>
        </w:rPr>
        <w:t>надзорно-профилактических</w:t>
      </w:r>
      <w:proofErr w:type="spellEnd"/>
      <w:r w:rsidRPr="004D0245">
        <w:rPr>
          <w:sz w:val="27"/>
          <w:szCs w:val="27"/>
        </w:rPr>
        <w:t xml:space="preserve"> и оперативно-тактических мероприятий по защите населенных пунктов, подверженных угрозе лесных и ландшафтных пожаров</w:t>
      </w:r>
      <w:r w:rsidR="005E1AEB" w:rsidRPr="004D0245">
        <w:rPr>
          <w:sz w:val="27"/>
          <w:szCs w:val="27"/>
        </w:rPr>
        <w:t>,</w:t>
      </w:r>
      <w:r w:rsidRPr="004D0245">
        <w:rPr>
          <w:sz w:val="27"/>
          <w:szCs w:val="27"/>
        </w:rPr>
        <w:t xml:space="preserve"> предусматривалось привлечение к тушению лесных и природных пожаров более 32 тысяч добровольцев и более 9 тысяч мобильных средств тушения пожаров, состоящих на вооружении подразделений ДПО.</w:t>
      </w:r>
    </w:p>
    <w:p w:rsidR="00791E97" w:rsidRPr="004D0245" w:rsidRDefault="00791E97" w:rsidP="00791E97">
      <w:pPr>
        <w:ind w:firstLine="709"/>
        <w:jc w:val="both"/>
        <w:rPr>
          <w:iCs/>
          <w:sz w:val="27"/>
          <w:szCs w:val="27"/>
        </w:rPr>
      </w:pPr>
      <w:r w:rsidRPr="004D0245">
        <w:rPr>
          <w:sz w:val="27"/>
          <w:szCs w:val="27"/>
        </w:rPr>
        <w:t>В течение пожароопасного периода 2</w:t>
      </w:r>
      <w:r w:rsidR="00BF3607" w:rsidRPr="004D0245">
        <w:rPr>
          <w:spacing w:val="-8"/>
          <w:sz w:val="27"/>
          <w:szCs w:val="27"/>
        </w:rPr>
        <w:t> </w:t>
      </w:r>
      <w:r w:rsidRPr="004D0245">
        <w:rPr>
          <w:sz w:val="27"/>
          <w:szCs w:val="27"/>
        </w:rPr>
        <w:t>341 добровольны</w:t>
      </w:r>
      <w:r w:rsidR="005E1AEB" w:rsidRPr="004D0245">
        <w:rPr>
          <w:sz w:val="27"/>
          <w:szCs w:val="27"/>
        </w:rPr>
        <w:t>й</w:t>
      </w:r>
      <w:r w:rsidRPr="004D0245">
        <w:rPr>
          <w:sz w:val="27"/>
          <w:szCs w:val="27"/>
        </w:rPr>
        <w:t xml:space="preserve"> пожарны</w:t>
      </w:r>
      <w:r w:rsidR="005E1AEB" w:rsidRPr="004D0245">
        <w:rPr>
          <w:sz w:val="27"/>
          <w:szCs w:val="27"/>
        </w:rPr>
        <w:t>й</w:t>
      </w:r>
      <w:r w:rsidRPr="004D0245">
        <w:rPr>
          <w:sz w:val="27"/>
          <w:szCs w:val="27"/>
        </w:rPr>
        <w:t xml:space="preserve"> привлекалс</w:t>
      </w:r>
      <w:r w:rsidR="005E1AEB" w:rsidRPr="004D0245">
        <w:rPr>
          <w:sz w:val="27"/>
          <w:szCs w:val="27"/>
        </w:rPr>
        <w:t>я</w:t>
      </w:r>
      <w:r w:rsidRPr="004D0245">
        <w:rPr>
          <w:sz w:val="27"/>
          <w:szCs w:val="27"/>
        </w:rPr>
        <w:t xml:space="preserve"> для дежурства в составе созданных 658 временных противопожарных постов, при этом н</w:t>
      </w:r>
      <w:r w:rsidRPr="004D0245">
        <w:rPr>
          <w:iCs/>
          <w:sz w:val="27"/>
          <w:szCs w:val="27"/>
        </w:rPr>
        <w:t>аибольшее количество таких постов с участием добровольцев было выставлено на территории Республики Бурятия, Ростовской области, Республик</w:t>
      </w:r>
      <w:r w:rsidR="00E52B44" w:rsidRPr="004D0245">
        <w:rPr>
          <w:iCs/>
          <w:sz w:val="27"/>
          <w:szCs w:val="27"/>
        </w:rPr>
        <w:t>и</w:t>
      </w:r>
      <w:r w:rsidRPr="004D0245">
        <w:rPr>
          <w:iCs/>
          <w:sz w:val="27"/>
          <w:szCs w:val="27"/>
        </w:rPr>
        <w:t xml:space="preserve"> Карелия, Красноярского края, Амурской области.</w:t>
      </w:r>
    </w:p>
    <w:p w:rsidR="00791E97" w:rsidRPr="004D0245" w:rsidRDefault="00791E97" w:rsidP="00791E9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В целях мониторинга складывающейся обстановки добровольные пожарные провели более 1,2 тысяч патрулирований природных территорий и населенных пунктов.</w:t>
      </w:r>
    </w:p>
    <w:p w:rsidR="00791E97" w:rsidRPr="004D0245" w:rsidRDefault="00791E97" w:rsidP="00791E97">
      <w:pPr>
        <w:tabs>
          <w:tab w:val="center" w:pos="4677"/>
          <w:tab w:val="right" w:pos="9355"/>
          <w:tab w:val="left" w:pos="10260"/>
        </w:tabs>
        <w:ind w:firstLine="709"/>
        <w:jc w:val="both"/>
        <w:rPr>
          <w:sz w:val="27"/>
          <w:szCs w:val="27"/>
        </w:rPr>
      </w:pPr>
      <w:r w:rsidRPr="004D0245">
        <w:rPr>
          <w:bCs/>
          <w:sz w:val="27"/>
          <w:szCs w:val="27"/>
        </w:rPr>
        <w:t xml:space="preserve">В течение пожароопасного периода добровольные пожарные </w:t>
      </w:r>
      <w:r w:rsidRPr="004D0245">
        <w:rPr>
          <w:sz w:val="27"/>
          <w:szCs w:val="27"/>
        </w:rPr>
        <w:t>33</w:t>
      </w:r>
      <w:r w:rsidR="00BF3607" w:rsidRPr="004D0245">
        <w:rPr>
          <w:spacing w:val="-8"/>
          <w:sz w:val="27"/>
          <w:szCs w:val="27"/>
        </w:rPr>
        <w:t> </w:t>
      </w:r>
      <w:r w:rsidRPr="004D0245">
        <w:rPr>
          <w:sz w:val="27"/>
          <w:szCs w:val="27"/>
        </w:rPr>
        <w:t>304 раза</w:t>
      </w:r>
      <w:r w:rsidRPr="004D0245">
        <w:rPr>
          <w:bCs/>
          <w:sz w:val="27"/>
          <w:szCs w:val="27"/>
        </w:rPr>
        <w:t xml:space="preserve"> привлекались к участию в тушении пожаров, </w:t>
      </w:r>
      <w:r w:rsidRPr="004D0245">
        <w:rPr>
          <w:sz w:val="27"/>
          <w:szCs w:val="27"/>
        </w:rPr>
        <w:t>из которых на 10 338 пожар</w:t>
      </w:r>
      <w:r w:rsidR="00E52B44" w:rsidRPr="004D0245">
        <w:rPr>
          <w:sz w:val="27"/>
          <w:szCs w:val="27"/>
        </w:rPr>
        <w:t>ов</w:t>
      </w:r>
      <w:r w:rsidRPr="004D0245">
        <w:rPr>
          <w:bCs/>
          <w:sz w:val="27"/>
          <w:szCs w:val="27"/>
        </w:rPr>
        <w:t xml:space="preserve"> (или</w:t>
      </w:r>
      <w:r w:rsidRPr="004D0245">
        <w:rPr>
          <w:sz w:val="27"/>
          <w:szCs w:val="27"/>
        </w:rPr>
        <w:t xml:space="preserve"> 31%), они прибыли первыми.</w:t>
      </w:r>
    </w:p>
    <w:p w:rsidR="00BC1AF5" w:rsidRPr="004D0245" w:rsidRDefault="00791E97" w:rsidP="00791E9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Наибольшее количество случаев привлечения подразделений ДПО</w:t>
      </w:r>
      <w:r w:rsidR="00B5371C" w:rsidRPr="004D0245">
        <w:rPr>
          <w:sz w:val="27"/>
          <w:szCs w:val="27"/>
        </w:rPr>
        <w:t xml:space="preserve"> к тушению</w:t>
      </w:r>
      <w:r w:rsidR="00BC1AF5" w:rsidRPr="004D0245">
        <w:rPr>
          <w:sz w:val="27"/>
          <w:szCs w:val="27"/>
        </w:rPr>
        <w:t>:</w:t>
      </w:r>
    </w:p>
    <w:p w:rsidR="00C135DD" w:rsidRPr="004D0245" w:rsidRDefault="00791E97" w:rsidP="00791E9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лесных </w:t>
      </w:r>
      <w:r w:rsidR="00FC3CB8" w:rsidRPr="004D0245">
        <w:rPr>
          <w:sz w:val="27"/>
          <w:szCs w:val="27"/>
        </w:rPr>
        <w:t xml:space="preserve">пожаров </w:t>
      </w:r>
      <w:r w:rsidR="005E1AEB" w:rsidRPr="004D0245">
        <w:rPr>
          <w:sz w:val="27"/>
          <w:szCs w:val="27"/>
        </w:rPr>
        <w:t xml:space="preserve">отмечено </w:t>
      </w:r>
      <w:r w:rsidR="00FC3CB8" w:rsidRPr="004D0245">
        <w:rPr>
          <w:sz w:val="27"/>
          <w:szCs w:val="27"/>
        </w:rPr>
        <w:t>на территори</w:t>
      </w:r>
      <w:r w:rsidR="005E1AEB" w:rsidRPr="004D0245">
        <w:rPr>
          <w:sz w:val="27"/>
          <w:szCs w:val="27"/>
        </w:rPr>
        <w:t>ях</w:t>
      </w:r>
      <w:r w:rsidR="00FC3CB8" w:rsidRPr="004D0245">
        <w:rPr>
          <w:sz w:val="27"/>
          <w:szCs w:val="27"/>
        </w:rPr>
        <w:t xml:space="preserve"> Республики Саха (Якутия) (166), Челябинской (141), Тюменской (93)</w:t>
      </w:r>
      <w:r w:rsidR="005E1AEB" w:rsidRPr="004D0245">
        <w:rPr>
          <w:sz w:val="27"/>
          <w:szCs w:val="27"/>
        </w:rPr>
        <w:t xml:space="preserve"> и</w:t>
      </w:r>
      <w:r w:rsidR="00FC3CB8" w:rsidRPr="004D0245">
        <w:rPr>
          <w:sz w:val="27"/>
          <w:szCs w:val="27"/>
        </w:rPr>
        <w:t xml:space="preserve"> Оренбургской</w:t>
      </w:r>
      <w:r w:rsidR="005E1AEB" w:rsidRPr="004D0245">
        <w:rPr>
          <w:sz w:val="27"/>
          <w:szCs w:val="27"/>
        </w:rPr>
        <w:t xml:space="preserve"> (70)</w:t>
      </w:r>
      <w:r w:rsidR="00FC3CB8" w:rsidRPr="004D0245">
        <w:rPr>
          <w:sz w:val="27"/>
          <w:szCs w:val="27"/>
        </w:rPr>
        <w:t xml:space="preserve"> област</w:t>
      </w:r>
      <w:r w:rsidR="005E1AEB" w:rsidRPr="004D0245">
        <w:rPr>
          <w:sz w:val="27"/>
          <w:szCs w:val="27"/>
        </w:rPr>
        <w:t>ей</w:t>
      </w:r>
      <w:r w:rsidR="00BC1AF5" w:rsidRPr="004D0245">
        <w:rPr>
          <w:sz w:val="27"/>
          <w:szCs w:val="27"/>
        </w:rPr>
        <w:t>;</w:t>
      </w:r>
    </w:p>
    <w:p w:rsidR="00FC3CB8" w:rsidRPr="004D0245" w:rsidRDefault="001A3E36" w:rsidP="00FC3CB8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иных </w:t>
      </w:r>
      <w:r w:rsidR="00791E97" w:rsidRPr="004D0245">
        <w:rPr>
          <w:sz w:val="27"/>
          <w:szCs w:val="27"/>
        </w:rPr>
        <w:t>ландшафтных</w:t>
      </w:r>
      <w:r w:rsidR="00BC1AF5" w:rsidRPr="004D0245">
        <w:rPr>
          <w:sz w:val="27"/>
          <w:szCs w:val="27"/>
        </w:rPr>
        <w:t xml:space="preserve"> (природных)</w:t>
      </w:r>
      <w:r w:rsidR="00791E97" w:rsidRPr="004D0245">
        <w:rPr>
          <w:sz w:val="27"/>
          <w:szCs w:val="27"/>
        </w:rPr>
        <w:t xml:space="preserve"> пожаров </w:t>
      </w:r>
      <w:r w:rsidRPr="004D0245">
        <w:rPr>
          <w:sz w:val="27"/>
          <w:szCs w:val="27"/>
        </w:rPr>
        <w:t xml:space="preserve">отмечено </w:t>
      </w:r>
      <w:r w:rsidR="00791E97" w:rsidRPr="004D0245">
        <w:rPr>
          <w:sz w:val="27"/>
          <w:szCs w:val="27"/>
        </w:rPr>
        <w:t>на территори</w:t>
      </w:r>
      <w:r w:rsidRPr="004D0245">
        <w:rPr>
          <w:sz w:val="27"/>
          <w:szCs w:val="27"/>
        </w:rPr>
        <w:t>ях</w:t>
      </w:r>
      <w:r w:rsidR="00791E97" w:rsidRPr="004D0245">
        <w:rPr>
          <w:sz w:val="27"/>
          <w:szCs w:val="27"/>
        </w:rPr>
        <w:t xml:space="preserve"> </w:t>
      </w:r>
      <w:r w:rsidR="00FC3CB8" w:rsidRPr="004D0245">
        <w:rPr>
          <w:sz w:val="27"/>
          <w:szCs w:val="27"/>
        </w:rPr>
        <w:t xml:space="preserve">Курской (1499), Оренбургской (918), </w:t>
      </w:r>
      <w:r w:rsidRPr="004D0245">
        <w:rPr>
          <w:sz w:val="27"/>
          <w:szCs w:val="27"/>
        </w:rPr>
        <w:t>Белгородской (783) и Рязанской областей (740),</w:t>
      </w:r>
      <w:r w:rsidR="009A625B">
        <w:rPr>
          <w:sz w:val="27"/>
          <w:szCs w:val="27"/>
        </w:rPr>
        <w:t xml:space="preserve"> </w:t>
      </w:r>
      <w:r w:rsidR="00FC3CB8" w:rsidRPr="004D0245">
        <w:rPr>
          <w:sz w:val="27"/>
          <w:szCs w:val="27"/>
        </w:rPr>
        <w:t>Республик</w:t>
      </w:r>
      <w:r w:rsidR="00BC1AF5" w:rsidRPr="004D0245">
        <w:rPr>
          <w:sz w:val="27"/>
          <w:szCs w:val="27"/>
        </w:rPr>
        <w:t>и</w:t>
      </w:r>
      <w:r w:rsidR="00FC3CB8" w:rsidRPr="004D0245">
        <w:rPr>
          <w:sz w:val="27"/>
          <w:szCs w:val="27"/>
        </w:rPr>
        <w:t xml:space="preserve"> Башкортостан (816).</w:t>
      </w:r>
    </w:p>
    <w:p w:rsidR="00BD4350" w:rsidRPr="004D0245" w:rsidRDefault="00BD4350" w:rsidP="00BD4350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В течение 2021 года добровольцами в целях повышения уровня культуры безопасности жизнедеятельности населения проведено более 3,3 млн. профилактических мероприятий, в том числе:</w:t>
      </w:r>
    </w:p>
    <w:p w:rsidR="00BD4350" w:rsidRPr="004D0245" w:rsidRDefault="00BD4350" w:rsidP="00BD4350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более 1,4 млн. подворовых обходов в сельских населенных пунктах;</w:t>
      </w:r>
    </w:p>
    <w:p w:rsidR="00BD4350" w:rsidRPr="004D0245" w:rsidRDefault="00BD4350" w:rsidP="00BD4350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более 636 тысяч обследований многоквартирных жилых домов и придомовой </w:t>
      </w:r>
      <w:r w:rsidRPr="004D0245">
        <w:rPr>
          <w:sz w:val="27"/>
          <w:szCs w:val="27"/>
        </w:rPr>
        <w:lastRenderedPageBreak/>
        <w:t>территории;</w:t>
      </w:r>
    </w:p>
    <w:p w:rsidR="00BD4350" w:rsidRPr="004D0245" w:rsidRDefault="00BD4350" w:rsidP="00BD4350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более 1,3 млн. бесед по вопросам соблюдения правил безопасности при возникновении ЧС (пожаров) и безопасности жизнедеятельности.</w:t>
      </w:r>
    </w:p>
    <w:p w:rsidR="00BD4350" w:rsidRPr="004D0245" w:rsidRDefault="00BD4350" w:rsidP="00BD4350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Данными мероприятиями было охвачено более 4,7 млн. человек.</w:t>
      </w:r>
    </w:p>
    <w:p w:rsidR="00610A2D" w:rsidRPr="004D0245" w:rsidRDefault="00BC1AF5" w:rsidP="00522BBB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Незначительно</w:t>
      </w:r>
      <w:r w:rsidR="00610A2D" w:rsidRPr="004D0245">
        <w:rPr>
          <w:sz w:val="27"/>
          <w:szCs w:val="27"/>
        </w:rPr>
        <w:t xml:space="preserve"> использовал</w:t>
      </w:r>
      <w:r w:rsidR="00532288" w:rsidRPr="004D0245">
        <w:rPr>
          <w:sz w:val="27"/>
          <w:szCs w:val="27"/>
        </w:rPr>
        <w:t>а</w:t>
      </w:r>
      <w:r w:rsidR="00610A2D" w:rsidRPr="004D0245">
        <w:rPr>
          <w:sz w:val="27"/>
          <w:szCs w:val="27"/>
        </w:rPr>
        <w:t xml:space="preserve">сь </w:t>
      </w:r>
      <w:r w:rsidR="00532288" w:rsidRPr="004D0245">
        <w:rPr>
          <w:sz w:val="27"/>
          <w:szCs w:val="27"/>
        </w:rPr>
        <w:t>практика привлечения</w:t>
      </w:r>
      <w:r w:rsidR="00610A2D" w:rsidRPr="004D0245">
        <w:rPr>
          <w:sz w:val="27"/>
          <w:szCs w:val="27"/>
        </w:rPr>
        <w:t xml:space="preserve"> добровольных пожарных </w:t>
      </w:r>
      <w:r w:rsidR="00532288" w:rsidRPr="004D0245">
        <w:rPr>
          <w:sz w:val="27"/>
          <w:szCs w:val="27"/>
        </w:rPr>
        <w:t>к</w:t>
      </w:r>
      <w:r w:rsidR="00610A2D" w:rsidRPr="004D0245">
        <w:rPr>
          <w:sz w:val="27"/>
          <w:szCs w:val="27"/>
        </w:rPr>
        <w:t xml:space="preserve"> проведени</w:t>
      </w:r>
      <w:r w:rsidR="00532288" w:rsidRPr="004D0245">
        <w:rPr>
          <w:sz w:val="27"/>
          <w:szCs w:val="27"/>
        </w:rPr>
        <w:t>ю</w:t>
      </w:r>
      <w:r w:rsidR="00610A2D" w:rsidRPr="004D0245">
        <w:rPr>
          <w:sz w:val="27"/>
          <w:szCs w:val="27"/>
        </w:rPr>
        <w:t xml:space="preserve"> профилактическ</w:t>
      </w:r>
      <w:r w:rsidR="00532288" w:rsidRPr="004D0245">
        <w:rPr>
          <w:sz w:val="27"/>
          <w:szCs w:val="27"/>
        </w:rPr>
        <w:t>ой работы</w:t>
      </w:r>
      <w:r w:rsidR="00610A2D" w:rsidRPr="004D0245">
        <w:rPr>
          <w:sz w:val="27"/>
          <w:szCs w:val="27"/>
        </w:rPr>
        <w:t xml:space="preserve"> на территории </w:t>
      </w:r>
      <w:r w:rsidR="00F10E54" w:rsidRPr="004D0245">
        <w:rPr>
          <w:sz w:val="27"/>
          <w:szCs w:val="27"/>
        </w:rPr>
        <w:t>Калининградской области</w:t>
      </w:r>
      <w:r w:rsidR="001D1CB3" w:rsidRPr="004D0245">
        <w:rPr>
          <w:sz w:val="27"/>
          <w:szCs w:val="27"/>
        </w:rPr>
        <w:t>, Ненецкого автономного округа, г</w:t>
      </w:r>
      <w:r w:rsidRPr="004D0245">
        <w:rPr>
          <w:sz w:val="27"/>
          <w:szCs w:val="27"/>
        </w:rPr>
        <w:t>.</w:t>
      </w:r>
      <w:r w:rsidR="001D1CB3" w:rsidRPr="004D0245">
        <w:rPr>
          <w:sz w:val="27"/>
          <w:szCs w:val="27"/>
        </w:rPr>
        <w:t xml:space="preserve"> Санкт-Петербург</w:t>
      </w:r>
      <w:r w:rsidR="00B919FF" w:rsidRPr="004D0245">
        <w:rPr>
          <w:sz w:val="27"/>
          <w:szCs w:val="27"/>
        </w:rPr>
        <w:t>а</w:t>
      </w:r>
      <w:r w:rsidR="00F10E54" w:rsidRPr="004D0245">
        <w:rPr>
          <w:sz w:val="27"/>
          <w:szCs w:val="27"/>
        </w:rPr>
        <w:t>.</w:t>
      </w:r>
    </w:p>
    <w:p w:rsidR="00610A2D" w:rsidRPr="004D0245" w:rsidRDefault="00610A2D" w:rsidP="00522BBB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Наибольшее количество мероприятий, направленных на профилактику пожаров, проводится добровольными пожарными </w:t>
      </w:r>
      <w:r w:rsidR="00532288" w:rsidRPr="004D0245">
        <w:rPr>
          <w:sz w:val="27"/>
          <w:szCs w:val="27"/>
        </w:rPr>
        <w:t>в</w:t>
      </w:r>
      <w:r w:rsidR="00F10E54" w:rsidRPr="004D0245">
        <w:rPr>
          <w:sz w:val="27"/>
          <w:szCs w:val="27"/>
        </w:rPr>
        <w:t>о</w:t>
      </w:r>
      <w:r w:rsidRPr="004D0245">
        <w:rPr>
          <w:sz w:val="27"/>
          <w:szCs w:val="27"/>
        </w:rPr>
        <w:t xml:space="preserve"> </w:t>
      </w:r>
      <w:r w:rsidR="00F10E54" w:rsidRPr="004D0245">
        <w:rPr>
          <w:sz w:val="27"/>
          <w:szCs w:val="27"/>
        </w:rPr>
        <w:t>Владимирской</w:t>
      </w:r>
      <w:r w:rsidR="00BC1AF5" w:rsidRPr="004D0245">
        <w:rPr>
          <w:sz w:val="27"/>
          <w:szCs w:val="27"/>
        </w:rPr>
        <w:t xml:space="preserve"> и</w:t>
      </w:r>
      <w:r w:rsidR="00F10E54" w:rsidRPr="004D0245">
        <w:rPr>
          <w:sz w:val="27"/>
          <w:szCs w:val="27"/>
        </w:rPr>
        <w:t xml:space="preserve"> </w:t>
      </w:r>
      <w:r w:rsidR="001D1CB3" w:rsidRPr="004D0245">
        <w:rPr>
          <w:sz w:val="27"/>
          <w:szCs w:val="27"/>
        </w:rPr>
        <w:t>Иркутской област</w:t>
      </w:r>
      <w:r w:rsidR="00BC1AF5" w:rsidRPr="004D0245">
        <w:rPr>
          <w:sz w:val="27"/>
          <w:szCs w:val="27"/>
        </w:rPr>
        <w:t>ях</w:t>
      </w:r>
      <w:r w:rsidR="001D1CB3" w:rsidRPr="004D0245">
        <w:rPr>
          <w:sz w:val="27"/>
          <w:szCs w:val="27"/>
        </w:rPr>
        <w:t>, Приморско</w:t>
      </w:r>
      <w:r w:rsidR="00BC1AF5" w:rsidRPr="004D0245">
        <w:rPr>
          <w:sz w:val="27"/>
          <w:szCs w:val="27"/>
        </w:rPr>
        <w:t xml:space="preserve">м и </w:t>
      </w:r>
      <w:r w:rsidR="001D1CB3" w:rsidRPr="004D0245">
        <w:rPr>
          <w:sz w:val="27"/>
          <w:szCs w:val="27"/>
        </w:rPr>
        <w:t>Краснодарско</w:t>
      </w:r>
      <w:r w:rsidR="00BC1AF5" w:rsidRPr="004D0245">
        <w:rPr>
          <w:sz w:val="27"/>
          <w:szCs w:val="27"/>
        </w:rPr>
        <w:t>м</w:t>
      </w:r>
      <w:r w:rsidR="001D1CB3" w:rsidRPr="004D0245">
        <w:rPr>
          <w:sz w:val="27"/>
          <w:szCs w:val="27"/>
        </w:rPr>
        <w:t xml:space="preserve"> края</w:t>
      </w:r>
      <w:r w:rsidR="00BC1AF5" w:rsidRPr="004D0245">
        <w:rPr>
          <w:sz w:val="27"/>
          <w:szCs w:val="27"/>
        </w:rPr>
        <w:t>х</w:t>
      </w:r>
      <w:r w:rsidR="00F10E54" w:rsidRPr="004D0245">
        <w:rPr>
          <w:sz w:val="27"/>
          <w:szCs w:val="27"/>
        </w:rPr>
        <w:t>.</w:t>
      </w:r>
    </w:p>
    <w:p w:rsidR="00DA536D" w:rsidRPr="00A265CE" w:rsidRDefault="00DA536D" w:rsidP="00522BBB">
      <w:pPr>
        <w:shd w:val="clear" w:color="auto" w:fill="FFFFFF" w:themeFill="background1"/>
        <w:jc w:val="center"/>
        <w:rPr>
          <w:sz w:val="24"/>
          <w:szCs w:val="27"/>
          <w:highlight w:val="yellow"/>
        </w:rPr>
      </w:pPr>
    </w:p>
    <w:p w:rsidR="00393AF0" w:rsidRPr="004D0245" w:rsidRDefault="00E625BC" w:rsidP="00393AF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IV</w:t>
      </w:r>
      <w:r w:rsidR="009B108D" w:rsidRPr="004D0245">
        <w:rPr>
          <w:b/>
          <w:sz w:val="27"/>
          <w:szCs w:val="27"/>
        </w:rPr>
        <w:t xml:space="preserve">. </w:t>
      </w:r>
      <w:r w:rsidR="00393AF0" w:rsidRPr="004D0245">
        <w:rPr>
          <w:b/>
          <w:sz w:val="27"/>
          <w:szCs w:val="27"/>
        </w:rPr>
        <w:t>Обучение добровольных пожарных</w:t>
      </w:r>
    </w:p>
    <w:p w:rsidR="00393AF0" w:rsidRPr="00A265CE" w:rsidRDefault="00393AF0" w:rsidP="00393AF0">
      <w:pPr>
        <w:ind w:firstLine="709"/>
        <w:jc w:val="center"/>
        <w:rPr>
          <w:b/>
          <w:sz w:val="24"/>
          <w:szCs w:val="27"/>
        </w:rPr>
      </w:pPr>
    </w:p>
    <w:p w:rsidR="00393AF0" w:rsidRPr="004D0245" w:rsidRDefault="00393AF0" w:rsidP="00393AF0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соответствии с предоставленными </w:t>
      </w:r>
      <w:r w:rsidR="00802CED" w:rsidRPr="004D0245">
        <w:rPr>
          <w:sz w:val="27"/>
          <w:szCs w:val="27"/>
        </w:rPr>
        <w:t xml:space="preserve">территориальными органами МЧС России </w:t>
      </w:r>
      <w:r w:rsidRPr="004D0245">
        <w:rPr>
          <w:sz w:val="27"/>
          <w:szCs w:val="27"/>
        </w:rPr>
        <w:t xml:space="preserve">сведениями, </w:t>
      </w:r>
      <w:r w:rsidR="00802CED" w:rsidRPr="004D0245">
        <w:rPr>
          <w:sz w:val="27"/>
          <w:szCs w:val="27"/>
        </w:rPr>
        <w:t>количество добровольных пожарных</w:t>
      </w:r>
      <w:r w:rsidRPr="004D0245">
        <w:rPr>
          <w:sz w:val="27"/>
          <w:szCs w:val="27"/>
        </w:rPr>
        <w:t xml:space="preserve">, прошедших обучение </w:t>
      </w:r>
      <w:r w:rsidR="00B919FF" w:rsidRPr="004D0245">
        <w:rPr>
          <w:sz w:val="27"/>
          <w:szCs w:val="27"/>
        </w:rPr>
        <w:t>в</w:t>
      </w:r>
      <w:r w:rsidRPr="004D0245">
        <w:rPr>
          <w:sz w:val="27"/>
          <w:szCs w:val="27"/>
        </w:rPr>
        <w:t xml:space="preserve"> </w:t>
      </w:r>
      <w:r w:rsidR="00802CED" w:rsidRPr="004D0245">
        <w:rPr>
          <w:sz w:val="27"/>
          <w:szCs w:val="27"/>
        </w:rPr>
        <w:t>2021 год</w:t>
      </w:r>
      <w:r w:rsidR="00B919FF" w:rsidRPr="004D0245">
        <w:rPr>
          <w:sz w:val="27"/>
          <w:szCs w:val="27"/>
        </w:rPr>
        <w:t>у</w:t>
      </w:r>
      <w:r w:rsidRPr="004D0245">
        <w:rPr>
          <w:sz w:val="27"/>
          <w:szCs w:val="27"/>
        </w:rPr>
        <w:t xml:space="preserve"> составило 117</w:t>
      </w:r>
      <w:r w:rsidR="00E52B44" w:rsidRPr="004D0245">
        <w:rPr>
          <w:sz w:val="27"/>
          <w:szCs w:val="27"/>
        </w:rPr>
        <w:t> </w:t>
      </w:r>
      <w:r w:rsidRPr="004D0245">
        <w:rPr>
          <w:sz w:val="27"/>
          <w:szCs w:val="27"/>
        </w:rPr>
        <w:t>211 человек.</w:t>
      </w:r>
    </w:p>
    <w:p w:rsidR="00393AF0" w:rsidRPr="004D0245" w:rsidRDefault="00393AF0" w:rsidP="00393AF0">
      <w:pPr>
        <w:jc w:val="center"/>
        <w:rPr>
          <w:sz w:val="27"/>
          <w:szCs w:val="27"/>
        </w:rPr>
      </w:pPr>
      <w:r w:rsidRPr="004D0245">
        <w:rPr>
          <w:noProof/>
          <w:sz w:val="27"/>
          <w:szCs w:val="27"/>
        </w:rPr>
        <w:drawing>
          <wp:inline distT="0" distB="0" distL="0" distR="0">
            <wp:extent cx="5547360" cy="2819400"/>
            <wp:effectExtent l="0" t="0" r="0" b="0"/>
            <wp:docPr id="3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93AF0" w:rsidRPr="009A625B" w:rsidRDefault="00393AF0" w:rsidP="00393AF0">
      <w:pPr>
        <w:jc w:val="center"/>
        <w:rPr>
          <w:sz w:val="24"/>
          <w:szCs w:val="27"/>
        </w:rPr>
      </w:pPr>
      <w:r w:rsidRPr="009A625B">
        <w:rPr>
          <w:sz w:val="24"/>
          <w:szCs w:val="27"/>
        </w:rPr>
        <w:t xml:space="preserve">Рисунок </w:t>
      </w:r>
      <w:r w:rsidR="00981BD5" w:rsidRPr="009A625B">
        <w:rPr>
          <w:sz w:val="24"/>
          <w:szCs w:val="27"/>
        </w:rPr>
        <w:t>5</w:t>
      </w:r>
      <w:r w:rsidR="00587089" w:rsidRPr="009A625B">
        <w:rPr>
          <w:sz w:val="24"/>
          <w:szCs w:val="27"/>
        </w:rPr>
        <w:t>.</w:t>
      </w:r>
      <w:r w:rsidRPr="009A625B">
        <w:rPr>
          <w:sz w:val="24"/>
          <w:szCs w:val="27"/>
        </w:rPr>
        <w:t xml:space="preserve"> Количество </w:t>
      </w:r>
      <w:r w:rsidR="00587089" w:rsidRPr="009A625B">
        <w:rPr>
          <w:sz w:val="24"/>
          <w:szCs w:val="27"/>
        </w:rPr>
        <w:t>добровольных пожарных</w:t>
      </w:r>
      <w:r w:rsidRPr="009A625B">
        <w:rPr>
          <w:sz w:val="24"/>
          <w:szCs w:val="27"/>
        </w:rPr>
        <w:t>, прошедших обучение</w:t>
      </w:r>
    </w:p>
    <w:p w:rsidR="00802CED" w:rsidRPr="009A625B" w:rsidRDefault="00802CED" w:rsidP="00393AF0">
      <w:pPr>
        <w:ind w:firstLine="709"/>
        <w:jc w:val="both"/>
        <w:rPr>
          <w:sz w:val="24"/>
          <w:szCs w:val="27"/>
        </w:rPr>
      </w:pPr>
    </w:p>
    <w:p w:rsidR="00393AF0" w:rsidRPr="004D0245" w:rsidRDefault="001C6243" w:rsidP="00393AF0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Н</w:t>
      </w:r>
      <w:r w:rsidR="00393AF0" w:rsidRPr="004D0245">
        <w:rPr>
          <w:sz w:val="27"/>
          <w:szCs w:val="27"/>
        </w:rPr>
        <w:t xml:space="preserve">аибольшее число </w:t>
      </w:r>
      <w:r w:rsidR="00802CED" w:rsidRPr="004D0245">
        <w:rPr>
          <w:sz w:val="27"/>
          <w:szCs w:val="27"/>
        </w:rPr>
        <w:t>добровольных пожарных</w:t>
      </w:r>
      <w:r w:rsidR="00393AF0" w:rsidRPr="004D0245">
        <w:rPr>
          <w:sz w:val="27"/>
          <w:szCs w:val="27"/>
        </w:rPr>
        <w:t>, прошедших обучение</w:t>
      </w:r>
      <w:r w:rsidR="00B919FF" w:rsidRPr="004D0245">
        <w:rPr>
          <w:sz w:val="27"/>
          <w:szCs w:val="27"/>
        </w:rPr>
        <w:t>,</w:t>
      </w:r>
      <w:r w:rsidR="00393AF0" w:rsidRPr="004D0245">
        <w:rPr>
          <w:sz w:val="27"/>
          <w:szCs w:val="27"/>
        </w:rPr>
        <w:t xml:space="preserve"> </w:t>
      </w:r>
      <w:r w:rsidR="00802CED" w:rsidRPr="004D0245">
        <w:rPr>
          <w:sz w:val="27"/>
          <w:szCs w:val="27"/>
        </w:rPr>
        <w:t xml:space="preserve">зафиксировано </w:t>
      </w:r>
      <w:r w:rsidR="00393AF0" w:rsidRPr="004D0245">
        <w:rPr>
          <w:sz w:val="27"/>
          <w:szCs w:val="27"/>
        </w:rPr>
        <w:t xml:space="preserve">в </w:t>
      </w:r>
      <w:r w:rsidR="00B919FF" w:rsidRPr="004D0245">
        <w:rPr>
          <w:bCs/>
          <w:sz w:val="27"/>
          <w:szCs w:val="27"/>
        </w:rPr>
        <w:t xml:space="preserve">главных управлениях МЧС России </w:t>
      </w:r>
      <w:r w:rsidR="00393AF0" w:rsidRPr="004D0245">
        <w:rPr>
          <w:sz w:val="27"/>
          <w:szCs w:val="27"/>
        </w:rPr>
        <w:t xml:space="preserve">по Курской </w:t>
      </w:r>
      <w:r w:rsidR="00B919FF" w:rsidRPr="004D0245">
        <w:rPr>
          <w:sz w:val="27"/>
          <w:szCs w:val="27"/>
        </w:rPr>
        <w:t>(</w:t>
      </w:r>
      <w:r w:rsidR="00393AF0" w:rsidRPr="004D0245">
        <w:rPr>
          <w:sz w:val="27"/>
          <w:szCs w:val="27"/>
        </w:rPr>
        <w:t>13</w:t>
      </w:r>
      <w:r w:rsidR="00E52B44" w:rsidRPr="004D0245">
        <w:rPr>
          <w:sz w:val="27"/>
          <w:szCs w:val="27"/>
        </w:rPr>
        <w:t> </w:t>
      </w:r>
      <w:r w:rsidR="00393AF0" w:rsidRPr="004D0245">
        <w:rPr>
          <w:sz w:val="27"/>
          <w:szCs w:val="27"/>
        </w:rPr>
        <w:t>143 чел.</w:t>
      </w:r>
      <w:r w:rsidR="00B919FF" w:rsidRPr="004D0245">
        <w:rPr>
          <w:sz w:val="27"/>
          <w:szCs w:val="27"/>
        </w:rPr>
        <w:t>)</w:t>
      </w:r>
      <w:r w:rsidR="00F27E9E" w:rsidRPr="004D0245">
        <w:rPr>
          <w:sz w:val="27"/>
          <w:szCs w:val="27"/>
        </w:rPr>
        <w:t xml:space="preserve"> </w:t>
      </w:r>
      <w:r w:rsidR="009A625B">
        <w:rPr>
          <w:sz w:val="27"/>
          <w:szCs w:val="27"/>
        </w:rPr>
        <w:br/>
      </w:r>
      <w:r w:rsidR="00F27E9E" w:rsidRPr="004D0245">
        <w:rPr>
          <w:sz w:val="27"/>
          <w:szCs w:val="27"/>
        </w:rPr>
        <w:t>и</w:t>
      </w:r>
      <w:r w:rsidR="00393AF0" w:rsidRPr="004D0245">
        <w:rPr>
          <w:sz w:val="27"/>
          <w:szCs w:val="27"/>
        </w:rPr>
        <w:t xml:space="preserve"> Калужской </w:t>
      </w:r>
      <w:r w:rsidR="00F27E9E" w:rsidRPr="004D0245">
        <w:rPr>
          <w:sz w:val="27"/>
          <w:szCs w:val="27"/>
        </w:rPr>
        <w:t xml:space="preserve">(11 707 чел.) </w:t>
      </w:r>
      <w:r w:rsidR="00393AF0" w:rsidRPr="004D0245">
        <w:rPr>
          <w:sz w:val="27"/>
          <w:szCs w:val="27"/>
        </w:rPr>
        <w:t>област</w:t>
      </w:r>
      <w:r w:rsidR="00F27E9E" w:rsidRPr="004D0245">
        <w:rPr>
          <w:sz w:val="27"/>
          <w:szCs w:val="27"/>
        </w:rPr>
        <w:t>ям</w:t>
      </w:r>
      <w:r w:rsidR="0084716E" w:rsidRPr="004D0245">
        <w:rPr>
          <w:sz w:val="27"/>
          <w:szCs w:val="27"/>
        </w:rPr>
        <w:t xml:space="preserve">, </w:t>
      </w:r>
      <w:r w:rsidR="00393AF0" w:rsidRPr="004D0245">
        <w:rPr>
          <w:sz w:val="27"/>
          <w:szCs w:val="27"/>
        </w:rPr>
        <w:t xml:space="preserve">Забайкальскому краю </w:t>
      </w:r>
      <w:r w:rsidR="00F27E9E" w:rsidRPr="004D0245">
        <w:rPr>
          <w:sz w:val="27"/>
          <w:szCs w:val="27"/>
        </w:rPr>
        <w:t>(</w:t>
      </w:r>
      <w:r w:rsidR="00393AF0" w:rsidRPr="004D0245">
        <w:rPr>
          <w:sz w:val="27"/>
          <w:szCs w:val="27"/>
        </w:rPr>
        <w:t>6</w:t>
      </w:r>
      <w:r w:rsidR="00E52B44" w:rsidRPr="004D0245">
        <w:rPr>
          <w:sz w:val="27"/>
          <w:szCs w:val="27"/>
        </w:rPr>
        <w:t> </w:t>
      </w:r>
      <w:r w:rsidR="00393AF0" w:rsidRPr="004D0245">
        <w:rPr>
          <w:sz w:val="27"/>
          <w:szCs w:val="27"/>
        </w:rPr>
        <w:t>865 чел.</w:t>
      </w:r>
      <w:r w:rsidR="00F27E9E" w:rsidRPr="004D0245">
        <w:rPr>
          <w:sz w:val="27"/>
          <w:szCs w:val="27"/>
        </w:rPr>
        <w:t>)</w:t>
      </w:r>
      <w:r w:rsidR="0084716E" w:rsidRPr="004D0245">
        <w:rPr>
          <w:sz w:val="27"/>
          <w:szCs w:val="27"/>
        </w:rPr>
        <w:t xml:space="preserve">, </w:t>
      </w:r>
      <w:r w:rsidR="00393AF0" w:rsidRPr="004D0245">
        <w:rPr>
          <w:sz w:val="27"/>
          <w:szCs w:val="27"/>
        </w:rPr>
        <w:t xml:space="preserve">Республике Карелия </w:t>
      </w:r>
      <w:r w:rsidR="00F27E9E" w:rsidRPr="004D0245">
        <w:rPr>
          <w:sz w:val="27"/>
          <w:szCs w:val="27"/>
        </w:rPr>
        <w:t>(</w:t>
      </w:r>
      <w:r w:rsidR="00393AF0" w:rsidRPr="004D0245">
        <w:rPr>
          <w:sz w:val="27"/>
          <w:szCs w:val="27"/>
        </w:rPr>
        <w:t>6</w:t>
      </w:r>
      <w:r w:rsidR="00E52B44" w:rsidRPr="004D0245">
        <w:rPr>
          <w:sz w:val="27"/>
          <w:szCs w:val="27"/>
        </w:rPr>
        <w:t> </w:t>
      </w:r>
      <w:r w:rsidR="00393AF0" w:rsidRPr="004D0245">
        <w:rPr>
          <w:sz w:val="27"/>
          <w:szCs w:val="27"/>
        </w:rPr>
        <w:t>505 чел.</w:t>
      </w:r>
      <w:r w:rsidR="00F27E9E" w:rsidRPr="004D0245">
        <w:rPr>
          <w:sz w:val="27"/>
          <w:szCs w:val="27"/>
        </w:rPr>
        <w:t>)</w:t>
      </w:r>
      <w:r w:rsidR="0084716E" w:rsidRPr="004D0245">
        <w:rPr>
          <w:sz w:val="27"/>
          <w:szCs w:val="27"/>
        </w:rPr>
        <w:t xml:space="preserve">, </w:t>
      </w:r>
      <w:r w:rsidR="00393AF0" w:rsidRPr="004D0245">
        <w:rPr>
          <w:sz w:val="27"/>
          <w:szCs w:val="27"/>
        </w:rPr>
        <w:t xml:space="preserve">Ярославской </w:t>
      </w:r>
      <w:r w:rsidR="00F27E9E" w:rsidRPr="004D0245">
        <w:rPr>
          <w:sz w:val="27"/>
          <w:szCs w:val="27"/>
        </w:rPr>
        <w:t>(</w:t>
      </w:r>
      <w:r w:rsidR="00393AF0" w:rsidRPr="004D0245">
        <w:rPr>
          <w:sz w:val="27"/>
          <w:szCs w:val="27"/>
        </w:rPr>
        <w:t>6</w:t>
      </w:r>
      <w:r w:rsidR="00E52B44" w:rsidRPr="004D0245">
        <w:rPr>
          <w:sz w:val="27"/>
          <w:szCs w:val="27"/>
        </w:rPr>
        <w:t> </w:t>
      </w:r>
      <w:r w:rsidR="00393AF0" w:rsidRPr="004D0245">
        <w:rPr>
          <w:sz w:val="27"/>
          <w:szCs w:val="27"/>
        </w:rPr>
        <w:t>158 чел.</w:t>
      </w:r>
      <w:r w:rsidR="00F27E9E" w:rsidRPr="004D0245">
        <w:rPr>
          <w:sz w:val="27"/>
          <w:szCs w:val="27"/>
        </w:rPr>
        <w:t>)</w:t>
      </w:r>
      <w:r w:rsidR="0084716E" w:rsidRPr="004D0245">
        <w:rPr>
          <w:sz w:val="27"/>
          <w:szCs w:val="27"/>
        </w:rPr>
        <w:t>,</w:t>
      </w:r>
      <w:r w:rsidR="00F27E9E" w:rsidRPr="004D0245">
        <w:rPr>
          <w:sz w:val="27"/>
          <w:szCs w:val="27"/>
        </w:rPr>
        <w:t xml:space="preserve"> </w:t>
      </w:r>
      <w:r w:rsidR="00393AF0" w:rsidRPr="004D0245">
        <w:rPr>
          <w:sz w:val="27"/>
          <w:szCs w:val="27"/>
        </w:rPr>
        <w:t xml:space="preserve">Орловской </w:t>
      </w:r>
      <w:r w:rsidR="00F27E9E" w:rsidRPr="004D0245">
        <w:rPr>
          <w:sz w:val="27"/>
          <w:szCs w:val="27"/>
        </w:rPr>
        <w:t>(</w:t>
      </w:r>
      <w:r w:rsidR="00393AF0" w:rsidRPr="004D0245">
        <w:rPr>
          <w:sz w:val="27"/>
          <w:szCs w:val="27"/>
        </w:rPr>
        <w:t>5</w:t>
      </w:r>
      <w:r w:rsidR="00E52B44" w:rsidRPr="004D0245">
        <w:rPr>
          <w:sz w:val="27"/>
          <w:szCs w:val="27"/>
        </w:rPr>
        <w:t> </w:t>
      </w:r>
      <w:r w:rsidR="00393AF0" w:rsidRPr="004D0245">
        <w:rPr>
          <w:sz w:val="27"/>
          <w:szCs w:val="27"/>
        </w:rPr>
        <w:t>928 чел.</w:t>
      </w:r>
      <w:r w:rsidR="00F27E9E" w:rsidRPr="004D0245">
        <w:rPr>
          <w:sz w:val="27"/>
          <w:szCs w:val="27"/>
        </w:rPr>
        <w:t>)</w:t>
      </w:r>
      <w:r w:rsidR="0084716E" w:rsidRPr="004D0245">
        <w:rPr>
          <w:sz w:val="27"/>
          <w:szCs w:val="27"/>
        </w:rPr>
        <w:t xml:space="preserve">, </w:t>
      </w:r>
      <w:r w:rsidR="00393AF0" w:rsidRPr="004D0245">
        <w:rPr>
          <w:sz w:val="27"/>
          <w:szCs w:val="27"/>
        </w:rPr>
        <w:t xml:space="preserve">Смоленской </w:t>
      </w:r>
      <w:r w:rsidR="00F27E9E" w:rsidRPr="004D0245">
        <w:rPr>
          <w:sz w:val="27"/>
          <w:szCs w:val="27"/>
        </w:rPr>
        <w:t>(</w:t>
      </w:r>
      <w:r w:rsidR="00393AF0" w:rsidRPr="004D0245">
        <w:rPr>
          <w:sz w:val="27"/>
          <w:szCs w:val="27"/>
        </w:rPr>
        <w:t>5</w:t>
      </w:r>
      <w:r w:rsidR="00E52B44" w:rsidRPr="004D0245">
        <w:rPr>
          <w:sz w:val="27"/>
          <w:szCs w:val="27"/>
        </w:rPr>
        <w:t> </w:t>
      </w:r>
      <w:r w:rsidR="00393AF0" w:rsidRPr="004D0245">
        <w:rPr>
          <w:sz w:val="27"/>
          <w:szCs w:val="27"/>
        </w:rPr>
        <w:t>534 чел.</w:t>
      </w:r>
      <w:r w:rsidR="00F27E9E" w:rsidRPr="004D0245">
        <w:rPr>
          <w:sz w:val="27"/>
          <w:szCs w:val="27"/>
        </w:rPr>
        <w:t xml:space="preserve">) и </w:t>
      </w:r>
      <w:r w:rsidR="00393AF0" w:rsidRPr="004D0245">
        <w:rPr>
          <w:sz w:val="27"/>
          <w:szCs w:val="27"/>
        </w:rPr>
        <w:t xml:space="preserve">Тамбовской </w:t>
      </w:r>
      <w:r w:rsidR="00F27E9E" w:rsidRPr="004D0245">
        <w:rPr>
          <w:sz w:val="27"/>
          <w:szCs w:val="27"/>
        </w:rPr>
        <w:t xml:space="preserve">(5 358 чел.) </w:t>
      </w:r>
      <w:r w:rsidR="00393AF0" w:rsidRPr="004D0245">
        <w:rPr>
          <w:sz w:val="27"/>
          <w:szCs w:val="27"/>
        </w:rPr>
        <w:t>област</w:t>
      </w:r>
      <w:r w:rsidR="00F27E9E" w:rsidRPr="004D0245">
        <w:rPr>
          <w:sz w:val="27"/>
          <w:szCs w:val="27"/>
        </w:rPr>
        <w:t>ях</w:t>
      </w:r>
      <w:r w:rsidR="00393AF0" w:rsidRPr="004D0245">
        <w:rPr>
          <w:sz w:val="27"/>
          <w:szCs w:val="27"/>
        </w:rPr>
        <w:t>.</w:t>
      </w:r>
    </w:p>
    <w:p w:rsidR="00A8057A" w:rsidRPr="004D0245" w:rsidRDefault="00A8057A" w:rsidP="00A8057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течение 2021 года, в целях обучения и повышения </w:t>
      </w:r>
      <w:r w:rsidR="00F27E9E" w:rsidRPr="004D0245">
        <w:rPr>
          <w:sz w:val="27"/>
          <w:szCs w:val="27"/>
        </w:rPr>
        <w:t xml:space="preserve">уровня </w:t>
      </w:r>
      <w:r w:rsidRPr="004D0245">
        <w:rPr>
          <w:sz w:val="27"/>
          <w:szCs w:val="27"/>
        </w:rPr>
        <w:t xml:space="preserve">подготовки добровольцев, при участии территориальных </w:t>
      </w:r>
      <w:r w:rsidR="001C6243" w:rsidRPr="004D0245">
        <w:rPr>
          <w:sz w:val="27"/>
          <w:szCs w:val="27"/>
        </w:rPr>
        <w:t>органов</w:t>
      </w:r>
      <w:r w:rsidRPr="004D0245">
        <w:rPr>
          <w:sz w:val="27"/>
          <w:szCs w:val="27"/>
        </w:rPr>
        <w:t xml:space="preserve"> МЧС России, проведено 6</w:t>
      </w:r>
      <w:r w:rsidRPr="004D0245">
        <w:rPr>
          <w:rFonts w:eastAsia="Calibri"/>
          <w:sz w:val="27"/>
          <w:szCs w:val="27"/>
        </w:rPr>
        <w:t> </w:t>
      </w:r>
      <w:r w:rsidRPr="004D0245">
        <w:rPr>
          <w:sz w:val="27"/>
          <w:szCs w:val="27"/>
        </w:rPr>
        <w:t>258 занятий (сборов) с добровольцами, 5</w:t>
      </w:r>
      <w:r w:rsidRPr="004D0245">
        <w:rPr>
          <w:rFonts w:eastAsia="Calibri"/>
          <w:sz w:val="27"/>
          <w:szCs w:val="27"/>
        </w:rPr>
        <w:t> </w:t>
      </w:r>
      <w:r w:rsidRPr="004D0245">
        <w:rPr>
          <w:sz w:val="27"/>
          <w:szCs w:val="27"/>
        </w:rPr>
        <w:t>709 практических учений (тренировок) и 3</w:t>
      </w:r>
      <w:r w:rsidRPr="004D0245">
        <w:rPr>
          <w:b/>
          <w:sz w:val="27"/>
          <w:szCs w:val="27"/>
        </w:rPr>
        <w:t> </w:t>
      </w:r>
      <w:r w:rsidRPr="004D0245">
        <w:rPr>
          <w:sz w:val="27"/>
          <w:szCs w:val="27"/>
        </w:rPr>
        <w:t>389 стажиров</w:t>
      </w:r>
      <w:r w:rsidR="001C6243" w:rsidRPr="004D0245">
        <w:rPr>
          <w:sz w:val="27"/>
          <w:szCs w:val="27"/>
        </w:rPr>
        <w:t>о</w:t>
      </w:r>
      <w:r w:rsidRPr="004D0245">
        <w:rPr>
          <w:sz w:val="27"/>
          <w:szCs w:val="27"/>
        </w:rPr>
        <w:t>к добровольцев в учреждениях МЧС России, данными мероприятиями было охвачено около 48 тысяч добровольцев.</w:t>
      </w:r>
    </w:p>
    <w:p w:rsidR="00A8057A" w:rsidRDefault="00A8057A" w:rsidP="00A8057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</w:p>
    <w:p w:rsidR="00C604FE" w:rsidRDefault="00C604FE" w:rsidP="00A8057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</w:p>
    <w:p w:rsidR="00C604FE" w:rsidRDefault="00C604FE" w:rsidP="00A8057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</w:p>
    <w:p w:rsidR="00C604FE" w:rsidRPr="004D0245" w:rsidRDefault="00C604FE" w:rsidP="00A8057A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</w:p>
    <w:p w:rsidR="00A8057A" w:rsidRPr="004D0245" w:rsidRDefault="009F3270" w:rsidP="00A8057A">
      <w:pPr>
        <w:shd w:val="clear" w:color="auto" w:fill="FFFFFF" w:themeFill="background1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pict>
          <v:group id="Группа 19" o:spid="_x0000_s1048" style="position:absolute;left:0;text-align:left;margin-left:423.25pt;margin-top:11.25pt;width:37.15pt;height:70.25pt;rotation:90;z-index:252222976" coordorigin="2103,-2082" coordsize="9400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">
            <v:shape id="Стрелка вверх 20488" o:spid="_x0000_s1049" type="#_x0000_t68" style="position:absolute;left:2103;top:-2082;width:9400;height:56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" adj="10800" fillcolor="#00b050" strokecolor="#1aa627" strokeweight="2pt">
              <v:textbox inset="1.56844mm,.78422mm,1.56844mm,.78422mm"/>
            </v:shape>
            <v:shape id="_x0000_s1050" type="#_x0000_t202" style="position:absolute;left:3559;top:-1628;width:5485;height:5361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" filled="f" stroked="f">
              <v:path arrowok="t"/>
              <v:textbox>
                <w:txbxContent>
                  <w:p w:rsidR="00902972" w:rsidRDefault="00902972" w:rsidP="0090297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+</w:t>
                    </w:r>
                    <w:r w:rsidR="00B92BAF">
                      <w:rPr>
                        <w:rFonts w:ascii="Calibri" w:hAnsi="Calibri" w:cstheme="minorBidi"/>
                        <w:b/>
                        <w:bCs/>
                        <w:color w:val="FFFFFF" w:themeColor="background1"/>
                        <w:kern w:val="24"/>
                        <w:lang w:val="ru-RU"/>
                      </w:rPr>
                      <w:t>33</w:t>
                    </w:r>
                    <w:r>
                      <w:rPr>
                        <w:rFonts w:ascii="Calibr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%</w:t>
                    </w:r>
                  </w:p>
                </w:txbxContent>
              </v:textbox>
            </v:shape>
          </v:group>
        </w:pict>
      </w:r>
      <w:r w:rsidR="00A8057A" w:rsidRPr="004D0245">
        <w:rPr>
          <w:noProof/>
          <w:sz w:val="27"/>
          <w:szCs w:val="27"/>
        </w:rPr>
        <w:drawing>
          <wp:inline distT="0" distB="0" distL="0" distR="0">
            <wp:extent cx="6174080" cy="1104900"/>
            <wp:effectExtent l="0" t="0" r="0" b="0"/>
            <wp:docPr id="20483" name="Диаграмма 2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93AF0" w:rsidRPr="004D0245" w:rsidRDefault="009F3270" w:rsidP="00522BBB">
      <w:pPr>
        <w:shd w:val="clear" w:color="auto" w:fill="FFFFFF" w:themeFill="background1"/>
        <w:jc w:val="center"/>
        <w:rPr>
          <w:sz w:val="27"/>
          <w:szCs w:val="27"/>
          <w:highlight w:val="yellow"/>
        </w:rPr>
      </w:pPr>
      <w:r>
        <w:rPr>
          <w:noProof/>
          <w:sz w:val="27"/>
          <w:szCs w:val="27"/>
        </w:rPr>
        <w:pict>
          <v:shape id="TextBox 38" o:spid="_x0000_s1051" type="#_x0000_t202" style="position:absolute;left:0;text-align:left;margin-left:235.7pt;margin-top:165.6pt;width:56.75pt;height:24.25pt;z-index:25223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" filled="f" stroked="f">
            <v:textbox style="mso-fit-shape-to-text:t">
              <w:txbxContent>
                <w:p w:rsidR="00432FCD" w:rsidRPr="00432FCD" w:rsidRDefault="00432FCD" w:rsidP="00432FCD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  <w:lang w:val="ru-RU"/>
                    </w:rPr>
                  </w:pPr>
                  <w:r w:rsidRPr="00432FCD">
                    <w:rPr>
                      <w:bCs/>
                      <w:color w:val="000000"/>
                      <w:kern w:val="24"/>
                      <w:szCs w:val="28"/>
                      <w:lang w:val="en-US"/>
                    </w:rPr>
                    <w:t>20</w:t>
                  </w:r>
                  <w:r w:rsidRPr="00432FCD">
                    <w:rPr>
                      <w:bCs/>
                      <w:color w:val="000000"/>
                      <w:kern w:val="24"/>
                      <w:szCs w:val="28"/>
                    </w:rPr>
                    <w:t>2</w:t>
                  </w:r>
                  <w:r>
                    <w:rPr>
                      <w:bCs/>
                      <w:color w:val="000000"/>
                      <w:kern w:val="24"/>
                      <w:szCs w:val="28"/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</w:rPr>
        <w:pict>
          <v:rect id="Прямоугольник 36" o:spid="_x0000_s1060" style="position:absolute;left:0;text-align:left;margin-left:221.7pt;margin-top:170.8pt;width:19.4pt;height:9.65pt;z-index:252232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" fillcolor="#548dd4 [1951]" strokecolor="#548dd4 [1951]" strokeweight="2pt"/>
        </w:pict>
      </w:r>
      <w:r>
        <w:rPr>
          <w:noProof/>
          <w:sz w:val="27"/>
          <w:szCs w:val="27"/>
        </w:rPr>
        <w:pict>
          <v:shape id="TextBox 32" o:spid="_x0000_s1052" type="#_x0000_t202" style="position:absolute;left:0;text-align:left;margin-left:146.55pt;margin-top:165.6pt;width:56.6pt;height:24.25pt;z-index:25223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" filled="f" stroked="f">
            <v:textbox style="mso-fit-shape-to-text:t">
              <w:txbxContent>
                <w:p w:rsidR="00432FCD" w:rsidRPr="00432FCD" w:rsidRDefault="00432FCD" w:rsidP="00432FCD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  <w:lang w:val="ru-RU"/>
                    </w:rPr>
                  </w:pPr>
                  <w:r w:rsidRPr="00432FCD">
                    <w:rPr>
                      <w:bCs/>
                      <w:color w:val="000000"/>
                      <w:kern w:val="24"/>
                      <w:szCs w:val="28"/>
                      <w:lang w:val="ru-RU"/>
                    </w:rPr>
                    <w:t>2020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</w:rPr>
        <w:pict>
          <v:rect id="Прямоугольник 31" o:spid="_x0000_s1059" style="position:absolute;left:0;text-align:left;margin-left:132.4pt;margin-top:169.45pt;width:19.5pt;height:11pt;z-index:252229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" fillcolor="#b8cce4 [1300]" strokecolor="#b8cce4 [1300]" strokeweight="2pt"/>
        </w:pict>
      </w:r>
      <w:r>
        <w:rPr>
          <w:noProof/>
          <w:sz w:val="27"/>
          <w:szCs w:val="27"/>
        </w:rPr>
        <w:pict>
          <v:group id="_x0000_s1053" style="position:absolute;left:0;text-align:left;margin-left:441.05pt;margin-top:100.4pt;width:37.15pt;height:70.25pt;rotation:90;z-index:252227072" coordorigin="2103,-2082" coordsize="9400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">
            <v:shape id="Стрелка вверх 20494" o:spid="_x0000_s1054" type="#_x0000_t68" style="position:absolute;left:2103;top:-2082;width:9400;height:56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" adj="10800" fillcolor="#00b050" strokecolor="#1aa627" strokeweight="2pt">
              <v:textbox inset="1.56844mm,.78422mm,1.56844mm,.78422mm"/>
            </v:shape>
            <v:shape id="_x0000_s1055" type="#_x0000_t202" style="position:absolute;left:3559;top:-1628;width:5485;height:5361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" filled="f" stroked="f">
              <v:path arrowok="t"/>
              <v:textbox>
                <w:txbxContent>
                  <w:p w:rsidR="00902972" w:rsidRDefault="00902972" w:rsidP="0090297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+</w:t>
                    </w:r>
                    <w:r w:rsidR="00B92BAF">
                      <w:rPr>
                        <w:rFonts w:ascii="Calibri" w:hAnsi="Calibri" w:cstheme="minorBidi"/>
                        <w:b/>
                        <w:bCs/>
                        <w:color w:val="FFFFFF" w:themeColor="background1"/>
                        <w:kern w:val="24"/>
                        <w:lang w:val="ru-RU"/>
                      </w:rPr>
                      <w:t>37</w:t>
                    </w:r>
                    <w:r>
                      <w:rPr>
                        <w:rFonts w:ascii="Calibr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%</w:t>
                    </w:r>
                  </w:p>
                </w:txbxContent>
              </v:textbox>
            </v:shape>
          </v:group>
        </w:pict>
      </w:r>
      <w:r>
        <w:rPr>
          <w:noProof/>
          <w:sz w:val="27"/>
          <w:szCs w:val="27"/>
        </w:rPr>
        <w:pict>
          <v:group id="_x0000_s1056" style="position:absolute;left:0;text-align:left;margin-left:438.15pt;margin-top:11.15pt;width:37.15pt;height:70.25pt;rotation:90;z-index:252225024" coordorigin="2103,-2082" coordsize="9400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">
            <v:shape id="Стрелка вверх 20491" o:spid="_x0000_s1057" type="#_x0000_t68" style="position:absolute;left:2103;top:-2082;width:9400;height:56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" adj="10800" fillcolor="#00b050" strokecolor="#1aa627" strokeweight="2pt">
              <v:textbox inset="1.56844mm,.78422mm,1.56844mm,.78422mm"/>
            </v:shape>
            <v:shape id="_x0000_s1058" type="#_x0000_t202" style="position:absolute;left:3559;top:-1628;width:5485;height:5361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" filled="f" stroked="f">
              <v:path arrowok="t"/>
              <v:textbox>
                <w:txbxContent>
                  <w:p w:rsidR="00902972" w:rsidRDefault="00902972" w:rsidP="0090297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+</w:t>
                    </w:r>
                    <w:r w:rsidR="00B92BAF">
                      <w:rPr>
                        <w:rFonts w:ascii="Calibri" w:hAnsi="Calibri" w:cstheme="minorBidi"/>
                        <w:b/>
                        <w:bCs/>
                        <w:color w:val="FFFFFF" w:themeColor="background1"/>
                        <w:kern w:val="24"/>
                        <w:lang w:val="ru-RU"/>
                      </w:rPr>
                      <w:t>146</w:t>
                    </w:r>
                    <w:r>
                      <w:rPr>
                        <w:rFonts w:ascii="Calibr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%</w:t>
                    </w:r>
                  </w:p>
                </w:txbxContent>
              </v:textbox>
            </v:shape>
          </v:group>
        </w:pict>
      </w:r>
      <w:r w:rsidR="00981BD5" w:rsidRPr="004D0245">
        <w:rPr>
          <w:noProof/>
          <w:sz w:val="27"/>
          <w:szCs w:val="27"/>
        </w:rPr>
        <w:drawing>
          <wp:inline distT="0" distB="0" distL="0" distR="0">
            <wp:extent cx="6393333" cy="1104900"/>
            <wp:effectExtent l="0" t="0" r="0" b="0"/>
            <wp:docPr id="20485" name="Диаграмма 2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A8057A" w:rsidRPr="004D0245">
        <w:rPr>
          <w:noProof/>
          <w:sz w:val="27"/>
          <w:szCs w:val="27"/>
        </w:rPr>
        <w:drawing>
          <wp:inline distT="0" distB="0" distL="0" distR="0">
            <wp:extent cx="6304661" cy="1104900"/>
            <wp:effectExtent l="0" t="0" r="0" b="0"/>
            <wp:docPr id="20484" name="Диаграмма 20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2FCD" w:rsidRPr="004D0245" w:rsidRDefault="00432FCD" w:rsidP="005F10D7">
      <w:pPr>
        <w:jc w:val="center"/>
        <w:rPr>
          <w:sz w:val="27"/>
          <w:szCs w:val="27"/>
        </w:rPr>
      </w:pPr>
    </w:p>
    <w:p w:rsidR="00981BD5" w:rsidRPr="009A625B" w:rsidRDefault="00981BD5" w:rsidP="005F10D7">
      <w:pPr>
        <w:jc w:val="center"/>
        <w:rPr>
          <w:bCs/>
          <w:sz w:val="24"/>
          <w:szCs w:val="27"/>
          <w:lang/>
        </w:rPr>
      </w:pPr>
      <w:r w:rsidRPr="009A625B">
        <w:rPr>
          <w:sz w:val="24"/>
          <w:szCs w:val="27"/>
        </w:rPr>
        <w:t xml:space="preserve">Рисунок </w:t>
      </w:r>
      <w:r w:rsidR="009B108D" w:rsidRPr="009A625B">
        <w:rPr>
          <w:sz w:val="24"/>
          <w:szCs w:val="27"/>
        </w:rPr>
        <w:t>5</w:t>
      </w:r>
      <w:r w:rsidRPr="009A625B">
        <w:rPr>
          <w:sz w:val="24"/>
          <w:szCs w:val="27"/>
        </w:rPr>
        <w:t xml:space="preserve">. </w:t>
      </w:r>
      <w:r w:rsidRPr="009A625B">
        <w:rPr>
          <w:bCs/>
          <w:sz w:val="24"/>
          <w:szCs w:val="27"/>
          <w:lang/>
        </w:rPr>
        <w:t>Подготовка добровольных пожарных</w:t>
      </w:r>
    </w:p>
    <w:p w:rsidR="009B108D" w:rsidRPr="002D017F" w:rsidRDefault="009B108D" w:rsidP="005F10D7">
      <w:pPr>
        <w:jc w:val="center"/>
        <w:rPr>
          <w:sz w:val="28"/>
          <w:szCs w:val="27"/>
        </w:rPr>
      </w:pPr>
    </w:p>
    <w:p w:rsidR="002B1EE0" w:rsidRPr="004D0245" w:rsidRDefault="00E625BC" w:rsidP="00522BBB">
      <w:pPr>
        <w:shd w:val="clear" w:color="auto" w:fill="FFFFFF" w:themeFill="background1"/>
        <w:tabs>
          <w:tab w:val="left" w:pos="567"/>
          <w:tab w:val="left" w:pos="709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V</w:t>
      </w:r>
      <w:r w:rsidR="009B108D" w:rsidRPr="004D0245">
        <w:rPr>
          <w:b/>
          <w:sz w:val="27"/>
          <w:szCs w:val="27"/>
        </w:rPr>
        <w:t xml:space="preserve">. </w:t>
      </w:r>
      <w:r w:rsidR="002B1EE0" w:rsidRPr="004D0245">
        <w:rPr>
          <w:b/>
          <w:sz w:val="27"/>
          <w:szCs w:val="27"/>
        </w:rPr>
        <w:t xml:space="preserve">Создание </w:t>
      </w:r>
      <w:r w:rsidR="00227672" w:rsidRPr="004D0245">
        <w:rPr>
          <w:b/>
          <w:sz w:val="27"/>
          <w:szCs w:val="27"/>
        </w:rPr>
        <w:t>ДПО</w:t>
      </w:r>
      <w:r w:rsidR="002B1EE0" w:rsidRPr="004D0245">
        <w:rPr>
          <w:b/>
          <w:sz w:val="27"/>
          <w:szCs w:val="27"/>
        </w:rPr>
        <w:t xml:space="preserve"> </w:t>
      </w:r>
      <w:r w:rsidR="00227672" w:rsidRPr="004D0245">
        <w:rPr>
          <w:b/>
          <w:sz w:val="27"/>
          <w:szCs w:val="27"/>
        </w:rPr>
        <w:t>на социальных объектах</w:t>
      </w:r>
    </w:p>
    <w:p w:rsidR="002B1EE0" w:rsidRPr="00A265CE" w:rsidRDefault="002B1EE0" w:rsidP="00522BBB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2"/>
          <w:szCs w:val="27"/>
        </w:rPr>
      </w:pPr>
    </w:p>
    <w:p w:rsidR="00C6081B" w:rsidRPr="004D0245" w:rsidRDefault="00C6081B" w:rsidP="00C6081B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Немаловажным аспектом в обеспечении пожарной безопасности организаций высшего и среднего профессионального образования в Российской Федерации является создание в них общественных объединений пожарной охраны, что способствует обучению работников и обучающихся действиям в случае возникновения по</w:t>
      </w:r>
      <w:r w:rsidR="00EE5E21" w:rsidRPr="004D0245">
        <w:rPr>
          <w:sz w:val="27"/>
          <w:szCs w:val="27"/>
        </w:rPr>
        <w:t>жара или чрезвычайной ситуации.</w:t>
      </w:r>
    </w:p>
    <w:p w:rsidR="00C6081B" w:rsidRPr="004D0245" w:rsidRDefault="00C6081B" w:rsidP="00C6081B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2021 году в организациях высшего и среднего профессионального образования </w:t>
      </w:r>
      <w:r w:rsidR="0061408D" w:rsidRPr="004D0245">
        <w:rPr>
          <w:sz w:val="27"/>
          <w:szCs w:val="27"/>
        </w:rPr>
        <w:t>действовали</w:t>
      </w:r>
      <w:r w:rsidRPr="004D0245">
        <w:rPr>
          <w:sz w:val="27"/>
          <w:szCs w:val="27"/>
        </w:rPr>
        <w:t xml:space="preserve"> 7 517 </w:t>
      </w:r>
      <w:r w:rsidR="0061408D" w:rsidRPr="004D0245">
        <w:rPr>
          <w:sz w:val="27"/>
          <w:szCs w:val="27"/>
        </w:rPr>
        <w:t xml:space="preserve">таких общественных </w:t>
      </w:r>
      <w:r w:rsidRPr="004D0245">
        <w:rPr>
          <w:sz w:val="27"/>
          <w:szCs w:val="27"/>
        </w:rPr>
        <w:t xml:space="preserve">объединений </w:t>
      </w:r>
      <w:r w:rsidR="00EE5E21" w:rsidRPr="004D0245">
        <w:rPr>
          <w:sz w:val="27"/>
          <w:szCs w:val="27"/>
        </w:rPr>
        <w:t xml:space="preserve">(АППГ – 8 231, </w:t>
      </w:r>
      <w:r w:rsidR="009A625B">
        <w:rPr>
          <w:sz w:val="27"/>
          <w:szCs w:val="27"/>
        </w:rPr>
        <w:br/>
      </w:r>
      <w:r w:rsidR="00EE5E21" w:rsidRPr="004D0245">
        <w:rPr>
          <w:sz w:val="27"/>
          <w:szCs w:val="27"/>
        </w:rPr>
        <w:t xml:space="preserve">-8,7%) </w:t>
      </w:r>
      <w:r w:rsidRPr="004D0245">
        <w:rPr>
          <w:sz w:val="27"/>
          <w:szCs w:val="27"/>
        </w:rPr>
        <w:t>с общей численностью 77 749 добровольных пожарных</w:t>
      </w:r>
      <w:r w:rsidR="00EE5E21" w:rsidRPr="004D0245">
        <w:rPr>
          <w:sz w:val="27"/>
          <w:szCs w:val="27"/>
        </w:rPr>
        <w:t xml:space="preserve"> (АППГ – 88 621, </w:t>
      </w:r>
      <w:r w:rsidR="009A625B">
        <w:rPr>
          <w:sz w:val="27"/>
          <w:szCs w:val="27"/>
        </w:rPr>
        <w:br/>
      </w:r>
      <w:r w:rsidR="00EE5E21" w:rsidRPr="004D0245">
        <w:rPr>
          <w:sz w:val="27"/>
          <w:szCs w:val="27"/>
        </w:rPr>
        <w:t>- 12,3%)</w:t>
      </w:r>
      <w:r w:rsidRPr="004D0245">
        <w:rPr>
          <w:sz w:val="27"/>
          <w:szCs w:val="27"/>
        </w:rPr>
        <w:t>, из них добровольных пожарных команд 29</w:t>
      </w:r>
      <w:r w:rsidR="00EE5E21" w:rsidRPr="004D0245">
        <w:rPr>
          <w:sz w:val="27"/>
          <w:szCs w:val="27"/>
        </w:rPr>
        <w:t xml:space="preserve"> (АППГ – 28,</w:t>
      </w:r>
      <w:r w:rsidR="00600D73" w:rsidRPr="004D0245">
        <w:rPr>
          <w:sz w:val="27"/>
          <w:szCs w:val="27"/>
        </w:rPr>
        <w:t xml:space="preserve"> </w:t>
      </w:r>
      <w:r w:rsidR="001D2204" w:rsidRPr="004D0245">
        <w:rPr>
          <w:sz w:val="27"/>
          <w:szCs w:val="27"/>
        </w:rPr>
        <w:t>+</w:t>
      </w:r>
      <w:r w:rsidR="001D1CB3" w:rsidRPr="004D0245">
        <w:rPr>
          <w:sz w:val="27"/>
          <w:szCs w:val="27"/>
        </w:rPr>
        <w:t>3,6</w:t>
      </w:r>
      <w:r w:rsidR="00600D73" w:rsidRPr="004D0245">
        <w:rPr>
          <w:sz w:val="27"/>
          <w:szCs w:val="27"/>
        </w:rPr>
        <w:t>%)</w:t>
      </w:r>
      <w:r w:rsidRPr="004D0245">
        <w:rPr>
          <w:sz w:val="27"/>
          <w:szCs w:val="27"/>
        </w:rPr>
        <w:t xml:space="preserve"> </w:t>
      </w:r>
      <w:r w:rsidR="009A625B">
        <w:rPr>
          <w:sz w:val="27"/>
          <w:szCs w:val="27"/>
        </w:rPr>
        <w:br/>
      </w:r>
      <w:r w:rsidRPr="004D0245">
        <w:rPr>
          <w:sz w:val="27"/>
          <w:szCs w:val="27"/>
        </w:rPr>
        <w:t>и добровольных пожарных дружин 7</w:t>
      </w:r>
      <w:r w:rsidR="00600D73" w:rsidRPr="004D0245">
        <w:rPr>
          <w:sz w:val="27"/>
          <w:szCs w:val="27"/>
        </w:rPr>
        <w:t> </w:t>
      </w:r>
      <w:r w:rsidRPr="004D0245">
        <w:rPr>
          <w:sz w:val="27"/>
          <w:szCs w:val="27"/>
        </w:rPr>
        <w:t>223</w:t>
      </w:r>
      <w:r w:rsidR="00600D73" w:rsidRPr="004D0245">
        <w:rPr>
          <w:sz w:val="27"/>
          <w:szCs w:val="27"/>
        </w:rPr>
        <w:t xml:space="preserve"> (АППГ – 8 231, - 12,2%)</w:t>
      </w:r>
      <w:r w:rsidRPr="004D0245">
        <w:rPr>
          <w:sz w:val="27"/>
          <w:szCs w:val="27"/>
        </w:rPr>
        <w:t>.</w:t>
      </w:r>
    </w:p>
    <w:p w:rsidR="009219DA" w:rsidRPr="004D0245" w:rsidRDefault="009219DA" w:rsidP="009219DA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Работа по увеличению количества общественных объединений пожарной охраны в</w:t>
      </w:r>
      <w:r w:rsidR="001D2204" w:rsidRPr="004D0245">
        <w:rPr>
          <w:sz w:val="27"/>
          <w:szCs w:val="27"/>
        </w:rPr>
        <w:t xml:space="preserve"> </w:t>
      </w:r>
      <w:r w:rsidRPr="004D0245">
        <w:rPr>
          <w:sz w:val="27"/>
          <w:szCs w:val="27"/>
        </w:rPr>
        <w:t>учебных заведениях в течение года проводилась на территории республик Калмыкия, Ингушетия</w:t>
      </w:r>
      <w:r w:rsidR="001D2204" w:rsidRPr="004D0245">
        <w:rPr>
          <w:sz w:val="27"/>
          <w:szCs w:val="27"/>
        </w:rPr>
        <w:t xml:space="preserve"> и</w:t>
      </w:r>
      <w:r w:rsidRPr="004D0245">
        <w:rPr>
          <w:sz w:val="27"/>
          <w:szCs w:val="27"/>
        </w:rPr>
        <w:t xml:space="preserve"> Крым</w:t>
      </w:r>
      <w:r w:rsidR="001D2204" w:rsidRPr="004D0245">
        <w:rPr>
          <w:sz w:val="27"/>
          <w:szCs w:val="27"/>
        </w:rPr>
        <w:t>,</w:t>
      </w:r>
      <w:r w:rsidRPr="004D0245">
        <w:rPr>
          <w:sz w:val="27"/>
          <w:szCs w:val="27"/>
        </w:rPr>
        <w:t xml:space="preserve"> Воронежск</w:t>
      </w:r>
      <w:r w:rsidR="0061408D" w:rsidRPr="004D0245">
        <w:rPr>
          <w:sz w:val="27"/>
          <w:szCs w:val="27"/>
        </w:rPr>
        <w:t>ой</w:t>
      </w:r>
      <w:r w:rsidRPr="004D0245">
        <w:rPr>
          <w:sz w:val="27"/>
          <w:szCs w:val="27"/>
        </w:rPr>
        <w:t xml:space="preserve"> област</w:t>
      </w:r>
      <w:r w:rsidR="0061408D" w:rsidRPr="004D0245">
        <w:rPr>
          <w:sz w:val="27"/>
          <w:szCs w:val="27"/>
        </w:rPr>
        <w:t>и</w:t>
      </w:r>
      <w:r w:rsidRPr="004D0245">
        <w:rPr>
          <w:sz w:val="27"/>
          <w:szCs w:val="27"/>
        </w:rPr>
        <w:t>.</w:t>
      </w:r>
    </w:p>
    <w:p w:rsidR="009219DA" w:rsidRPr="004D0245" w:rsidRDefault="009219DA" w:rsidP="009219DA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течение 2021 года работа по созданию общественных объединений пожарной охраны в </w:t>
      </w:r>
      <w:r w:rsidR="001D2204" w:rsidRPr="004D0245">
        <w:rPr>
          <w:sz w:val="27"/>
          <w:szCs w:val="27"/>
        </w:rPr>
        <w:t xml:space="preserve">данных </w:t>
      </w:r>
      <w:r w:rsidRPr="004D0245">
        <w:rPr>
          <w:sz w:val="27"/>
          <w:szCs w:val="27"/>
        </w:rPr>
        <w:t xml:space="preserve">организациях, как и в 2020 году, не проводилась в </w:t>
      </w:r>
      <w:r w:rsidR="001D2204" w:rsidRPr="004D0245">
        <w:rPr>
          <w:sz w:val="27"/>
          <w:szCs w:val="27"/>
        </w:rPr>
        <w:t>Р</w:t>
      </w:r>
      <w:r w:rsidRPr="004D0245">
        <w:rPr>
          <w:sz w:val="27"/>
          <w:szCs w:val="27"/>
        </w:rPr>
        <w:t>еспублик</w:t>
      </w:r>
      <w:r w:rsidR="001D2204" w:rsidRPr="004D0245">
        <w:rPr>
          <w:sz w:val="27"/>
          <w:szCs w:val="27"/>
        </w:rPr>
        <w:t>е</w:t>
      </w:r>
      <w:r w:rsidRPr="004D0245">
        <w:rPr>
          <w:sz w:val="27"/>
          <w:szCs w:val="27"/>
        </w:rPr>
        <w:t xml:space="preserve"> Алтай, Хабаровск</w:t>
      </w:r>
      <w:r w:rsidR="0061408D" w:rsidRPr="004D0245">
        <w:rPr>
          <w:sz w:val="27"/>
          <w:szCs w:val="27"/>
        </w:rPr>
        <w:t>ом</w:t>
      </w:r>
      <w:r w:rsidRPr="004D0245">
        <w:rPr>
          <w:sz w:val="27"/>
          <w:szCs w:val="27"/>
        </w:rPr>
        <w:t xml:space="preserve"> кра</w:t>
      </w:r>
      <w:r w:rsidR="0061408D" w:rsidRPr="004D0245">
        <w:rPr>
          <w:sz w:val="27"/>
          <w:szCs w:val="27"/>
        </w:rPr>
        <w:t>е</w:t>
      </w:r>
      <w:r w:rsidRPr="004D0245">
        <w:rPr>
          <w:sz w:val="27"/>
          <w:szCs w:val="27"/>
        </w:rPr>
        <w:t>,</w:t>
      </w:r>
      <w:r w:rsidR="00476F99" w:rsidRPr="004D0245">
        <w:rPr>
          <w:sz w:val="27"/>
          <w:szCs w:val="27"/>
        </w:rPr>
        <w:t xml:space="preserve"> Белгородской области</w:t>
      </w:r>
      <w:r w:rsidRPr="004D0245">
        <w:rPr>
          <w:sz w:val="27"/>
          <w:szCs w:val="27"/>
        </w:rPr>
        <w:t>.</w:t>
      </w:r>
      <w:r w:rsidR="00476F99" w:rsidRPr="004D0245">
        <w:rPr>
          <w:sz w:val="27"/>
          <w:szCs w:val="27"/>
        </w:rPr>
        <w:t xml:space="preserve"> На территории </w:t>
      </w:r>
      <w:r w:rsidR="0061408D" w:rsidRPr="004D0245">
        <w:rPr>
          <w:sz w:val="27"/>
          <w:szCs w:val="27"/>
        </w:rPr>
        <w:t>Р</w:t>
      </w:r>
      <w:r w:rsidR="00476F99" w:rsidRPr="004D0245">
        <w:rPr>
          <w:sz w:val="27"/>
          <w:szCs w:val="27"/>
        </w:rPr>
        <w:t xml:space="preserve">еспублики Тыва </w:t>
      </w:r>
      <w:r w:rsidR="009A625B">
        <w:rPr>
          <w:sz w:val="27"/>
          <w:szCs w:val="27"/>
        </w:rPr>
        <w:br/>
      </w:r>
      <w:r w:rsidR="00476F99" w:rsidRPr="004D0245">
        <w:rPr>
          <w:sz w:val="27"/>
          <w:szCs w:val="27"/>
        </w:rPr>
        <w:t xml:space="preserve">и </w:t>
      </w:r>
      <w:r w:rsidR="00F27E9E" w:rsidRPr="004D0245">
        <w:rPr>
          <w:sz w:val="27"/>
          <w:szCs w:val="27"/>
        </w:rPr>
        <w:t xml:space="preserve">в </w:t>
      </w:r>
      <w:r w:rsidR="00476F99" w:rsidRPr="004D0245">
        <w:rPr>
          <w:sz w:val="27"/>
          <w:szCs w:val="27"/>
        </w:rPr>
        <w:t>Ненецком автономном округе создание общественных объединений пожарной охраны в организациях высшего и среднего профессионального образования не проводится с 2018 года.</w:t>
      </w:r>
    </w:p>
    <w:p w:rsidR="00476F99" w:rsidRPr="004D0245" w:rsidRDefault="00476F99" w:rsidP="00476F9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По итогам 2021 года общественные объединения пожарной охраны </w:t>
      </w:r>
      <w:r w:rsidR="000548B8">
        <w:rPr>
          <w:sz w:val="27"/>
          <w:szCs w:val="27"/>
        </w:rPr>
        <w:br/>
      </w:r>
      <w:r w:rsidRPr="004D0245">
        <w:rPr>
          <w:sz w:val="27"/>
          <w:szCs w:val="27"/>
        </w:rPr>
        <w:t>в организациях образования, перестали функционировать на территории Республик</w:t>
      </w:r>
      <w:r w:rsidR="00F27E9E" w:rsidRPr="004D0245">
        <w:rPr>
          <w:sz w:val="27"/>
          <w:szCs w:val="27"/>
        </w:rPr>
        <w:t>и</w:t>
      </w:r>
      <w:r w:rsidRPr="004D0245">
        <w:rPr>
          <w:sz w:val="27"/>
          <w:szCs w:val="27"/>
        </w:rPr>
        <w:t xml:space="preserve"> Дагестан (179 объединений), Омской области (27 объединений), Еврейской автономной области (4 объединения), также резко снизилось количество указанных объединений на территории </w:t>
      </w:r>
      <w:r w:rsidR="00A35F87" w:rsidRPr="004D0245">
        <w:rPr>
          <w:sz w:val="27"/>
          <w:szCs w:val="27"/>
        </w:rPr>
        <w:t xml:space="preserve">Свердловской (306 объединений), </w:t>
      </w:r>
      <w:r w:rsidR="00A35F87" w:rsidRPr="004D0245">
        <w:rPr>
          <w:sz w:val="27"/>
          <w:szCs w:val="27"/>
        </w:rPr>
        <w:lastRenderedPageBreak/>
        <w:t>Челябинской (142 объединения)</w:t>
      </w:r>
      <w:r w:rsidR="00F27E9E" w:rsidRPr="004D0245">
        <w:rPr>
          <w:sz w:val="27"/>
          <w:szCs w:val="27"/>
        </w:rPr>
        <w:t xml:space="preserve"> и</w:t>
      </w:r>
      <w:r w:rsidR="0061408D" w:rsidRPr="004D0245">
        <w:rPr>
          <w:sz w:val="27"/>
          <w:szCs w:val="27"/>
        </w:rPr>
        <w:t xml:space="preserve"> Орловской (</w:t>
      </w:r>
      <w:r w:rsidR="00A35F87" w:rsidRPr="004D0245">
        <w:rPr>
          <w:sz w:val="27"/>
          <w:szCs w:val="27"/>
        </w:rPr>
        <w:t xml:space="preserve">100 объединений) </w:t>
      </w:r>
      <w:r w:rsidR="00F27E9E" w:rsidRPr="004D0245">
        <w:rPr>
          <w:sz w:val="27"/>
          <w:szCs w:val="27"/>
        </w:rPr>
        <w:t xml:space="preserve">областей, </w:t>
      </w:r>
      <w:r w:rsidRPr="004D0245">
        <w:rPr>
          <w:sz w:val="27"/>
          <w:szCs w:val="27"/>
        </w:rPr>
        <w:t xml:space="preserve">что говорит о недостаточной работе указанных главных управлений МЧС России по субъектам Российской Федерации в данном направлении. </w:t>
      </w:r>
    </w:p>
    <w:p w:rsidR="00C6081B" w:rsidRPr="004D0245" w:rsidRDefault="00C6081B" w:rsidP="00C6081B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В течени</w:t>
      </w:r>
      <w:r w:rsidR="00F27E9E" w:rsidRPr="004D0245">
        <w:rPr>
          <w:sz w:val="27"/>
          <w:szCs w:val="27"/>
        </w:rPr>
        <w:t>е</w:t>
      </w:r>
      <w:r w:rsidRPr="004D0245">
        <w:rPr>
          <w:sz w:val="27"/>
          <w:szCs w:val="27"/>
        </w:rPr>
        <w:t xml:space="preserve"> года добровольные пожарные в организациях высшего и среднего профессионального образования приняли участие в тушении пожаров, ликвидации ЧС и их последствий 825 раз, заступали на дежурство в подразделения пожарной охраны, </w:t>
      </w:r>
      <w:r w:rsidR="0061408D" w:rsidRPr="004D0245">
        <w:rPr>
          <w:sz w:val="27"/>
          <w:szCs w:val="27"/>
        </w:rPr>
        <w:t>аварийно-спасательные службы</w:t>
      </w:r>
      <w:r w:rsidRPr="004D0245">
        <w:rPr>
          <w:sz w:val="27"/>
          <w:szCs w:val="27"/>
        </w:rPr>
        <w:t xml:space="preserve"> 1 037 раз</w:t>
      </w:r>
      <w:r w:rsidR="0061408D" w:rsidRPr="004D0245">
        <w:rPr>
          <w:sz w:val="27"/>
          <w:szCs w:val="27"/>
        </w:rPr>
        <w:t xml:space="preserve">, участвовали в </w:t>
      </w:r>
      <w:r w:rsidRPr="004D0245">
        <w:rPr>
          <w:sz w:val="27"/>
          <w:szCs w:val="27"/>
        </w:rPr>
        <w:t>прове</w:t>
      </w:r>
      <w:r w:rsidR="0061408D" w:rsidRPr="004D0245">
        <w:rPr>
          <w:sz w:val="27"/>
          <w:szCs w:val="27"/>
        </w:rPr>
        <w:t>дении</w:t>
      </w:r>
      <w:r w:rsidRPr="004D0245">
        <w:rPr>
          <w:sz w:val="27"/>
          <w:szCs w:val="27"/>
        </w:rPr>
        <w:t xml:space="preserve"> профилактических мероприятий </w:t>
      </w:r>
      <w:r w:rsidR="0061408D" w:rsidRPr="004D0245">
        <w:rPr>
          <w:sz w:val="27"/>
          <w:szCs w:val="27"/>
        </w:rPr>
        <w:t xml:space="preserve">более </w:t>
      </w:r>
      <w:r w:rsidRPr="004D0245">
        <w:rPr>
          <w:sz w:val="27"/>
          <w:szCs w:val="27"/>
        </w:rPr>
        <w:t>10</w:t>
      </w:r>
      <w:r w:rsidR="0061408D" w:rsidRPr="004D0245">
        <w:rPr>
          <w:sz w:val="27"/>
          <w:szCs w:val="27"/>
        </w:rPr>
        <w:t>0 тысяч раз</w:t>
      </w:r>
      <w:r w:rsidRPr="004D0245">
        <w:rPr>
          <w:sz w:val="27"/>
          <w:szCs w:val="27"/>
        </w:rPr>
        <w:t>.</w:t>
      </w:r>
    </w:p>
    <w:p w:rsidR="001B569A" w:rsidRPr="004D0245" w:rsidRDefault="00227672" w:rsidP="00227672">
      <w:pPr>
        <w:ind w:firstLine="708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Также, потенциал ДПО активно использ</w:t>
      </w:r>
      <w:r w:rsidR="001B569A" w:rsidRPr="004D0245">
        <w:rPr>
          <w:sz w:val="27"/>
          <w:szCs w:val="27"/>
        </w:rPr>
        <w:t>уется</w:t>
      </w:r>
      <w:r w:rsidRPr="004D0245">
        <w:rPr>
          <w:sz w:val="27"/>
          <w:szCs w:val="27"/>
        </w:rPr>
        <w:t xml:space="preserve"> при обеспечении пожарной безопасности объектов отдыха детей. В 2021 году оздоровительная летняя компания осуществлялась на 2 246 объектах отдыха и оздоровления детей (без учета пришкольных лагерей) </w:t>
      </w:r>
      <w:r w:rsidR="002D017F">
        <w:rPr>
          <w:sz w:val="27"/>
          <w:szCs w:val="27"/>
        </w:rPr>
        <w:t>с</w:t>
      </w:r>
      <w:r w:rsidRPr="004D0245">
        <w:rPr>
          <w:sz w:val="27"/>
          <w:szCs w:val="27"/>
        </w:rPr>
        <w:t xml:space="preserve"> одновременн</w:t>
      </w:r>
      <w:r w:rsidR="002D017F">
        <w:rPr>
          <w:sz w:val="27"/>
          <w:szCs w:val="27"/>
        </w:rPr>
        <w:t>ым размещением</w:t>
      </w:r>
      <w:r w:rsidRPr="004D0245">
        <w:rPr>
          <w:sz w:val="27"/>
          <w:szCs w:val="27"/>
        </w:rPr>
        <w:t xml:space="preserve"> </w:t>
      </w:r>
      <w:r w:rsidR="002D017F">
        <w:rPr>
          <w:sz w:val="27"/>
          <w:szCs w:val="27"/>
        </w:rPr>
        <w:t>до</w:t>
      </w:r>
      <w:r w:rsidRPr="004D0245">
        <w:rPr>
          <w:sz w:val="27"/>
          <w:szCs w:val="27"/>
        </w:rPr>
        <w:t xml:space="preserve"> 440 тысяч детей</w:t>
      </w:r>
      <w:r w:rsidR="002D017F">
        <w:rPr>
          <w:sz w:val="27"/>
          <w:szCs w:val="27"/>
        </w:rPr>
        <w:t xml:space="preserve"> в смену</w:t>
      </w:r>
      <w:r w:rsidRPr="004D0245">
        <w:rPr>
          <w:sz w:val="27"/>
          <w:szCs w:val="27"/>
        </w:rPr>
        <w:t xml:space="preserve">. </w:t>
      </w:r>
    </w:p>
    <w:p w:rsidR="00227672" w:rsidRPr="004D0245" w:rsidRDefault="008B07FF" w:rsidP="00227672">
      <w:pPr>
        <w:ind w:firstLine="708"/>
        <w:jc w:val="both"/>
        <w:rPr>
          <w:sz w:val="27"/>
          <w:szCs w:val="27"/>
          <w:highlight w:val="yellow"/>
        </w:rPr>
      </w:pPr>
      <w:r w:rsidRPr="004D0245">
        <w:rPr>
          <w:sz w:val="27"/>
          <w:szCs w:val="27"/>
        </w:rPr>
        <w:t xml:space="preserve">В время летней оздоровительной компании 2021 года </w:t>
      </w:r>
      <w:r w:rsidR="00227672" w:rsidRPr="004D0245">
        <w:rPr>
          <w:sz w:val="27"/>
          <w:szCs w:val="27"/>
        </w:rPr>
        <w:t xml:space="preserve">на </w:t>
      </w:r>
      <w:r w:rsidRPr="004D0245">
        <w:rPr>
          <w:sz w:val="27"/>
          <w:szCs w:val="27"/>
        </w:rPr>
        <w:t xml:space="preserve">рассматриваемых объектах действовали </w:t>
      </w:r>
    </w:p>
    <w:p w:rsidR="00227672" w:rsidRDefault="00CF5814" w:rsidP="00C6081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профессиональных подразделений пожарной охраны обеспечение пожарной безопасности объектов отдыха детей осуществляли </w:t>
      </w:r>
      <w:r w:rsidRPr="004D0245">
        <w:rPr>
          <w:sz w:val="27"/>
          <w:szCs w:val="27"/>
        </w:rPr>
        <w:t xml:space="preserve">176 ДПК и 1 440 ДПД, 5 008 добровольцев </w:t>
      </w:r>
      <w:r>
        <w:rPr>
          <w:sz w:val="27"/>
          <w:szCs w:val="27"/>
        </w:rPr>
        <w:t xml:space="preserve">в которых </w:t>
      </w:r>
      <w:r w:rsidRPr="004D0245">
        <w:rPr>
          <w:sz w:val="27"/>
          <w:szCs w:val="27"/>
        </w:rPr>
        <w:t>осуществляли дежурство в суточном режиме.</w:t>
      </w:r>
    </w:p>
    <w:p w:rsidR="00CF5814" w:rsidRPr="00A265CE" w:rsidRDefault="00CF5814" w:rsidP="00C6081B">
      <w:pPr>
        <w:ind w:firstLine="709"/>
        <w:jc w:val="both"/>
        <w:rPr>
          <w:sz w:val="24"/>
          <w:szCs w:val="27"/>
        </w:rPr>
      </w:pPr>
    </w:p>
    <w:p w:rsidR="00B66607" w:rsidRPr="004D0245" w:rsidRDefault="00CF5814" w:rsidP="00B66607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VI</w:t>
      </w:r>
      <w:r w:rsidR="000B3B43" w:rsidRPr="004D0245">
        <w:rPr>
          <w:b/>
          <w:bCs/>
          <w:sz w:val="27"/>
          <w:szCs w:val="27"/>
        </w:rPr>
        <w:t xml:space="preserve">. </w:t>
      </w:r>
      <w:r w:rsidR="00B66607" w:rsidRPr="004D0245">
        <w:rPr>
          <w:b/>
          <w:bCs/>
          <w:sz w:val="27"/>
          <w:szCs w:val="27"/>
        </w:rPr>
        <w:t>Реализация территориальными органами МЧС России приоритетных задач по развитию добровольной пожарной охраны в 2021 году</w:t>
      </w:r>
    </w:p>
    <w:p w:rsidR="00B66607" w:rsidRPr="00A265CE" w:rsidRDefault="00B66607" w:rsidP="00B66607">
      <w:pPr>
        <w:ind w:firstLine="709"/>
        <w:jc w:val="both"/>
        <w:rPr>
          <w:b/>
          <w:bCs/>
          <w:sz w:val="24"/>
          <w:szCs w:val="27"/>
        </w:rPr>
      </w:pPr>
    </w:p>
    <w:p w:rsidR="00B66607" w:rsidRPr="004D0245" w:rsidRDefault="00B66607" w:rsidP="00B66607">
      <w:pPr>
        <w:ind w:firstLine="709"/>
        <w:jc w:val="both"/>
        <w:rPr>
          <w:sz w:val="27"/>
          <w:szCs w:val="27"/>
        </w:rPr>
      </w:pPr>
      <w:r w:rsidRPr="004D0245">
        <w:rPr>
          <w:bCs/>
          <w:sz w:val="27"/>
          <w:szCs w:val="27"/>
        </w:rPr>
        <w:t>В течени</w:t>
      </w:r>
      <w:r w:rsidR="00F27E9E" w:rsidRPr="004D0245">
        <w:rPr>
          <w:bCs/>
          <w:sz w:val="27"/>
          <w:szCs w:val="27"/>
        </w:rPr>
        <w:t>е</w:t>
      </w:r>
      <w:r w:rsidRPr="004D0245">
        <w:rPr>
          <w:bCs/>
          <w:sz w:val="27"/>
          <w:szCs w:val="27"/>
        </w:rPr>
        <w:t xml:space="preserve"> 2021 года территориальным органам МЧС России было предложено </w:t>
      </w:r>
      <w:r w:rsidRPr="004D0245">
        <w:rPr>
          <w:sz w:val="27"/>
          <w:szCs w:val="27"/>
        </w:rPr>
        <w:t xml:space="preserve">организовать работу с администрациями субъектов Российской Федерации </w:t>
      </w:r>
      <w:r w:rsidR="009A625B">
        <w:rPr>
          <w:sz w:val="27"/>
          <w:szCs w:val="27"/>
        </w:rPr>
        <w:br/>
      </w:r>
      <w:r w:rsidRPr="004D0245">
        <w:rPr>
          <w:sz w:val="27"/>
          <w:szCs w:val="27"/>
        </w:rPr>
        <w:t xml:space="preserve">и муниципальных образований по реализации полномочий в области пожарной безопасности, в том числе в части создания и организации деятельности подразделений ДПО. В целях повышения процента прикрытия населенных пунктов подразделениями пожарной охраны, совместно с органами исполнительной власти субъекта Российской Федерации </w:t>
      </w:r>
      <w:r w:rsidR="00F27E9E" w:rsidRPr="004D0245">
        <w:rPr>
          <w:sz w:val="27"/>
          <w:szCs w:val="27"/>
        </w:rPr>
        <w:t xml:space="preserve">предлагалось </w:t>
      </w:r>
      <w:r w:rsidRPr="004D0245">
        <w:rPr>
          <w:sz w:val="27"/>
          <w:szCs w:val="27"/>
        </w:rPr>
        <w:t>разработать и утвердить План развития пожарной охраны в субъекте Российской Федерации на 2021-2023 годы.</w:t>
      </w:r>
    </w:p>
    <w:p w:rsidR="00B66607" w:rsidRPr="004D0245" w:rsidRDefault="00B66607" w:rsidP="00B6660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На территории 14 субъектов Российской Федерации </w:t>
      </w:r>
      <w:r w:rsidRPr="000548B8">
        <w:rPr>
          <w:i/>
          <w:sz w:val="27"/>
          <w:szCs w:val="27"/>
        </w:rPr>
        <w:t>(</w:t>
      </w:r>
      <w:r w:rsidRPr="000548B8">
        <w:rPr>
          <w:rFonts w:eastAsia="Calibri"/>
          <w:i/>
          <w:sz w:val="27"/>
          <w:szCs w:val="27"/>
        </w:rPr>
        <w:t>республики Татарстан, Мордовия</w:t>
      </w:r>
      <w:r w:rsidRPr="000548B8">
        <w:rPr>
          <w:i/>
          <w:sz w:val="27"/>
          <w:szCs w:val="27"/>
        </w:rPr>
        <w:t xml:space="preserve"> и Башкортостан, Пермский и Забайкальский края, Челябинская, Волгоградская, Архангельская, Псковская, Московская, Курская, Воронежская </w:t>
      </w:r>
      <w:r w:rsidR="009A625B" w:rsidRPr="000548B8">
        <w:rPr>
          <w:i/>
          <w:sz w:val="27"/>
          <w:szCs w:val="27"/>
        </w:rPr>
        <w:br/>
      </w:r>
      <w:r w:rsidRPr="000548B8">
        <w:rPr>
          <w:i/>
          <w:sz w:val="27"/>
          <w:szCs w:val="27"/>
        </w:rPr>
        <w:t>и Амурская области, город Санкт-Петербург)</w:t>
      </w:r>
      <w:r w:rsidRPr="004D0245">
        <w:rPr>
          <w:sz w:val="27"/>
          <w:szCs w:val="27"/>
        </w:rPr>
        <w:t xml:space="preserve"> реализуются ранее разработанные планы (концепции, государственные программы, стратегии) по созданию подразделений пожарной охраны, в том числе подразделений ДПО.</w:t>
      </w:r>
    </w:p>
    <w:p w:rsidR="00B66607" w:rsidRPr="004D0245" w:rsidRDefault="00B66607" w:rsidP="00B6660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58 субъектах Российской Федерации </w:t>
      </w:r>
      <w:r w:rsidRPr="000548B8">
        <w:rPr>
          <w:i/>
          <w:sz w:val="27"/>
          <w:szCs w:val="27"/>
        </w:rPr>
        <w:t xml:space="preserve">(республики Крым, Дагестан, Бурятия, Северная Осетия – Алания, Марий Эл, Тыва, Хакасия, Адыгея, Саха (Якутия), Калмыкия и Карелия, </w:t>
      </w:r>
      <w:r w:rsidRPr="000548B8">
        <w:rPr>
          <w:rStyle w:val="FontStyle11"/>
          <w:i/>
          <w:sz w:val="27"/>
          <w:szCs w:val="27"/>
        </w:rPr>
        <w:t xml:space="preserve">Чувашская Республика – Чувашия, </w:t>
      </w:r>
      <w:r w:rsidRPr="000548B8">
        <w:rPr>
          <w:i/>
          <w:sz w:val="27"/>
          <w:szCs w:val="27"/>
        </w:rPr>
        <w:t xml:space="preserve">Удмуртская, Чеченская, Карачаево-Черкесская и Кабардино-Балкарская республики, Краснодарский, Красноярский, Алтайский, Приморский Ставропольский, Пермский и Хабаровский края, Ульяновская, Саратовская, Пензенская, Тверская, Смоленская, Белгородская, Калужская, Липецкая, Ростовская, Владимирская, Оренбургская, Томская, Кировская, Ивановская, </w:t>
      </w:r>
      <w:r w:rsidRPr="000548B8">
        <w:rPr>
          <w:bCs/>
          <w:i/>
          <w:sz w:val="27"/>
          <w:szCs w:val="27"/>
        </w:rPr>
        <w:t xml:space="preserve">Нижегородская, </w:t>
      </w:r>
      <w:r w:rsidRPr="000548B8">
        <w:rPr>
          <w:i/>
          <w:sz w:val="27"/>
          <w:szCs w:val="27"/>
        </w:rPr>
        <w:t>Тульская, Иркутская, Ярославская, Новгородская,</w:t>
      </w:r>
      <w:r w:rsidRPr="000548B8">
        <w:rPr>
          <w:bCs/>
          <w:i/>
          <w:sz w:val="27"/>
          <w:szCs w:val="27"/>
        </w:rPr>
        <w:t xml:space="preserve"> Рязанская, Ленинградская,</w:t>
      </w:r>
      <w:r w:rsidRPr="000548B8">
        <w:rPr>
          <w:i/>
          <w:sz w:val="27"/>
          <w:szCs w:val="27"/>
        </w:rPr>
        <w:t xml:space="preserve"> Орловская,</w:t>
      </w:r>
      <w:r w:rsidRPr="000548B8">
        <w:rPr>
          <w:bCs/>
          <w:i/>
          <w:sz w:val="27"/>
          <w:szCs w:val="27"/>
        </w:rPr>
        <w:t xml:space="preserve"> Астраханская,</w:t>
      </w:r>
      <w:r w:rsidRPr="000548B8">
        <w:rPr>
          <w:i/>
          <w:sz w:val="27"/>
          <w:szCs w:val="27"/>
        </w:rPr>
        <w:t xml:space="preserve"> Брянская, Свердловская, Тюменская, Вологодская и Омская области, Кемеровская </w:t>
      </w:r>
      <w:r w:rsidRPr="000548B8">
        <w:rPr>
          <w:i/>
          <w:sz w:val="27"/>
          <w:szCs w:val="27"/>
        </w:rPr>
        <w:lastRenderedPageBreak/>
        <w:t>область – Кузбасс, города Севастополь и Москва, Ханты Мансийский автономный округ – Югра, Ямало-Ненецкий и Чукотски</w:t>
      </w:r>
      <w:r w:rsidR="00F27E9E" w:rsidRPr="000548B8">
        <w:rPr>
          <w:i/>
          <w:sz w:val="27"/>
          <w:szCs w:val="27"/>
        </w:rPr>
        <w:t>й</w:t>
      </w:r>
      <w:r w:rsidRPr="000548B8">
        <w:rPr>
          <w:i/>
          <w:sz w:val="27"/>
          <w:szCs w:val="27"/>
        </w:rPr>
        <w:t xml:space="preserve"> автономные округа, Еврейская автономная область)</w:t>
      </w:r>
      <w:r w:rsidRPr="004D0245">
        <w:rPr>
          <w:sz w:val="27"/>
          <w:szCs w:val="27"/>
        </w:rPr>
        <w:t xml:space="preserve"> в течени</w:t>
      </w:r>
      <w:r w:rsidR="00F27E9E" w:rsidRPr="004D0245">
        <w:rPr>
          <w:sz w:val="27"/>
          <w:szCs w:val="27"/>
        </w:rPr>
        <w:t>е</w:t>
      </w:r>
      <w:r w:rsidRPr="004D0245">
        <w:rPr>
          <w:sz w:val="27"/>
          <w:szCs w:val="27"/>
        </w:rPr>
        <w:t xml:space="preserve"> 2021 года разработаны и утверждены планы развития ДПО или пожарной охраны в целом, включающие в себя мероприятия по развитию ДПО.</w:t>
      </w:r>
    </w:p>
    <w:p w:rsidR="00B66607" w:rsidRPr="004D0245" w:rsidRDefault="00B66607" w:rsidP="00B6660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10 субъектах Российской Федерации </w:t>
      </w:r>
      <w:r w:rsidRPr="000548B8">
        <w:rPr>
          <w:i/>
          <w:sz w:val="27"/>
          <w:szCs w:val="27"/>
        </w:rPr>
        <w:t xml:space="preserve">(республики Ингушетия, Коми и Алтай, Камчатский край, Самарская, Сахалинская, Тамбовская, Костромская, Мурманская </w:t>
      </w:r>
      <w:r w:rsidR="000548B8" w:rsidRPr="000548B8">
        <w:rPr>
          <w:i/>
          <w:sz w:val="27"/>
          <w:szCs w:val="27"/>
        </w:rPr>
        <w:br/>
      </w:r>
      <w:r w:rsidRPr="000548B8">
        <w:rPr>
          <w:i/>
          <w:sz w:val="27"/>
          <w:szCs w:val="27"/>
        </w:rPr>
        <w:t>и Новосибирская области)</w:t>
      </w:r>
      <w:r w:rsidRPr="004D0245">
        <w:rPr>
          <w:sz w:val="27"/>
          <w:szCs w:val="27"/>
        </w:rPr>
        <w:t xml:space="preserve"> разработанные планы не удалось согласовать и утвердить в высших органах исполнительной власти субъекта Российской Федерации до конца года.</w:t>
      </w:r>
    </w:p>
    <w:p w:rsidR="00B66607" w:rsidRPr="004D0245" w:rsidRDefault="00B66607" w:rsidP="00B6660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На территории 2 субъектов Российской Федерации </w:t>
      </w:r>
      <w:r w:rsidRPr="000548B8">
        <w:rPr>
          <w:i/>
          <w:sz w:val="27"/>
          <w:szCs w:val="27"/>
        </w:rPr>
        <w:t>(Магаданская область, Ненецкий автономный округ)</w:t>
      </w:r>
      <w:r w:rsidRPr="004D0245">
        <w:rPr>
          <w:sz w:val="27"/>
          <w:szCs w:val="27"/>
        </w:rPr>
        <w:t xml:space="preserve"> вопрос разработки планов в течении года не рассматривался</w:t>
      </w:r>
      <w:r w:rsidR="00F27E9E" w:rsidRPr="004D0245">
        <w:rPr>
          <w:sz w:val="27"/>
          <w:szCs w:val="27"/>
        </w:rPr>
        <w:t xml:space="preserve"> совсем, а п</w:t>
      </w:r>
      <w:r w:rsidRPr="004D0245">
        <w:rPr>
          <w:sz w:val="27"/>
          <w:szCs w:val="27"/>
        </w:rPr>
        <w:t>о мнению руководства Главного управления МЧС России по Курганской области необходимость разработки рассматриваемых планов отсутствует.</w:t>
      </w:r>
    </w:p>
    <w:p w:rsidR="00B66607" w:rsidRPr="004D0245" w:rsidRDefault="00B66607" w:rsidP="00B6660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Территориальными органами МЧС России инициировалось внесение изменений в нормативные правовые акты</w:t>
      </w:r>
      <w:r w:rsidR="00F27E9E" w:rsidRPr="004D0245">
        <w:rPr>
          <w:sz w:val="27"/>
          <w:szCs w:val="27"/>
        </w:rPr>
        <w:t xml:space="preserve"> субъектов Российской Федерации</w:t>
      </w:r>
      <w:r w:rsidRPr="004D0245">
        <w:rPr>
          <w:sz w:val="27"/>
          <w:szCs w:val="27"/>
        </w:rPr>
        <w:t>, регулирующие деятельность и поддержку общественных объединений пожарной охраны и добровольных пожарных</w:t>
      </w:r>
      <w:r w:rsidR="00E26869" w:rsidRPr="004D0245">
        <w:rPr>
          <w:sz w:val="27"/>
          <w:szCs w:val="27"/>
        </w:rPr>
        <w:t>,</w:t>
      </w:r>
      <w:r w:rsidRPr="004D0245">
        <w:rPr>
          <w:sz w:val="27"/>
          <w:szCs w:val="27"/>
        </w:rPr>
        <w:t xml:space="preserve"> по итогам года приняты (внесены изменения) </w:t>
      </w:r>
      <w:r w:rsidR="009A625B">
        <w:rPr>
          <w:sz w:val="27"/>
          <w:szCs w:val="27"/>
        </w:rPr>
        <w:br/>
      </w:r>
      <w:r w:rsidRPr="004D0245">
        <w:rPr>
          <w:sz w:val="27"/>
          <w:szCs w:val="27"/>
        </w:rPr>
        <w:t xml:space="preserve">в нормативные правовые акты в 36 субъектах Российской Федерации, а именно: </w:t>
      </w:r>
    </w:p>
    <w:p w:rsidR="00B66607" w:rsidRPr="004D0245" w:rsidRDefault="00B66607" w:rsidP="00B6660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в 14 субъектах Российской Федерации</w:t>
      </w:r>
      <w:r w:rsidR="00F27E9E" w:rsidRPr="004D0245">
        <w:rPr>
          <w:sz w:val="27"/>
          <w:szCs w:val="27"/>
        </w:rPr>
        <w:t xml:space="preserve"> – </w:t>
      </w:r>
      <w:r w:rsidRPr="004D0245">
        <w:rPr>
          <w:sz w:val="27"/>
          <w:szCs w:val="27"/>
        </w:rPr>
        <w:t xml:space="preserve">в части расширения социальных льгот и гарантий общественным объединениям пожарной охраны и добровольным пожарным </w:t>
      </w:r>
      <w:r w:rsidRPr="000548B8">
        <w:rPr>
          <w:i/>
          <w:sz w:val="27"/>
          <w:szCs w:val="27"/>
        </w:rPr>
        <w:t>(</w:t>
      </w:r>
      <w:r w:rsidR="00E26869" w:rsidRPr="000548B8">
        <w:rPr>
          <w:i/>
          <w:sz w:val="27"/>
          <w:szCs w:val="27"/>
        </w:rPr>
        <w:t>р</w:t>
      </w:r>
      <w:r w:rsidRPr="000548B8">
        <w:rPr>
          <w:i/>
          <w:sz w:val="27"/>
          <w:szCs w:val="27"/>
        </w:rPr>
        <w:t xml:space="preserve">еспублики Удмуртия и Калмыкия, </w:t>
      </w:r>
      <w:r w:rsidR="00E26869" w:rsidRPr="000548B8">
        <w:rPr>
          <w:rFonts w:eastAsia="Calibri"/>
          <w:i/>
          <w:sz w:val="27"/>
          <w:szCs w:val="27"/>
          <w:shd w:val="clear" w:color="auto" w:fill="FFFFFF"/>
        </w:rPr>
        <w:t xml:space="preserve">Алтайский, Ставропольский </w:t>
      </w:r>
      <w:r w:rsidR="009A625B" w:rsidRPr="000548B8">
        <w:rPr>
          <w:rFonts w:eastAsia="Calibri"/>
          <w:i/>
          <w:sz w:val="27"/>
          <w:szCs w:val="27"/>
          <w:shd w:val="clear" w:color="auto" w:fill="FFFFFF"/>
        </w:rPr>
        <w:br/>
      </w:r>
      <w:r w:rsidR="00E26869" w:rsidRPr="000548B8">
        <w:rPr>
          <w:rFonts w:eastAsia="Calibri"/>
          <w:i/>
          <w:sz w:val="27"/>
          <w:szCs w:val="27"/>
          <w:shd w:val="clear" w:color="auto" w:fill="FFFFFF"/>
        </w:rPr>
        <w:t xml:space="preserve">и Забайкальский края, </w:t>
      </w:r>
      <w:r w:rsidRPr="000548B8">
        <w:rPr>
          <w:rFonts w:eastAsia="Calibri"/>
          <w:i/>
          <w:sz w:val="27"/>
          <w:szCs w:val="27"/>
          <w:shd w:val="clear" w:color="auto" w:fill="FFFFFF"/>
        </w:rPr>
        <w:t>Амурская, Иркутская, Кировская, Костромская, Нижегородская</w:t>
      </w:r>
      <w:r w:rsidR="00E26869" w:rsidRPr="000548B8">
        <w:rPr>
          <w:rFonts w:eastAsia="Calibri"/>
          <w:i/>
          <w:sz w:val="27"/>
          <w:szCs w:val="27"/>
          <w:shd w:val="clear" w:color="auto" w:fill="FFFFFF"/>
        </w:rPr>
        <w:t xml:space="preserve"> и</w:t>
      </w:r>
      <w:r w:rsidRPr="000548B8">
        <w:rPr>
          <w:rFonts w:eastAsia="Calibri"/>
          <w:i/>
          <w:sz w:val="27"/>
          <w:szCs w:val="27"/>
          <w:shd w:val="clear" w:color="auto" w:fill="FFFFFF"/>
        </w:rPr>
        <w:t xml:space="preserve"> Орловская области, города Москва и Севастополь, Ненецкий автономный округ)</w:t>
      </w:r>
      <w:r w:rsidRPr="004D0245">
        <w:rPr>
          <w:sz w:val="27"/>
          <w:szCs w:val="27"/>
        </w:rPr>
        <w:t>;</w:t>
      </w:r>
    </w:p>
    <w:p w:rsidR="00B66607" w:rsidRPr="004D0245" w:rsidRDefault="00B66607" w:rsidP="00B66607">
      <w:pPr>
        <w:shd w:val="clear" w:color="auto" w:fill="FFFFFF"/>
        <w:ind w:left="11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в 19 субъектах Российской Федерации</w:t>
      </w:r>
      <w:r w:rsidR="00F27E9E" w:rsidRPr="004D0245">
        <w:rPr>
          <w:sz w:val="27"/>
          <w:szCs w:val="27"/>
        </w:rPr>
        <w:t xml:space="preserve"> –</w:t>
      </w:r>
      <w:r w:rsidRPr="004D0245">
        <w:rPr>
          <w:sz w:val="27"/>
          <w:szCs w:val="27"/>
        </w:rPr>
        <w:t xml:space="preserve"> в части внесения изменений </w:t>
      </w:r>
      <w:r w:rsidR="009A625B">
        <w:rPr>
          <w:sz w:val="27"/>
          <w:szCs w:val="27"/>
        </w:rPr>
        <w:br/>
      </w:r>
      <w:r w:rsidRPr="004D0245">
        <w:rPr>
          <w:sz w:val="27"/>
          <w:szCs w:val="27"/>
        </w:rPr>
        <w:t xml:space="preserve">в государственные программы, направленные на поддержку общественных объединений пожарной охраны, и порядки выделения субсидий общественным объединениям пожарной охраны </w:t>
      </w:r>
      <w:r w:rsidRPr="000548B8">
        <w:rPr>
          <w:i/>
          <w:sz w:val="27"/>
          <w:szCs w:val="27"/>
        </w:rPr>
        <w:t>(</w:t>
      </w:r>
      <w:r w:rsidRPr="000548B8">
        <w:rPr>
          <w:rFonts w:eastAsia="Calibri"/>
          <w:i/>
          <w:sz w:val="27"/>
          <w:szCs w:val="27"/>
        </w:rPr>
        <w:t>республик</w:t>
      </w:r>
      <w:r w:rsidR="00F27E9E" w:rsidRPr="000548B8">
        <w:rPr>
          <w:rFonts w:eastAsia="Calibri"/>
          <w:i/>
          <w:sz w:val="27"/>
          <w:szCs w:val="27"/>
        </w:rPr>
        <w:t>и</w:t>
      </w:r>
      <w:r w:rsidRPr="000548B8">
        <w:rPr>
          <w:rFonts w:eastAsia="Calibri"/>
          <w:i/>
          <w:sz w:val="27"/>
          <w:szCs w:val="27"/>
        </w:rPr>
        <w:t xml:space="preserve"> Татарстан и Алтай,</w:t>
      </w:r>
      <w:r w:rsidRPr="000548B8">
        <w:rPr>
          <w:i/>
          <w:sz w:val="27"/>
          <w:szCs w:val="27"/>
        </w:rPr>
        <w:t xml:space="preserve"> Красноярский край, Воронежская, Белгородская, Самарская, Оренбургская, Свердловская, Новгородская, Архангельская, Новосибирская, Ленинградская, Саратовская, Тюменская, Ярославская и Рязанская области, г. Санкт-Петербург, Ямало-Ненецкий автономный округ, Еврейская автономная область)</w:t>
      </w:r>
      <w:r w:rsidRPr="004D0245">
        <w:rPr>
          <w:sz w:val="27"/>
          <w:szCs w:val="27"/>
        </w:rPr>
        <w:t xml:space="preserve">. </w:t>
      </w:r>
    </w:p>
    <w:p w:rsidR="00B66607" w:rsidRPr="004D0245" w:rsidRDefault="00B66607" w:rsidP="00B66607">
      <w:pPr>
        <w:shd w:val="clear" w:color="auto" w:fill="FFFFFF"/>
        <w:ind w:left="11" w:firstLine="709"/>
        <w:jc w:val="both"/>
        <w:rPr>
          <w:iCs/>
          <w:sz w:val="27"/>
          <w:szCs w:val="27"/>
        </w:rPr>
      </w:pPr>
      <w:r w:rsidRPr="004D0245">
        <w:rPr>
          <w:sz w:val="27"/>
          <w:szCs w:val="27"/>
        </w:rPr>
        <w:t>в 3 субъектах Российской Федерации</w:t>
      </w:r>
      <w:r w:rsidR="00F27E9E" w:rsidRPr="004D0245">
        <w:rPr>
          <w:sz w:val="27"/>
          <w:szCs w:val="27"/>
        </w:rPr>
        <w:t xml:space="preserve"> –</w:t>
      </w:r>
      <w:r w:rsidRPr="004D0245">
        <w:rPr>
          <w:sz w:val="27"/>
          <w:szCs w:val="27"/>
        </w:rPr>
        <w:t xml:space="preserve"> в части установления почетных знаков для добровольных пожарных </w:t>
      </w:r>
      <w:r w:rsidRPr="000548B8">
        <w:rPr>
          <w:i/>
          <w:sz w:val="27"/>
          <w:szCs w:val="27"/>
        </w:rPr>
        <w:t>(Республика Адыгея, Брянская и Тюменская области)</w:t>
      </w:r>
      <w:r w:rsidRPr="004D0245">
        <w:rPr>
          <w:sz w:val="27"/>
          <w:szCs w:val="27"/>
        </w:rPr>
        <w:t>.</w:t>
      </w:r>
    </w:p>
    <w:p w:rsidR="00B66607" w:rsidRPr="004D0245" w:rsidRDefault="00B66607" w:rsidP="00B66607">
      <w:pPr>
        <w:ind w:firstLine="709"/>
        <w:jc w:val="both"/>
        <w:rPr>
          <w:bCs/>
          <w:sz w:val="27"/>
          <w:szCs w:val="27"/>
        </w:rPr>
      </w:pPr>
      <w:r w:rsidRPr="004D0245">
        <w:rPr>
          <w:sz w:val="27"/>
          <w:szCs w:val="27"/>
        </w:rPr>
        <w:t xml:space="preserve">По мнению руководителей 2 территориальных органов МЧС России </w:t>
      </w:r>
      <w:r w:rsidR="009A625B">
        <w:rPr>
          <w:sz w:val="27"/>
          <w:szCs w:val="27"/>
        </w:rPr>
        <w:br/>
      </w:r>
      <w:r w:rsidRPr="004D0245">
        <w:rPr>
          <w:sz w:val="27"/>
          <w:szCs w:val="27"/>
        </w:rPr>
        <w:t xml:space="preserve">в действующих на сегодняшний день нормативных правовых актах субъектов Российской Федерации, направленных на поддержку </w:t>
      </w:r>
      <w:r w:rsidRPr="004D0245">
        <w:rPr>
          <w:rStyle w:val="25"/>
          <w:rFonts w:eastAsia="Arial Unicode MS"/>
          <w:color w:val="auto"/>
          <w:sz w:val="27"/>
          <w:szCs w:val="27"/>
        </w:rPr>
        <w:t xml:space="preserve">деятельности общественных объединений пожарной охраны и добровольных пожарных, используется весь перечень возможностей, установленных законодательством Российской Федерации </w:t>
      </w:r>
      <w:r w:rsidRPr="000548B8">
        <w:rPr>
          <w:rStyle w:val="25"/>
          <w:rFonts w:eastAsia="Arial Unicode MS"/>
          <w:i/>
          <w:color w:val="auto"/>
          <w:sz w:val="27"/>
          <w:szCs w:val="27"/>
        </w:rPr>
        <w:t xml:space="preserve">(Республика Дагестан, </w:t>
      </w:r>
      <w:r w:rsidRPr="000548B8">
        <w:rPr>
          <w:i/>
          <w:sz w:val="27"/>
          <w:szCs w:val="27"/>
        </w:rPr>
        <w:t>Кабардино-Балкарская Республика</w:t>
      </w:r>
      <w:r w:rsidRPr="000548B8">
        <w:rPr>
          <w:bCs/>
          <w:i/>
          <w:sz w:val="27"/>
          <w:szCs w:val="27"/>
        </w:rPr>
        <w:t>)</w:t>
      </w:r>
      <w:r w:rsidRPr="004D0245">
        <w:rPr>
          <w:bCs/>
          <w:sz w:val="27"/>
          <w:szCs w:val="27"/>
        </w:rPr>
        <w:t>.</w:t>
      </w:r>
    </w:p>
    <w:p w:rsidR="00B66607" w:rsidRDefault="00B66607" w:rsidP="00B66607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8 субъектах Российской Федерации </w:t>
      </w:r>
      <w:r w:rsidRPr="000548B8">
        <w:rPr>
          <w:i/>
          <w:sz w:val="27"/>
          <w:szCs w:val="27"/>
        </w:rPr>
        <w:t>(Чеченская и Карачаево-Черкесская республики, Курганская, Вологодская, Ульяновская, Тамбовская и Сахалинская области, Чукотский автономны</w:t>
      </w:r>
      <w:r w:rsidR="00E26869" w:rsidRPr="000548B8">
        <w:rPr>
          <w:i/>
          <w:sz w:val="27"/>
          <w:szCs w:val="27"/>
        </w:rPr>
        <w:t>й</w:t>
      </w:r>
      <w:r w:rsidRPr="000548B8">
        <w:rPr>
          <w:i/>
          <w:sz w:val="27"/>
          <w:szCs w:val="27"/>
        </w:rPr>
        <w:t xml:space="preserve"> округ)</w:t>
      </w:r>
      <w:r w:rsidRPr="004D0245">
        <w:rPr>
          <w:sz w:val="27"/>
          <w:szCs w:val="27"/>
        </w:rPr>
        <w:t xml:space="preserve"> вопрос внесения изменений в нормативные </w:t>
      </w:r>
      <w:r w:rsidRPr="004D0245">
        <w:rPr>
          <w:sz w:val="27"/>
          <w:szCs w:val="27"/>
        </w:rPr>
        <w:lastRenderedPageBreak/>
        <w:t xml:space="preserve">правовые акты органов исполнительной власти, направленных на поддержку </w:t>
      </w:r>
      <w:r w:rsidRPr="004D0245">
        <w:rPr>
          <w:rStyle w:val="25"/>
          <w:rFonts w:eastAsia="Arial Unicode MS"/>
          <w:color w:val="auto"/>
          <w:sz w:val="27"/>
          <w:szCs w:val="27"/>
        </w:rPr>
        <w:t>деятельности общественных объединений пожарной охраны и добровольных пожарных,</w:t>
      </w:r>
      <w:r w:rsidRPr="004D0245">
        <w:rPr>
          <w:sz w:val="27"/>
          <w:szCs w:val="27"/>
        </w:rPr>
        <w:t xml:space="preserve"> </w:t>
      </w:r>
      <w:r w:rsidR="00F27E9E" w:rsidRPr="004D0245">
        <w:rPr>
          <w:sz w:val="27"/>
          <w:szCs w:val="27"/>
        </w:rPr>
        <w:t xml:space="preserve">в текущем году </w:t>
      </w:r>
      <w:r w:rsidRPr="004D0245">
        <w:rPr>
          <w:sz w:val="27"/>
          <w:szCs w:val="27"/>
        </w:rPr>
        <w:t>не рассматривался.</w:t>
      </w:r>
    </w:p>
    <w:p w:rsidR="00A265CE" w:rsidRDefault="00A265CE" w:rsidP="00B66607">
      <w:pPr>
        <w:ind w:firstLine="709"/>
        <w:jc w:val="both"/>
        <w:rPr>
          <w:sz w:val="27"/>
          <w:szCs w:val="27"/>
        </w:rPr>
      </w:pPr>
    </w:p>
    <w:p w:rsidR="000D75E0" w:rsidRPr="004D0245" w:rsidRDefault="00CF5814" w:rsidP="000D75E0">
      <w:pPr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VII</w:t>
      </w:r>
      <w:r w:rsidR="000B3B43" w:rsidRPr="004D0245">
        <w:rPr>
          <w:b/>
          <w:sz w:val="27"/>
          <w:szCs w:val="27"/>
        </w:rPr>
        <w:t xml:space="preserve">. </w:t>
      </w:r>
      <w:r w:rsidR="000D75E0" w:rsidRPr="004D0245">
        <w:rPr>
          <w:b/>
          <w:sz w:val="27"/>
          <w:szCs w:val="27"/>
        </w:rPr>
        <w:t xml:space="preserve">Реализация в субъектах Российской Федерации мер </w:t>
      </w:r>
      <w:r w:rsidR="00F27E9E" w:rsidRPr="004D0245">
        <w:rPr>
          <w:b/>
          <w:sz w:val="27"/>
          <w:szCs w:val="27"/>
        </w:rPr>
        <w:br/>
      </w:r>
      <w:r w:rsidR="000D75E0" w:rsidRPr="004D0245">
        <w:rPr>
          <w:b/>
          <w:sz w:val="27"/>
          <w:szCs w:val="27"/>
        </w:rPr>
        <w:t xml:space="preserve">социального и экономического стимулирования </w:t>
      </w:r>
      <w:r w:rsidR="005576A6">
        <w:rPr>
          <w:b/>
          <w:sz w:val="27"/>
          <w:szCs w:val="27"/>
        </w:rPr>
        <w:br/>
      </w:r>
      <w:r w:rsidR="000D75E0" w:rsidRPr="004D0245">
        <w:rPr>
          <w:b/>
          <w:sz w:val="27"/>
          <w:szCs w:val="27"/>
        </w:rPr>
        <w:t>деятельности добровольной пожарной охраны</w:t>
      </w:r>
    </w:p>
    <w:p w:rsidR="000D75E0" w:rsidRPr="00A265CE" w:rsidRDefault="000D75E0" w:rsidP="000D75E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7"/>
        </w:rPr>
      </w:pPr>
    </w:p>
    <w:p w:rsidR="0082456A" w:rsidRPr="004D0245" w:rsidRDefault="0082456A" w:rsidP="0082456A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В течение 2021 года из бюджетов различных уровней оказывалась финансовая поддержка общественным объединениям пожарной охраны</w:t>
      </w:r>
      <w:r w:rsidRPr="004D0245">
        <w:rPr>
          <w:rFonts w:eastAsia="Calibri"/>
          <w:sz w:val="27"/>
          <w:szCs w:val="27"/>
        </w:rPr>
        <w:t>,</w:t>
      </w:r>
      <w:r w:rsidRPr="004D0245">
        <w:rPr>
          <w:sz w:val="27"/>
          <w:szCs w:val="27"/>
        </w:rPr>
        <w:t xml:space="preserve"> на сумму более 706 млн. рублей, в том числе в рамках реализации региональных и муниципальных программ по обеспечению пожарной безопасности (развитию ДПО) и в рамках выделяемых субсидий добровольческим организациям. Финансовые средства направлялись </w:t>
      </w:r>
      <w:r w:rsidR="009A625B">
        <w:rPr>
          <w:sz w:val="27"/>
          <w:szCs w:val="27"/>
        </w:rPr>
        <w:br/>
      </w:r>
      <w:r w:rsidRPr="004D0245">
        <w:rPr>
          <w:sz w:val="27"/>
          <w:szCs w:val="27"/>
        </w:rPr>
        <w:t>в основном на:</w:t>
      </w:r>
    </w:p>
    <w:p w:rsidR="0082456A" w:rsidRPr="004D0245" w:rsidRDefault="0082456A" w:rsidP="0082456A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строительство, реконструкци</w:t>
      </w:r>
      <w:r w:rsidR="00147D0A" w:rsidRPr="004D0245">
        <w:rPr>
          <w:sz w:val="27"/>
          <w:szCs w:val="27"/>
        </w:rPr>
        <w:t>ю</w:t>
      </w:r>
      <w:r w:rsidRPr="004D0245">
        <w:rPr>
          <w:sz w:val="27"/>
          <w:szCs w:val="27"/>
        </w:rPr>
        <w:t xml:space="preserve"> и ремонт зданий для размещения подразделений добровольной пожарной охраны </w:t>
      </w:r>
      <w:r w:rsidRPr="000548B8">
        <w:rPr>
          <w:i/>
          <w:sz w:val="27"/>
          <w:szCs w:val="27"/>
        </w:rPr>
        <w:t>(республики Татарстан, Башкортостан, Карелия и Хакасия, Алтайский и Красноярский края, Иркутская, Кемеровская</w:t>
      </w:r>
      <w:r w:rsidR="0065555B">
        <w:rPr>
          <w:i/>
          <w:sz w:val="27"/>
          <w:szCs w:val="27"/>
        </w:rPr>
        <w:t xml:space="preserve"> область – Кузбасс</w:t>
      </w:r>
      <w:r w:rsidRPr="000548B8">
        <w:rPr>
          <w:i/>
          <w:sz w:val="27"/>
          <w:szCs w:val="27"/>
        </w:rPr>
        <w:t>, Амурская, Воронежская, Тверская, Кировская, Саратовская и Пензенская области)</w:t>
      </w:r>
      <w:r w:rsidRPr="004D0245">
        <w:rPr>
          <w:sz w:val="27"/>
          <w:szCs w:val="27"/>
        </w:rPr>
        <w:t>;</w:t>
      </w:r>
    </w:p>
    <w:p w:rsidR="0082456A" w:rsidRPr="004D0245" w:rsidRDefault="0082456A" w:rsidP="0082456A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приобретение и ремонт пожарной техники для тушения пожаров </w:t>
      </w:r>
      <w:r w:rsidRPr="000548B8">
        <w:rPr>
          <w:i/>
          <w:sz w:val="27"/>
          <w:szCs w:val="27"/>
        </w:rPr>
        <w:t>(республик</w:t>
      </w:r>
      <w:r w:rsidR="00147D0A" w:rsidRPr="000548B8">
        <w:rPr>
          <w:i/>
          <w:sz w:val="27"/>
          <w:szCs w:val="27"/>
        </w:rPr>
        <w:t>и</w:t>
      </w:r>
      <w:r w:rsidRPr="000548B8">
        <w:rPr>
          <w:i/>
          <w:sz w:val="27"/>
          <w:szCs w:val="27"/>
        </w:rPr>
        <w:t xml:space="preserve"> Алтай, Хакасия, Бурятия, Башкортостан и Крым, Алтайский и Красноярский края, Кемеровская область – Кузбасс, Новосибирская, Амурская, Ростовская, Белгородская, Владимирская, Воронежская, Костромская, Тверская Нижегородская, Оренбургская, Самарская, Вологодская и Новгородская области, Ямало-Ненецкий автономный округ)</w:t>
      </w:r>
      <w:r w:rsidRPr="004D0245">
        <w:rPr>
          <w:sz w:val="27"/>
          <w:szCs w:val="27"/>
        </w:rPr>
        <w:t>;</w:t>
      </w:r>
    </w:p>
    <w:p w:rsidR="0082456A" w:rsidRPr="004D0245" w:rsidRDefault="0082456A" w:rsidP="0082456A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приобретение боевой одежды пожарных, пожарно-технического оборудования и вооружения </w:t>
      </w:r>
      <w:r w:rsidRPr="000548B8">
        <w:rPr>
          <w:i/>
          <w:sz w:val="27"/>
          <w:szCs w:val="27"/>
        </w:rPr>
        <w:t xml:space="preserve">(республики Алтай, Тыва, Саха (Якутия), Башкортостан, Марий Эл, Мордовия, Татарстан, Коми и Бурятия, Чувашская Республика – Чувашия, Красноярский, Камчатский, Забайкальский, Пермский и Хабаровский края, </w:t>
      </w:r>
      <w:r w:rsidR="0065555B" w:rsidRPr="000548B8">
        <w:rPr>
          <w:i/>
          <w:sz w:val="27"/>
          <w:szCs w:val="27"/>
        </w:rPr>
        <w:t>Кемеровская</w:t>
      </w:r>
      <w:r w:rsidR="0065555B">
        <w:rPr>
          <w:i/>
          <w:sz w:val="27"/>
          <w:szCs w:val="27"/>
        </w:rPr>
        <w:t xml:space="preserve"> область – Кузбасс,</w:t>
      </w:r>
      <w:r w:rsidR="0065555B" w:rsidRPr="000548B8">
        <w:rPr>
          <w:i/>
          <w:sz w:val="27"/>
          <w:szCs w:val="27"/>
        </w:rPr>
        <w:t xml:space="preserve"> </w:t>
      </w:r>
      <w:r w:rsidRPr="000548B8">
        <w:rPr>
          <w:i/>
          <w:sz w:val="27"/>
          <w:szCs w:val="27"/>
        </w:rPr>
        <w:t>Иркутская, Новосибирская, Ростовская, Белгородская, Брянская, Воронежская, Курская, Липецкая, Орловская, Рязанская, Тверская, Кировская, Нижегородская, Оренбургская, Пензенская, Самарская, Саратовская, Архангельская, Вологодская, Ленинградская, Мурманская, Новгородская, Ярославская, Свердловская, Амурская и Тюменская области, Ханты</w:t>
      </w:r>
      <w:r w:rsidR="00147D0A" w:rsidRPr="000548B8">
        <w:rPr>
          <w:i/>
          <w:sz w:val="27"/>
          <w:szCs w:val="27"/>
        </w:rPr>
        <w:t>-</w:t>
      </w:r>
      <w:r w:rsidRPr="000548B8">
        <w:rPr>
          <w:i/>
          <w:sz w:val="27"/>
          <w:szCs w:val="27"/>
        </w:rPr>
        <w:t>Мансийский автономный округ-Югра, Ямало-Ненецкий</w:t>
      </w:r>
      <w:r w:rsidR="00147D0A" w:rsidRPr="000548B8">
        <w:rPr>
          <w:i/>
          <w:sz w:val="27"/>
          <w:szCs w:val="27"/>
        </w:rPr>
        <w:t xml:space="preserve"> и Чукотский автономные округа</w:t>
      </w:r>
      <w:r w:rsidRPr="000548B8">
        <w:rPr>
          <w:i/>
          <w:sz w:val="27"/>
          <w:szCs w:val="27"/>
        </w:rPr>
        <w:t>, Еврейск</w:t>
      </w:r>
      <w:r w:rsidR="00147D0A" w:rsidRPr="000548B8">
        <w:rPr>
          <w:i/>
          <w:sz w:val="27"/>
          <w:szCs w:val="27"/>
        </w:rPr>
        <w:t>ая автономная область</w:t>
      </w:r>
      <w:r w:rsidRPr="000548B8">
        <w:rPr>
          <w:i/>
          <w:sz w:val="27"/>
          <w:szCs w:val="27"/>
        </w:rPr>
        <w:t>)</w:t>
      </w:r>
      <w:r w:rsidRPr="004D0245">
        <w:rPr>
          <w:sz w:val="27"/>
          <w:szCs w:val="27"/>
        </w:rPr>
        <w:t>;</w:t>
      </w:r>
    </w:p>
    <w:p w:rsidR="0082456A" w:rsidRPr="004D0245" w:rsidRDefault="0082456A" w:rsidP="0082456A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обучение, медицинское обследование и стимулирование деятельности добровольных пожарных </w:t>
      </w:r>
      <w:r w:rsidRPr="000548B8">
        <w:rPr>
          <w:i/>
          <w:sz w:val="27"/>
          <w:szCs w:val="27"/>
        </w:rPr>
        <w:t>(республики Алтай, Тыва, Татарстан, Башкортостан, Адыгея</w:t>
      </w:r>
      <w:r w:rsidR="00CF3DCF" w:rsidRPr="000548B8">
        <w:rPr>
          <w:i/>
          <w:sz w:val="27"/>
          <w:szCs w:val="27"/>
        </w:rPr>
        <w:t xml:space="preserve"> и</w:t>
      </w:r>
      <w:r w:rsidRPr="000548B8">
        <w:rPr>
          <w:i/>
          <w:sz w:val="27"/>
          <w:szCs w:val="27"/>
        </w:rPr>
        <w:t xml:space="preserve"> Саха (Якутия), Чеченская </w:t>
      </w:r>
      <w:r w:rsidR="000B1028" w:rsidRPr="000548B8">
        <w:rPr>
          <w:i/>
          <w:sz w:val="27"/>
          <w:szCs w:val="27"/>
        </w:rPr>
        <w:t>Р</w:t>
      </w:r>
      <w:r w:rsidRPr="000548B8">
        <w:rPr>
          <w:i/>
          <w:sz w:val="27"/>
          <w:szCs w:val="27"/>
        </w:rPr>
        <w:t>еспублик</w:t>
      </w:r>
      <w:r w:rsidR="000B1028" w:rsidRPr="000548B8">
        <w:rPr>
          <w:i/>
          <w:sz w:val="27"/>
          <w:szCs w:val="27"/>
        </w:rPr>
        <w:t>а</w:t>
      </w:r>
      <w:r w:rsidRPr="000548B8">
        <w:rPr>
          <w:i/>
          <w:sz w:val="27"/>
          <w:szCs w:val="27"/>
        </w:rPr>
        <w:t xml:space="preserve">, Алтайский, Камчатский, Приморский и Хабаровский края, </w:t>
      </w:r>
      <w:r w:rsidR="0065555B" w:rsidRPr="000548B8">
        <w:rPr>
          <w:i/>
          <w:sz w:val="27"/>
          <w:szCs w:val="27"/>
        </w:rPr>
        <w:t>Кемеровская</w:t>
      </w:r>
      <w:r w:rsidR="0065555B">
        <w:rPr>
          <w:i/>
          <w:sz w:val="27"/>
          <w:szCs w:val="27"/>
        </w:rPr>
        <w:t xml:space="preserve"> область – Кузбасс,</w:t>
      </w:r>
      <w:r w:rsidR="0065555B" w:rsidRPr="000548B8">
        <w:rPr>
          <w:i/>
          <w:sz w:val="27"/>
          <w:szCs w:val="27"/>
        </w:rPr>
        <w:t xml:space="preserve"> </w:t>
      </w:r>
      <w:r w:rsidRPr="000548B8">
        <w:rPr>
          <w:i/>
          <w:sz w:val="27"/>
          <w:szCs w:val="27"/>
        </w:rPr>
        <w:t>Иркутская, Новосибирская, Свердловская, Тюменская, Амурская, Волгоградская, Ростовская, Белгородская, Брянская, Воронежская, Московская, Тамбовская, Тверская, Тульская, Ярославская, Нижегородская, Самарская, Ульяновская, Архангельская, Вологодская, Ленинградская, Мурманская</w:t>
      </w:r>
      <w:r w:rsidR="007D46D2" w:rsidRPr="000548B8">
        <w:rPr>
          <w:i/>
          <w:sz w:val="27"/>
          <w:szCs w:val="27"/>
        </w:rPr>
        <w:t xml:space="preserve"> и</w:t>
      </w:r>
      <w:r w:rsidRPr="000548B8">
        <w:rPr>
          <w:i/>
          <w:sz w:val="27"/>
          <w:szCs w:val="27"/>
        </w:rPr>
        <w:t xml:space="preserve"> Новгородская области, Ямал</w:t>
      </w:r>
      <w:r w:rsidR="00147D0A" w:rsidRPr="000548B8">
        <w:rPr>
          <w:i/>
          <w:sz w:val="27"/>
          <w:szCs w:val="27"/>
        </w:rPr>
        <w:t>о-</w:t>
      </w:r>
      <w:r w:rsidRPr="000548B8">
        <w:rPr>
          <w:i/>
          <w:sz w:val="27"/>
          <w:szCs w:val="27"/>
        </w:rPr>
        <w:t>Ненецкий автономный округ, Ханты</w:t>
      </w:r>
      <w:r w:rsidR="00147D0A" w:rsidRPr="000548B8">
        <w:rPr>
          <w:i/>
          <w:sz w:val="27"/>
          <w:szCs w:val="27"/>
        </w:rPr>
        <w:t>-</w:t>
      </w:r>
      <w:r w:rsidRPr="000548B8">
        <w:rPr>
          <w:i/>
          <w:sz w:val="27"/>
          <w:szCs w:val="27"/>
        </w:rPr>
        <w:t xml:space="preserve">Мансийский автономный округ-Югра, </w:t>
      </w:r>
      <w:r w:rsidRPr="000548B8">
        <w:rPr>
          <w:i/>
          <w:sz w:val="27"/>
          <w:szCs w:val="27"/>
        </w:rPr>
        <w:lastRenderedPageBreak/>
        <w:t>Еврейская автономная область)</w:t>
      </w:r>
      <w:r w:rsidRPr="004D0245">
        <w:rPr>
          <w:sz w:val="27"/>
          <w:szCs w:val="27"/>
        </w:rPr>
        <w:t>;</w:t>
      </w:r>
    </w:p>
    <w:p w:rsidR="007E326A" w:rsidRPr="004D0245" w:rsidRDefault="007E326A" w:rsidP="007E326A">
      <w:pPr>
        <w:ind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осуществление профилактики пожаров </w:t>
      </w:r>
      <w:r w:rsidRPr="000548B8">
        <w:rPr>
          <w:i/>
          <w:sz w:val="27"/>
          <w:szCs w:val="27"/>
        </w:rPr>
        <w:t xml:space="preserve">(республики Марий Эл, Карелия </w:t>
      </w:r>
      <w:r w:rsidR="009A625B" w:rsidRPr="000548B8">
        <w:rPr>
          <w:i/>
          <w:sz w:val="27"/>
          <w:szCs w:val="27"/>
        </w:rPr>
        <w:br/>
      </w:r>
      <w:r w:rsidRPr="000548B8">
        <w:rPr>
          <w:i/>
          <w:sz w:val="27"/>
          <w:szCs w:val="27"/>
        </w:rPr>
        <w:t xml:space="preserve">и Коми, Новосибирская, Челябинская, Волгоградская, Воронежская, Тамбовская </w:t>
      </w:r>
      <w:r w:rsidR="009A625B" w:rsidRPr="000548B8">
        <w:rPr>
          <w:i/>
          <w:sz w:val="27"/>
          <w:szCs w:val="27"/>
        </w:rPr>
        <w:br/>
      </w:r>
      <w:r w:rsidRPr="000548B8">
        <w:rPr>
          <w:i/>
          <w:sz w:val="27"/>
          <w:szCs w:val="27"/>
        </w:rPr>
        <w:t>и Вологодская области)</w:t>
      </w:r>
      <w:r w:rsidRPr="004D0245">
        <w:rPr>
          <w:sz w:val="27"/>
          <w:szCs w:val="27"/>
        </w:rPr>
        <w:t>.</w:t>
      </w:r>
    </w:p>
    <w:p w:rsidR="0030772D" w:rsidRPr="004D0245" w:rsidRDefault="007E326A" w:rsidP="0030772D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D0245">
        <w:rPr>
          <w:rFonts w:eastAsiaTheme="minorHAnsi"/>
          <w:sz w:val="27"/>
          <w:szCs w:val="27"/>
          <w:lang w:eastAsia="en-US"/>
        </w:rPr>
        <w:t>О</w:t>
      </w:r>
      <w:r w:rsidR="0030772D" w:rsidRPr="004D0245">
        <w:rPr>
          <w:rFonts w:eastAsiaTheme="minorHAnsi"/>
          <w:sz w:val="27"/>
          <w:szCs w:val="27"/>
          <w:lang w:eastAsia="en-US"/>
        </w:rPr>
        <w:t xml:space="preserve">дним из действенных способов поддержки добровольчества является </w:t>
      </w:r>
      <w:r w:rsidR="0030772D" w:rsidRPr="004D0245">
        <w:rPr>
          <w:rFonts w:eastAsiaTheme="minorHAnsi"/>
          <w:bCs/>
          <w:sz w:val="27"/>
          <w:szCs w:val="27"/>
          <w:lang w:eastAsia="en-US"/>
        </w:rPr>
        <w:t>личное страхование добровольных пожарных на период исполнения ими обязанностей добровольного пожарного</w:t>
      </w:r>
      <w:r w:rsidR="0030772D" w:rsidRPr="004D0245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30772D" w:rsidRPr="004D0245">
        <w:rPr>
          <w:rFonts w:eastAsiaTheme="minorHAnsi"/>
          <w:sz w:val="27"/>
          <w:szCs w:val="27"/>
          <w:lang w:eastAsia="en-US"/>
        </w:rPr>
        <w:t>органами государственной власти и органами местного самоуправления, привлекающих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в порядке оказания поддержки за счет бюджетных ассигнований, предусмотренных в соответствующем бюджете на содержание указанных органов.</w:t>
      </w:r>
    </w:p>
    <w:p w:rsidR="0030772D" w:rsidRPr="004D0245" w:rsidRDefault="0030772D" w:rsidP="0030772D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D0245">
        <w:rPr>
          <w:rFonts w:eastAsiaTheme="minorHAnsi"/>
          <w:sz w:val="27"/>
          <w:szCs w:val="27"/>
          <w:lang w:eastAsia="en-US"/>
        </w:rPr>
        <w:t>На сегодняшний день органами исполнительной власти 18 субъектов Российской Федерации, в целях страхования добровольных пожарных, принят</w:t>
      </w:r>
      <w:r w:rsidR="007E326A" w:rsidRPr="004D0245">
        <w:rPr>
          <w:rFonts w:eastAsiaTheme="minorHAnsi"/>
          <w:sz w:val="27"/>
          <w:szCs w:val="27"/>
          <w:lang w:eastAsia="en-US"/>
        </w:rPr>
        <w:t>ы</w:t>
      </w:r>
      <w:r w:rsidRPr="004D0245">
        <w:rPr>
          <w:rFonts w:eastAsiaTheme="minorHAnsi"/>
          <w:sz w:val="27"/>
          <w:szCs w:val="27"/>
          <w:lang w:eastAsia="en-US"/>
        </w:rPr>
        <w:t xml:space="preserve"> соответствующи</w:t>
      </w:r>
      <w:r w:rsidR="007E326A" w:rsidRPr="004D0245">
        <w:rPr>
          <w:rFonts w:eastAsiaTheme="minorHAnsi"/>
          <w:sz w:val="27"/>
          <w:szCs w:val="27"/>
          <w:lang w:eastAsia="en-US"/>
        </w:rPr>
        <w:t>е</w:t>
      </w:r>
      <w:r w:rsidRPr="004D0245">
        <w:rPr>
          <w:rFonts w:eastAsiaTheme="minorHAnsi"/>
          <w:sz w:val="27"/>
          <w:szCs w:val="27"/>
          <w:lang w:eastAsia="en-US"/>
        </w:rPr>
        <w:t xml:space="preserve"> нормативны</w:t>
      </w:r>
      <w:r w:rsidR="007E326A" w:rsidRPr="004D0245">
        <w:rPr>
          <w:rFonts w:eastAsiaTheme="minorHAnsi"/>
          <w:sz w:val="27"/>
          <w:szCs w:val="27"/>
          <w:lang w:eastAsia="en-US"/>
        </w:rPr>
        <w:t>е</w:t>
      </w:r>
      <w:r w:rsidRPr="004D0245">
        <w:rPr>
          <w:rFonts w:eastAsiaTheme="minorHAnsi"/>
          <w:sz w:val="27"/>
          <w:szCs w:val="27"/>
          <w:lang w:eastAsia="en-US"/>
        </w:rPr>
        <w:t xml:space="preserve"> правовы</w:t>
      </w:r>
      <w:r w:rsidR="007E326A" w:rsidRPr="004D0245">
        <w:rPr>
          <w:rFonts w:eastAsiaTheme="minorHAnsi"/>
          <w:sz w:val="27"/>
          <w:szCs w:val="27"/>
          <w:lang w:eastAsia="en-US"/>
        </w:rPr>
        <w:t>е</w:t>
      </w:r>
      <w:r w:rsidRPr="004D0245">
        <w:rPr>
          <w:rFonts w:eastAsiaTheme="minorHAnsi"/>
          <w:sz w:val="27"/>
          <w:szCs w:val="27"/>
          <w:lang w:eastAsia="en-US"/>
        </w:rPr>
        <w:t xml:space="preserve"> акт</w:t>
      </w:r>
      <w:r w:rsidR="007E326A" w:rsidRPr="004D0245">
        <w:rPr>
          <w:rFonts w:eastAsiaTheme="minorHAnsi"/>
          <w:sz w:val="27"/>
          <w:szCs w:val="27"/>
          <w:lang w:eastAsia="en-US"/>
        </w:rPr>
        <w:t>ы</w:t>
      </w:r>
      <w:r w:rsidRPr="004D0245">
        <w:rPr>
          <w:rFonts w:eastAsiaTheme="minorHAnsi"/>
          <w:sz w:val="27"/>
          <w:szCs w:val="27"/>
          <w:lang w:eastAsia="en-US"/>
        </w:rPr>
        <w:t xml:space="preserve"> </w:t>
      </w:r>
      <w:r w:rsidRPr="000548B8">
        <w:rPr>
          <w:rFonts w:eastAsiaTheme="minorHAnsi"/>
          <w:i/>
          <w:sz w:val="27"/>
          <w:szCs w:val="27"/>
          <w:lang w:eastAsia="en-US"/>
        </w:rPr>
        <w:t>(республики Тыва и Саха (Якутия), Алтайский и Красноярский края, Иркутская, Тюменская, Белгородская, Брянская, Курганская, Тульская, Нижегородская, Самарская, Ульяновская, Вологодская, Ленинградская, Мурманская и Новгородская области, Ханты-Мансийский автономный округ-Югра</w:t>
      </w:r>
      <w:r w:rsidR="007E326A" w:rsidRPr="000548B8">
        <w:rPr>
          <w:rFonts w:eastAsiaTheme="minorHAnsi"/>
          <w:i/>
          <w:sz w:val="27"/>
          <w:szCs w:val="27"/>
          <w:lang w:eastAsia="en-US"/>
        </w:rPr>
        <w:t>)</w:t>
      </w:r>
      <w:r w:rsidRPr="004D0245">
        <w:rPr>
          <w:rFonts w:eastAsiaTheme="minorHAnsi"/>
          <w:sz w:val="27"/>
          <w:szCs w:val="27"/>
          <w:lang w:eastAsia="en-US"/>
        </w:rPr>
        <w:t>.</w:t>
      </w:r>
    </w:p>
    <w:p w:rsidR="0030772D" w:rsidRPr="004D0245" w:rsidRDefault="0030772D" w:rsidP="0030772D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D0245">
        <w:rPr>
          <w:rFonts w:eastAsiaTheme="minorHAnsi"/>
          <w:sz w:val="27"/>
          <w:szCs w:val="27"/>
          <w:lang w:eastAsia="en-US"/>
        </w:rPr>
        <w:t xml:space="preserve">Кроме этого, в рамках реализации программ развития добровольчества </w:t>
      </w:r>
      <w:r w:rsidR="009A625B">
        <w:rPr>
          <w:rFonts w:eastAsiaTheme="minorHAnsi"/>
          <w:sz w:val="27"/>
          <w:szCs w:val="27"/>
          <w:lang w:eastAsia="en-US"/>
        </w:rPr>
        <w:br/>
      </w:r>
      <w:r w:rsidRPr="004D0245">
        <w:rPr>
          <w:rFonts w:eastAsiaTheme="minorHAnsi"/>
          <w:sz w:val="27"/>
          <w:szCs w:val="27"/>
          <w:lang w:eastAsia="en-US"/>
        </w:rPr>
        <w:t xml:space="preserve">и субсидий, </w:t>
      </w:r>
      <w:r w:rsidR="007E326A" w:rsidRPr="004D0245">
        <w:rPr>
          <w:rFonts w:eastAsiaTheme="minorHAnsi"/>
          <w:sz w:val="27"/>
          <w:szCs w:val="27"/>
          <w:lang w:eastAsia="en-US"/>
        </w:rPr>
        <w:t>представляемых</w:t>
      </w:r>
      <w:r w:rsidRPr="004D0245">
        <w:rPr>
          <w:rFonts w:eastAsiaTheme="minorHAnsi"/>
          <w:sz w:val="27"/>
          <w:szCs w:val="27"/>
          <w:lang w:eastAsia="en-US"/>
        </w:rPr>
        <w:t xml:space="preserve"> органами исполнительной власти субъект</w:t>
      </w:r>
      <w:r w:rsidR="007E326A" w:rsidRPr="004D0245">
        <w:rPr>
          <w:rFonts w:eastAsiaTheme="minorHAnsi"/>
          <w:sz w:val="27"/>
          <w:szCs w:val="27"/>
          <w:lang w:eastAsia="en-US"/>
        </w:rPr>
        <w:t>ов</w:t>
      </w:r>
      <w:r w:rsidRPr="004D0245">
        <w:rPr>
          <w:rFonts w:eastAsiaTheme="minorHAnsi"/>
          <w:sz w:val="27"/>
          <w:szCs w:val="27"/>
          <w:lang w:eastAsia="en-US"/>
        </w:rPr>
        <w:t xml:space="preserve"> Российской Федерации общественным объединениям пожарной охраны, финансовые средства на данные нужды выделяются в 15 субъектах Российской Федерации </w:t>
      </w:r>
      <w:r w:rsidRPr="000548B8">
        <w:rPr>
          <w:rFonts w:eastAsiaTheme="minorHAnsi"/>
          <w:i/>
          <w:sz w:val="27"/>
          <w:szCs w:val="27"/>
          <w:lang w:eastAsia="en-US"/>
        </w:rPr>
        <w:t>(республики Алтай и Татарстан, Приморский, Хабаровский и Камчатский края, Свердловская, Амурская, Ростовская, Тамбовская, Тверская и Оренбургская области, Кемеровская область – Кузбасс, Еврейская автономная область, Ямало-Ненецкий автономный округ, г. Санкт-Петербург)</w:t>
      </w:r>
      <w:r w:rsidRPr="004D0245">
        <w:rPr>
          <w:rFonts w:eastAsiaTheme="minorHAnsi"/>
          <w:sz w:val="27"/>
          <w:szCs w:val="27"/>
          <w:lang w:eastAsia="en-US"/>
        </w:rPr>
        <w:t>.</w:t>
      </w:r>
    </w:p>
    <w:p w:rsidR="0030772D" w:rsidRPr="004D0245" w:rsidRDefault="0030772D" w:rsidP="0030772D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D0245">
        <w:rPr>
          <w:rFonts w:eastAsiaTheme="minorHAnsi"/>
          <w:sz w:val="27"/>
          <w:szCs w:val="27"/>
          <w:lang w:eastAsia="en-US"/>
        </w:rPr>
        <w:t xml:space="preserve">Также страхование добровольных пожарных осуществляется </w:t>
      </w:r>
      <w:r w:rsidR="007E326A" w:rsidRPr="004D0245">
        <w:rPr>
          <w:rFonts w:eastAsiaTheme="minorHAnsi"/>
          <w:sz w:val="27"/>
          <w:szCs w:val="27"/>
          <w:lang w:eastAsia="en-US"/>
        </w:rPr>
        <w:t>органами местного самоуправления</w:t>
      </w:r>
      <w:r w:rsidRPr="004D0245">
        <w:rPr>
          <w:rFonts w:eastAsiaTheme="minorHAnsi"/>
          <w:sz w:val="27"/>
          <w:szCs w:val="27"/>
          <w:lang w:eastAsia="en-US"/>
        </w:rPr>
        <w:t xml:space="preserve"> </w:t>
      </w:r>
      <w:r w:rsidRPr="000548B8">
        <w:rPr>
          <w:rFonts w:eastAsiaTheme="minorHAnsi"/>
          <w:i/>
          <w:sz w:val="27"/>
          <w:szCs w:val="27"/>
          <w:lang w:eastAsia="en-US"/>
        </w:rPr>
        <w:t>(</w:t>
      </w:r>
      <w:r w:rsidR="007E326A" w:rsidRPr="000548B8">
        <w:rPr>
          <w:rFonts w:eastAsiaTheme="minorHAnsi"/>
          <w:i/>
          <w:sz w:val="27"/>
          <w:szCs w:val="27"/>
          <w:lang w:eastAsia="en-US"/>
        </w:rPr>
        <w:t>Кемеровская область – Кузбасс</w:t>
      </w:r>
      <w:r w:rsidRPr="000548B8">
        <w:rPr>
          <w:rFonts w:eastAsiaTheme="minorHAnsi"/>
          <w:i/>
          <w:sz w:val="27"/>
          <w:szCs w:val="27"/>
          <w:lang w:eastAsia="en-US"/>
        </w:rPr>
        <w:t>, Тюменская, Нижегородская и Оренбургская области)</w:t>
      </w:r>
      <w:r w:rsidRPr="004D0245">
        <w:rPr>
          <w:rFonts w:eastAsiaTheme="minorHAnsi"/>
          <w:sz w:val="27"/>
          <w:szCs w:val="27"/>
          <w:lang w:eastAsia="en-US"/>
        </w:rPr>
        <w:t>.</w:t>
      </w:r>
    </w:p>
    <w:p w:rsidR="0030772D" w:rsidRPr="004D0245" w:rsidRDefault="0030772D" w:rsidP="0030772D">
      <w:pPr>
        <w:widowControl/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D0245">
        <w:rPr>
          <w:rFonts w:eastAsiaTheme="minorHAnsi"/>
          <w:sz w:val="27"/>
          <w:szCs w:val="27"/>
          <w:lang w:eastAsia="en-US"/>
        </w:rPr>
        <w:t>В течени</w:t>
      </w:r>
      <w:r w:rsidR="00147D0A" w:rsidRPr="004D0245">
        <w:rPr>
          <w:rFonts w:eastAsiaTheme="minorHAnsi"/>
          <w:sz w:val="27"/>
          <w:szCs w:val="27"/>
          <w:lang w:eastAsia="en-US"/>
        </w:rPr>
        <w:t>е</w:t>
      </w:r>
      <w:r w:rsidRPr="004D0245">
        <w:rPr>
          <w:rFonts w:eastAsiaTheme="minorHAnsi"/>
          <w:sz w:val="27"/>
          <w:szCs w:val="27"/>
          <w:lang w:eastAsia="en-US"/>
        </w:rPr>
        <w:t xml:space="preserve"> 2021 года на данные нужды из бюджетов органов исполнительной </w:t>
      </w:r>
      <w:r w:rsidR="00B71154" w:rsidRPr="004D0245">
        <w:rPr>
          <w:rFonts w:eastAsiaTheme="minorHAnsi"/>
          <w:sz w:val="27"/>
          <w:szCs w:val="27"/>
          <w:lang w:eastAsia="en-US"/>
        </w:rPr>
        <w:t xml:space="preserve">власти и органов местного самоуправления </w:t>
      </w:r>
      <w:r w:rsidR="007E326A" w:rsidRPr="004D0245">
        <w:rPr>
          <w:rFonts w:eastAsiaTheme="minorHAnsi"/>
          <w:sz w:val="27"/>
          <w:szCs w:val="27"/>
          <w:lang w:eastAsia="en-US"/>
        </w:rPr>
        <w:t xml:space="preserve">направлено более </w:t>
      </w:r>
      <w:r w:rsidRPr="004D0245">
        <w:rPr>
          <w:rFonts w:eastAsiaTheme="minorHAnsi"/>
          <w:sz w:val="27"/>
          <w:szCs w:val="27"/>
          <w:lang w:eastAsia="en-US"/>
        </w:rPr>
        <w:t>3,5 млн. рублей.</w:t>
      </w:r>
    </w:p>
    <w:p w:rsidR="0082456A" w:rsidRPr="004D0245" w:rsidRDefault="0082456A" w:rsidP="0082456A">
      <w:pPr>
        <w:pStyle w:val="a5"/>
        <w:ind w:left="0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Информация о финансировании в 2021 году мероприятий по развитию ДПО</w:t>
      </w:r>
      <w:r w:rsidRPr="004D0245">
        <w:rPr>
          <w:rFonts w:eastAsia="Calibri"/>
          <w:sz w:val="27"/>
          <w:szCs w:val="27"/>
        </w:rPr>
        <w:t xml:space="preserve"> </w:t>
      </w:r>
      <w:r w:rsidRPr="004D0245">
        <w:rPr>
          <w:sz w:val="27"/>
          <w:szCs w:val="27"/>
        </w:rPr>
        <w:t>на территории Томской, Курганской, Магаданской, Сахалинской, Астраханской, Ивановской, Калининградской</w:t>
      </w:r>
      <w:r w:rsidR="00147D0A" w:rsidRPr="004D0245">
        <w:rPr>
          <w:sz w:val="27"/>
          <w:szCs w:val="27"/>
        </w:rPr>
        <w:t xml:space="preserve"> и</w:t>
      </w:r>
      <w:r w:rsidRPr="004D0245">
        <w:rPr>
          <w:sz w:val="27"/>
          <w:szCs w:val="27"/>
        </w:rPr>
        <w:t xml:space="preserve"> Псковской област</w:t>
      </w:r>
      <w:r w:rsidR="00147D0A" w:rsidRPr="004D0245">
        <w:rPr>
          <w:sz w:val="27"/>
          <w:szCs w:val="27"/>
        </w:rPr>
        <w:t>ей</w:t>
      </w:r>
      <w:r w:rsidRPr="004D0245">
        <w:rPr>
          <w:sz w:val="27"/>
          <w:szCs w:val="27"/>
        </w:rPr>
        <w:t>, республик Калмыкия, Дагестан, Ингушетии, Кабардино-Балкарск</w:t>
      </w:r>
      <w:r w:rsidR="00147D0A" w:rsidRPr="004D0245">
        <w:rPr>
          <w:sz w:val="27"/>
          <w:szCs w:val="27"/>
        </w:rPr>
        <w:t>ой</w:t>
      </w:r>
      <w:r w:rsidRPr="004D0245">
        <w:rPr>
          <w:sz w:val="27"/>
          <w:szCs w:val="27"/>
        </w:rPr>
        <w:t>, Карачаево-Черкесск</w:t>
      </w:r>
      <w:r w:rsidR="00147D0A" w:rsidRPr="004D0245">
        <w:rPr>
          <w:sz w:val="27"/>
          <w:szCs w:val="27"/>
        </w:rPr>
        <w:t>ой</w:t>
      </w:r>
      <w:r w:rsidRPr="004D0245">
        <w:rPr>
          <w:sz w:val="27"/>
          <w:szCs w:val="27"/>
        </w:rPr>
        <w:t>, Республик</w:t>
      </w:r>
      <w:r w:rsidR="00147D0A" w:rsidRPr="004D0245">
        <w:rPr>
          <w:sz w:val="27"/>
          <w:szCs w:val="27"/>
        </w:rPr>
        <w:t>и</w:t>
      </w:r>
      <w:r w:rsidRPr="004D0245">
        <w:rPr>
          <w:sz w:val="27"/>
          <w:szCs w:val="27"/>
        </w:rPr>
        <w:t xml:space="preserve"> Северная Осетия-Алания, Краснодарского</w:t>
      </w:r>
      <w:r w:rsidR="00147D0A" w:rsidRPr="004D0245">
        <w:rPr>
          <w:sz w:val="27"/>
          <w:szCs w:val="27"/>
        </w:rPr>
        <w:t xml:space="preserve"> и</w:t>
      </w:r>
      <w:r w:rsidRPr="004D0245">
        <w:rPr>
          <w:sz w:val="27"/>
          <w:szCs w:val="27"/>
        </w:rPr>
        <w:t xml:space="preserve"> Ставропольского кра</w:t>
      </w:r>
      <w:r w:rsidR="00147D0A" w:rsidRPr="004D0245">
        <w:rPr>
          <w:sz w:val="27"/>
          <w:szCs w:val="27"/>
        </w:rPr>
        <w:t>ев</w:t>
      </w:r>
      <w:r w:rsidRPr="004D0245">
        <w:rPr>
          <w:sz w:val="27"/>
          <w:szCs w:val="27"/>
        </w:rPr>
        <w:t>, города Севастополь</w:t>
      </w:r>
      <w:r w:rsidR="00CF3DCF" w:rsidRPr="004D0245">
        <w:rPr>
          <w:sz w:val="27"/>
          <w:szCs w:val="27"/>
        </w:rPr>
        <w:t xml:space="preserve"> и</w:t>
      </w:r>
      <w:r w:rsidR="000B1028" w:rsidRPr="004D0245">
        <w:rPr>
          <w:sz w:val="27"/>
          <w:szCs w:val="27"/>
        </w:rPr>
        <w:t xml:space="preserve"> Москва </w:t>
      </w:r>
      <w:r w:rsidRPr="004D0245">
        <w:rPr>
          <w:sz w:val="27"/>
          <w:szCs w:val="27"/>
        </w:rPr>
        <w:t>территориальными органами МЧС России не представлена.</w:t>
      </w:r>
    </w:p>
    <w:p w:rsidR="000B3B43" w:rsidRPr="00A265CE" w:rsidRDefault="000B3B43" w:rsidP="00522BBB">
      <w:pPr>
        <w:rPr>
          <w:sz w:val="24"/>
          <w:szCs w:val="27"/>
          <w:highlight w:val="yellow"/>
        </w:rPr>
      </w:pPr>
    </w:p>
    <w:p w:rsidR="00FA0A51" w:rsidRPr="004D0245" w:rsidRDefault="001F49A6" w:rsidP="0044418B">
      <w:pPr>
        <w:jc w:val="center"/>
        <w:rPr>
          <w:b/>
          <w:sz w:val="27"/>
          <w:szCs w:val="27"/>
          <w:highlight w:val="yellow"/>
        </w:rPr>
      </w:pPr>
      <w:r>
        <w:rPr>
          <w:b/>
          <w:sz w:val="27"/>
          <w:szCs w:val="27"/>
          <w:lang w:val="en-US"/>
        </w:rPr>
        <w:t>VIII</w:t>
      </w:r>
      <w:r w:rsidR="00FA0A51" w:rsidRPr="004D0245">
        <w:rPr>
          <w:b/>
          <w:sz w:val="27"/>
          <w:szCs w:val="27"/>
        </w:rPr>
        <w:t xml:space="preserve">. </w:t>
      </w:r>
      <w:r w:rsidR="0044418B" w:rsidRPr="004D0245">
        <w:rPr>
          <w:b/>
          <w:sz w:val="27"/>
          <w:szCs w:val="27"/>
        </w:rPr>
        <w:t>Взаимодействие МЧС России с российским казачеством</w:t>
      </w:r>
    </w:p>
    <w:p w:rsidR="00FA0A51" w:rsidRPr="00A265CE" w:rsidRDefault="00FA0A51" w:rsidP="00522BBB">
      <w:pPr>
        <w:rPr>
          <w:sz w:val="24"/>
          <w:szCs w:val="27"/>
          <w:highlight w:val="yellow"/>
        </w:rPr>
      </w:pPr>
    </w:p>
    <w:p w:rsidR="0044418B" w:rsidRPr="004D0245" w:rsidRDefault="001F49A6" w:rsidP="001B416E">
      <w:pPr>
        <w:ind w:right="27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итогам 2021 года </w:t>
      </w:r>
      <w:r w:rsidRPr="004D0245">
        <w:rPr>
          <w:sz w:val="27"/>
          <w:szCs w:val="27"/>
        </w:rPr>
        <w:t>казачьими общественными объединениями</w:t>
      </w:r>
      <w:r>
        <w:rPr>
          <w:sz w:val="27"/>
          <w:szCs w:val="27"/>
        </w:rPr>
        <w:t xml:space="preserve"> создано</w:t>
      </w:r>
      <w:r w:rsidR="0044418B" w:rsidRPr="004D0245">
        <w:rPr>
          <w:sz w:val="27"/>
          <w:szCs w:val="27"/>
        </w:rPr>
        <w:t xml:space="preserve"> </w:t>
      </w:r>
      <w:r w:rsidRPr="004D0245">
        <w:rPr>
          <w:sz w:val="27"/>
          <w:szCs w:val="27"/>
        </w:rPr>
        <w:t>228</w:t>
      </w:r>
      <w:r>
        <w:rPr>
          <w:sz w:val="27"/>
          <w:szCs w:val="27"/>
        </w:rPr>
        <w:t xml:space="preserve"> </w:t>
      </w:r>
      <w:r w:rsidR="0044418B" w:rsidRPr="004D0245">
        <w:rPr>
          <w:sz w:val="27"/>
          <w:szCs w:val="27"/>
        </w:rPr>
        <w:t>подразделений ДПО</w:t>
      </w:r>
      <w:r>
        <w:rPr>
          <w:sz w:val="27"/>
          <w:szCs w:val="27"/>
        </w:rPr>
        <w:t xml:space="preserve"> </w:t>
      </w:r>
      <w:r w:rsidR="0044418B" w:rsidRPr="004D0245">
        <w:rPr>
          <w:sz w:val="27"/>
          <w:szCs w:val="27"/>
        </w:rPr>
        <w:t xml:space="preserve">(119 ДПД и 109 ДПК). </w:t>
      </w:r>
    </w:p>
    <w:p w:rsidR="00FA0A51" w:rsidRPr="004D0245" w:rsidRDefault="00FA0A51" w:rsidP="001B416E">
      <w:pPr>
        <w:spacing w:line="326" w:lineRule="exact"/>
        <w:ind w:right="27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На вооружении у </w:t>
      </w:r>
      <w:r w:rsidR="0044418B" w:rsidRPr="004D0245">
        <w:rPr>
          <w:sz w:val="27"/>
          <w:szCs w:val="27"/>
        </w:rPr>
        <w:t xml:space="preserve">рассматриваемых </w:t>
      </w:r>
      <w:r w:rsidRPr="004D0245">
        <w:rPr>
          <w:sz w:val="27"/>
          <w:szCs w:val="27"/>
        </w:rPr>
        <w:t xml:space="preserve">подразделений </w:t>
      </w:r>
      <w:r w:rsidR="0044418B" w:rsidRPr="004D0245">
        <w:rPr>
          <w:sz w:val="27"/>
          <w:szCs w:val="27"/>
        </w:rPr>
        <w:t xml:space="preserve">ДПО </w:t>
      </w:r>
      <w:r w:rsidRPr="004D0245">
        <w:rPr>
          <w:sz w:val="27"/>
          <w:szCs w:val="27"/>
        </w:rPr>
        <w:t>находится 146 единиц мобильных средств тушения пожаров, 150 мотопомп</w:t>
      </w:r>
      <w:r w:rsidR="0044418B" w:rsidRPr="004D0245">
        <w:rPr>
          <w:sz w:val="27"/>
          <w:szCs w:val="27"/>
        </w:rPr>
        <w:t>, 4 042 казака обеспечивают защиту от пожаров 760 населенных пунктов.</w:t>
      </w:r>
    </w:p>
    <w:p w:rsidR="00FA0A51" w:rsidRPr="004D0245" w:rsidRDefault="00FA0A51" w:rsidP="001B416E">
      <w:pPr>
        <w:ind w:right="27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lastRenderedPageBreak/>
        <w:t xml:space="preserve">В 2021 году, в соответствии с планом мероприятий на 2021-2023 годы по реализации Стратегии государственной политики Российской Федерации </w:t>
      </w:r>
      <w:r w:rsidR="009A625B">
        <w:rPr>
          <w:sz w:val="27"/>
          <w:szCs w:val="27"/>
        </w:rPr>
        <w:br/>
      </w:r>
      <w:r w:rsidRPr="004D0245">
        <w:rPr>
          <w:sz w:val="27"/>
          <w:szCs w:val="27"/>
        </w:rPr>
        <w:t>в отношении российского казачества на 2021-2030 годы, утвержденного постановлением Правительства Российской Федерации от 09.11.2020 № 2920-р (далее – План), МЧС России и казачьими обществами осуществлено:</w:t>
      </w:r>
    </w:p>
    <w:p w:rsidR="00FA0A51" w:rsidRPr="004D0245" w:rsidRDefault="00FA0A51" w:rsidP="001B416E">
      <w:pPr>
        <w:ind w:right="27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в целях обеспечения пожарной безопасности казаки участвовали в тушении </w:t>
      </w:r>
      <w:r w:rsidRPr="004D0245">
        <w:rPr>
          <w:color w:val="000000" w:themeColor="text1"/>
          <w:sz w:val="27"/>
          <w:szCs w:val="27"/>
        </w:rPr>
        <w:t>1</w:t>
      </w:r>
      <w:r w:rsidRPr="004D0245">
        <w:rPr>
          <w:sz w:val="27"/>
          <w:szCs w:val="27"/>
        </w:rPr>
        <w:t> </w:t>
      </w:r>
      <w:r w:rsidRPr="004D0245">
        <w:rPr>
          <w:color w:val="000000" w:themeColor="text1"/>
          <w:sz w:val="27"/>
          <w:szCs w:val="27"/>
        </w:rPr>
        <w:t xml:space="preserve">615 техногенных </w:t>
      </w:r>
      <w:r w:rsidRPr="004D0245">
        <w:rPr>
          <w:sz w:val="27"/>
          <w:szCs w:val="27"/>
        </w:rPr>
        <w:t xml:space="preserve">и 47 лесных пожаров, в ходе тушения пожаров спасено 16 человек, проведено </w:t>
      </w:r>
      <w:r w:rsidRPr="004D0245">
        <w:rPr>
          <w:color w:val="000000"/>
          <w:sz w:val="27"/>
          <w:szCs w:val="27"/>
        </w:rPr>
        <w:t>30</w:t>
      </w:r>
      <w:r w:rsidRPr="004D0245">
        <w:rPr>
          <w:sz w:val="27"/>
          <w:szCs w:val="27"/>
        </w:rPr>
        <w:t> </w:t>
      </w:r>
      <w:r w:rsidRPr="004D0245">
        <w:rPr>
          <w:color w:val="000000"/>
          <w:sz w:val="27"/>
          <w:szCs w:val="27"/>
        </w:rPr>
        <w:t xml:space="preserve">527 профилактических мероприятий по обеспечению пожарной безопасности </w:t>
      </w:r>
      <w:r w:rsidRPr="004D0245">
        <w:rPr>
          <w:sz w:val="27"/>
          <w:szCs w:val="27"/>
        </w:rPr>
        <w:t>в населенных пунктах и лесных массивах;</w:t>
      </w:r>
    </w:p>
    <w:p w:rsidR="00FA0A51" w:rsidRPr="004D0245" w:rsidRDefault="00FA0A51" w:rsidP="001B416E">
      <w:pPr>
        <w:ind w:right="27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проводилось обучение казаков, входящих в состав добровольной пожарной охраны, по программам профессиональной подготовки добровольных пожарных из 4 042 казаков, обучено 2 548 казаков (63%), в течение года количество обученных увеличилось на 18%, работа в данном направлении продолжается;</w:t>
      </w:r>
    </w:p>
    <w:p w:rsidR="00FA0A51" w:rsidRPr="004D0245" w:rsidRDefault="00FA0A51" w:rsidP="001B416E">
      <w:pPr>
        <w:ind w:right="27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казаки привлекались к мероприятиям по предупреждению и ликвидации чрезвычайных ситуаций и последствий стихийных бедствий, ими принято участие </w:t>
      </w:r>
      <w:r w:rsidR="009A625B">
        <w:rPr>
          <w:sz w:val="27"/>
          <w:szCs w:val="27"/>
        </w:rPr>
        <w:br/>
      </w:r>
      <w:r w:rsidRPr="004D0245">
        <w:rPr>
          <w:sz w:val="27"/>
          <w:szCs w:val="27"/>
        </w:rPr>
        <w:t>в ликвидации 46 чрезвычайных ситуаций и их последствий, в ходе данной работы спасено 2 человека, также казаки участвовали в ликвидации последствий 8 дорожно-транспортных происшествий. Проведено 2 400 профилактических мероприятий на водных объектах;</w:t>
      </w:r>
    </w:p>
    <w:p w:rsidR="00FA0A51" w:rsidRPr="004D0245" w:rsidRDefault="00EA12D1" w:rsidP="001B416E">
      <w:pPr>
        <w:ind w:right="27" w:firstLine="709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ДПК</w:t>
      </w:r>
      <w:r w:rsidR="00FA0A51" w:rsidRPr="004D0245">
        <w:rPr>
          <w:sz w:val="27"/>
          <w:szCs w:val="27"/>
        </w:rPr>
        <w:t xml:space="preserve"> казачьих обществ активно участвовали в отработке совместных действий, в том числе при проведении пожарно-тактических занятий и учений </w:t>
      </w:r>
      <w:r w:rsidR="009A625B">
        <w:rPr>
          <w:sz w:val="27"/>
          <w:szCs w:val="27"/>
        </w:rPr>
        <w:br/>
      </w:r>
      <w:r w:rsidR="00FA0A51" w:rsidRPr="004D0245">
        <w:rPr>
          <w:sz w:val="27"/>
          <w:szCs w:val="27"/>
        </w:rPr>
        <w:t xml:space="preserve">с подразделениями, входящими в состав местных пожарно-спасательных гарнизонов. Так, в пожарно-тактических занятиях принято участие 431 раз, </w:t>
      </w:r>
      <w:r w:rsidR="009A625B">
        <w:rPr>
          <w:sz w:val="27"/>
          <w:szCs w:val="27"/>
        </w:rPr>
        <w:br/>
      </w:r>
      <w:r w:rsidR="00FA0A51" w:rsidRPr="004D0245">
        <w:rPr>
          <w:sz w:val="27"/>
          <w:szCs w:val="27"/>
        </w:rPr>
        <w:t>в пожарно-тактических учениях – 153 раза. По сравнению с прошлым годом количество проведенных совместно мероприятий выросло в 2 раза;</w:t>
      </w:r>
      <w:r w:rsidR="00FA0A51" w:rsidRPr="004D0245">
        <w:rPr>
          <w:color w:val="000000"/>
          <w:sz w:val="27"/>
          <w:szCs w:val="27"/>
        </w:rPr>
        <w:t xml:space="preserve"> </w:t>
      </w:r>
    </w:p>
    <w:p w:rsidR="00FA0A51" w:rsidRPr="004D0245" w:rsidRDefault="00FA0A51" w:rsidP="001B416E">
      <w:pPr>
        <w:ind w:right="27" w:firstLine="709"/>
        <w:jc w:val="both"/>
        <w:rPr>
          <w:sz w:val="27"/>
          <w:szCs w:val="27"/>
        </w:rPr>
      </w:pPr>
      <w:r w:rsidRPr="004D0245">
        <w:rPr>
          <w:color w:val="000000"/>
          <w:sz w:val="27"/>
          <w:szCs w:val="27"/>
        </w:rPr>
        <w:t xml:space="preserve">продолжалась работа по заключению </w:t>
      </w:r>
      <w:r w:rsidRPr="004D0245">
        <w:rPr>
          <w:sz w:val="27"/>
          <w:szCs w:val="27"/>
        </w:rPr>
        <w:t>соглашений между территориальными органами МЧС России и казачьими обществами о взаимодействии по вопросам предупреждения чрезвычайных ситуаций, ликвидации последствий стихийных бедствий, обеспечения пожарной безопасности и безопасности людей на водных объектах, на сегодняшний день заключено 153 таких соглашения.</w:t>
      </w:r>
    </w:p>
    <w:p w:rsidR="00FA0A51" w:rsidRPr="00A265CE" w:rsidRDefault="00FA0A51" w:rsidP="00522BBB">
      <w:pPr>
        <w:rPr>
          <w:sz w:val="24"/>
          <w:szCs w:val="27"/>
          <w:highlight w:val="yellow"/>
        </w:rPr>
      </w:pPr>
    </w:p>
    <w:p w:rsidR="008F6871" w:rsidRPr="004D0245" w:rsidRDefault="00B762A8" w:rsidP="008F6871">
      <w:pPr>
        <w:shd w:val="clear" w:color="auto" w:fill="FFFFFF" w:themeFill="background1"/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  <w:lang w:val="en-US"/>
        </w:rPr>
        <w:t>IX</w:t>
      </w:r>
      <w:r w:rsidR="008F6871" w:rsidRPr="004D0245">
        <w:rPr>
          <w:b/>
          <w:color w:val="000000" w:themeColor="text1"/>
          <w:sz w:val="27"/>
          <w:szCs w:val="27"/>
        </w:rPr>
        <w:t>. Заключение</w:t>
      </w:r>
    </w:p>
    <w:p w:rsidR="008F6871" w:rsidRPr="00A265CE" w:rsidRDefault="008F6871" w:rsidP="008F6871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7"/>
        </w:rPr>
      </w:pPr>
    </w:p>
    <w:p w:rsidR="008F6871" w:rsidRPr="004D0245" w:rsidRDefault="008F6871" w:rsidP="001B416E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4D0245">
        <w:rPr>
          <w:sz w:val="27"/>
          <w:szCs w:val="27"/>
        </w:rPr>
        <w:t xml:space="preserve">В результате проведенного анализа видно, что комплексная </w:t>
      </w:r>
      <w:r w:rsidR="009A625B">
        <w:rPr>
          <w:sz w:val="27"/>
          <w:szCs w:val="27"/>
        </w:rPr>
        <w:br/>
      </w:r>
      <w:r w:rsidRPr="004D0245">
        <w:rPr>
          <w:sz w:val="27"/>
          <w:szCs w:val="27"/>
        </w:rPr>
        <w:t>и целенаправленная работа, в вопросах нормативного правового регулирования деятельности ДПО в субъектах Российской Федерации, создание и реализация не бланкетных, а конкретных мер, как финансовой, так и социальных поддержки ДПО и добровольных пожарных, позволяет укреплять материальную базу подразделений ДПО, повышать профессионализм добровольных пожарных, их заинтересованность в своей деятельности, и как итог – уровень обеспечения пожарной безопасности.</w:t>
      </w:r>
    </w:p>
    <w:p w:rsidR="008F6871" w:rsidRPr="004D0245" w:rsidRDefault="008F6871" w:rsidP="001B416E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>По итогам проведенного анализа, наиболее качественную работу по организации взаимодействия и применения подразделений ДПО в 2021 году показали следующие территориальные органы МЧС России:</w:t>
      </w:r>
    </w:p>
    <w:p w:rsidR="005A347E" w:rsidRPr="004D0245" w:rsidRDefault="005A347E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ГУ МЧС России по </w:t>
      </w:r>
      <w:r w:rsidRPr="004D0245">
        <w:rPr>
          <w:rFonts w:ascii="Times New Roman" w:hAnsi="Times New Roman" w:cs="Times New Roman"/>
          <w:sz w:val="27"/>
          <w:szCs w:val="27"/>
        </w:rPr>
        <w:t>Белгородской области;</w:t>
      </w:r>
    </w:p>
    <w:p w:rsidR="005A347E" w:rsidRPr="004D0245" w:rsidRDefault="005A347E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ГУ МЧС России по </w:t>
      </w:r>
      <w:r w:rsidRPr="004D0245">
        <w:rPr>
          <w:rFonts w:ascii="Times New Roman" w:hAnsi="Times New Roman" w:cs="Times New Roman"/>
          <w:sz w:val="27"/>
          <w:szCs w:val="27"/>
        </w:rPr>
        <w:t xml:space="preserve">Республике Башкортостан; </w:t>
      </w:r>
    </w:p>
    <w:p w:rsidR="005A347E" w:rsidRPr="004D0245" w:rsidRDefault="005A347E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ГУ МЧС России по </w:t>
      </w:r>
      <w:r w:rsidRPr="004D0245">
        <w:rPr>
          <w:rFonts w:ascii="Times New Roman" w:hAnsi="Times New Roman" w:cs="Times New Roman"/>
          <w:sz w:val="27"/>
          <w:szCs w:val="27"/>
        </w:rPr>
        <w:t>Красноярскому краю;</w:t>
      </w:r>
    </w:p>
    <w:p w:rsidR="005A347E" w:rsidRPr="004D0245" w:rsidRDefault="005A347E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ГУ МЧС России по </w:t>
      </w:r>
      <w:r w:rsidRPr="004D0245">
        <w:rPr>
          <w:rFonts w:ascii="Times New Roman" w:hAnsi="Times New Roman" w:cs="Times New Roman"/>
          <w:sz w:val="27"/>
          <w:szCs w:val="27"/>
        </w:rPr>
        <w:t>Архангельской области;</w:t>
      </w:r>
    </w:p>
    <w:p w:rsidR="005A347E" w:rsidRPr="004D0245" w:rsidRDefault="005A347E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>ГУ МЧС России по Тюменской области;</w:t>
      </w:r>
    </w:p>
    <w:p w:rsidR="005A347E" w:rsidRPr="004D0245" w:rsidRDefault="005A347E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ГУ МЧС России по </w:t>
      </w:r>
      <w:r w:rsidRPr="004D0245">
        <w:rPr>
          <w:rFonts w:ascii="Times New Roman" w:hAnsi="Times New Roman" w:cs="Times New Roman"/>
          <w:sz w:val="27"/>
          <w:szCs w:val="27"/>
        </w:rPr>
        <w:t>Алтайскому краю.</w:t>
      </w:r>
    </w:p>
    <w:p w:rsidR="008F6871" w:rsidRPr="004D0245" w:rsidRDefault="008F6871" w:rsidP="001B416E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Требует корректировки и активизации работа по взаимодействию </w:t>
      </w:r>
      <w:r w:rsidR="001B416E" w:rsidRPr="004D0245">
        <w:rPr>
          <w:rFonts w:ascii="Times New Roman" w:hAnsi="Times New Roman" w:cs="Times New Roman"/>
          <w:sz w:val="27"/>
          <w:szCs w:val="27"/>
          <w:lang w:eastAsia="ru-RU"/>
        </w:rPr>
        <w:br/>
      </w:r>
      <w:r w:rsidRPr="004D0245">
        <w:rPr>
          <w:rFonts w:ascii="Times New Roman" w:hAnsi="Times New Roman" w:cs="Times New Roman"/>
          <w:sz w:val="27"/>
          <w:szCs w:val="27"/>
          <w:lang w:eastAsia="ru-RU"/>
        </w:rPr>
        <w:t>с подразделениями ДПО в следующих главных управлениях МЧС России по субъектам Российской Федерации:</w:t>
      </w:r>
    </w:p>
    <w:p w:rsidR="008F6871" w:rsidRPr="004D0245" w:rsidRDefault="008F6871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ГУ МЧС России по </w:t>
      </w:r>
      <w:r w:rsidR="00F21699"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Калининградской </w:t>
      </w:r>
      <w:r w:rsidRPr="004D0245">
        <w:rPr>
          <w:rFonts w:ascii="Times New Roman" w:hAnsi="Times New Roman" w:cs="Times New Roman"/>
          <w:sz w:val="27"/>
          <w:szCs w:val="27"/>
          <w:lang w:eastAsia="ru-RU"/>
        </w:rPr>
        <w:t>области;</w:t>
      </w:r>
    </w:p>
    <w:p w:rsidR="008F6871" w:rsidRPr="004D0245" w:rsidRDefault="008F6871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ГУ МЧС России по </w:t>
      </w:r>
      <w:r w:rsidR="00F21699" w:rsidRPr="004D0245">
        <w:rPr>
          <w:rFonts w:ascii="Times New Roman" w:hAnsi="Times New Roman" w:cs="Times New Roman"/>
          <w:sz w:val="27"/>
          <w:szCs w:val="27"/>
          <w:lang w:eastAsia="ru-RU"/>
        </w:rPr>
        <w:t>Ивановской</w:t>
      </w: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 области; </w:t>
      </w:r>
    </w:p>
    <w:p w:rsidR="008F6871" w:rsidRPr="004D0245" w:rsidRDefault="008F6871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>ГУ МЧС России по Республике Северная Осетия-Алания;</w:t>
      </w:r>
    </w:p>
    <w:p w:rsidR="008F6871" w:rsidRPr="004D0245" w:rsidRDefault="008F6871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ГУ МЧС России по </w:t>
      </w:r>
      <w:r w:rsidR="00F21699" w:rsidRPr="004D0245">
        <w:rPr>
          <w:rFonts w:ascii="Times New Roman" w:hAnsi="Times New Roman" w:cs="Times New Roman"/>
          <w:sz w:val="27"/>
          <w:szCs w:val="27"/>
        </w:rPr>
        <w:t>Курганской области</w:t>
      </w:r>
      <w:r w:rsidRPr="004D0245">
        <w:rPr>
          <w:rFonts w:ascii="Times New Roman" w:hAnsi="Times New Roman" w:cs="Times New Roman"/>
          <w:sz w:val="27"/>
          <w:szCs w:val="27"/>
        </w:rPr>
        <w:t>;</w:t>
      </w:r>
    </w:p>
    <w:p w:rsidR="00F21699" w:rsidRPr="004D0245" w:rsidRDefault="00F21699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ГУ МЧС России по </w:t>
      </w:r>
      <w:r w:rsidRPr="004D0245">
        <w:rPr>
          <w:rFonts w:ascii="Times New Roman" w:hAnsi="Times New Roman" w:cs="Times New Roman"/>
          <w:sz w:val="27"/>
          <w:szCs w:val="27"/>
        </w:rPr>
        <w:t>Сахалинской области;</w:t>
      </w:r>
    </w:p>
    <w:p w:rsidR="008F6871" w:rsidRPr="004D0245" w:rsidRDefault="008F6871" w:rsidP="00B762A8">
      <w:pPr>
        <w:pStyle w:val="ae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4D0245">
        <w:rPr>
          <w:rFonts w:ascii="Times New Roman" w:hAnsi="Times New Roman" w:cs="Times New Roman"/>
          <w:sz w:val="27"/>
          <w:szCs w:val="27"/>
          <w:lang w:eastAsia="ru-RU"/>
        </w:rPr>
        <w:t xml:space="preserve">ГУ МЧС России по </w:t>
      </w:r>
      <w:r w:rsidR="00F21699" w:rsidRPr="004D0245">
        <w:rPr>
          <w:rFonts w:ascii="Times New Roman" w:hAnsi="Times New Roman" w:cs="Times New Roman"/>
          <w:sz w:val="27"/>
          <w:szCs w:val="27"/>
        </w:rPr>
        <w:t>Магаданской области.</w:t>
      </w:r>
    </w:p>
    <w:p w:rsidR="00095041" w:rsidRPr="00A265CE" w:rsidRDefault="00095041" w:rsidP="00522BBB">
      <w:pPr>
        <w:rPr>
          <w:sz w:val="24"/>
          <w:szCs w:val="27"/>
          <w:highlight w:val="yellow"/>
        </w:rPr>
      </w:pPr>
    </w:p>
    <w:p w:rsidR="00692659" w:rsidRPr="004D0245" w:rsidRDefault="00B762A8" w:rsidP="00692659">
      <w:pPr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  <w:lang w:val="en-US"/>
        </w:rPr>
        <w:t>X</w:t>
      </w:r>
      <w:r w:rsidR="000B3B43" w:rsidRPr="004D0245">
        <w:rPr>
          <w:rFonts w:eastAsia="Calibri"/>
          <w:b/>
          <w:sz w:val="27"/>
          <w:szCs w:val="27"/>
        </w:rPr>
        <w:t xml:space="preserve">. </w:t>
      </w:r>
      <w:r w:rsidR="00692659" w:rsidRPr="004D0245">
        <w:rPr>
          <w:rFonts w:eastAsia="Calibri"/>
          <w:b/>
          <w:sz w:val="27"/>
          <w:szCs w:val="27"/>
        </w:rPr>
        <w:t xml:space="preserve">Основные мероприятия, планируемые для реализации в части развития </w:t>
      </w:r>
      <w:r w:rsidR="009229E7" w:rsidRPr="004D0245">
        <w:rPr>
          <w:rFonts w:eastAsia="Calibri"/>
          <w:b/>
          <w:sz w:val="27"/>
          <w:szCs w:val="27"/>
        </w:rPr>
        <w:t>добровольной пожарной охраны</w:t>
      </w:r>
      <w:r w:rsidR="00692659" w:rsidRPr="004D0245">
        <w:rPr>
          <w:rFonts w:eastAsia="Calibri"/>
          <w:b/>
          <w:sz w:val="27"/>
          <w:szCs w:val="27"/>
        </w:rPr>
        <w:t xml:space="preserve"> в 2022 году</w:t>
      </w:r>
    </w:p>
    <w:p w:rsidR="00692659" w:rsidRPr="00A265CE" w:rsidRDefault="00692659" w:rsidP="00692659">
      <w:pPr>
        <w:ind w:firstLine="708"/>
        <w:rPr>
          <w:rFonts w:eastAsia="Calibri"/>
          <w:sz w:val="24"/>
          <w:szCs w:val="27"/>
          <w:highlight w:val="yellow"/>
        </w:rPr>
      </w:pPr>
    </w:p>
    <w:p w:rsidR="00147D0A" w:rsidRPr="004D0245" w:rsidRDefault="00147D0A" w:rsidP="001B416E">
      <w:pPr>
        <w:ind w:firstLine="708"/>
        <w:jc w:val="both"/>
        <w:rPr>
          <w:rFonts w:eastAsia="Calibri"/>
          <w:sz w:val="27"/>
          <w:szCs w:val="27"/>
        </w:rPr>
      </w:pPr>
      <w:r w:rsidRPr="004D0245">
        <w:rPr>
          <w:rFonts w:eastAsia="Calibri"/>
          <w:sz w:val="27"/>
          <w:szCs w:val="27"/>
        </w:rPr>
        <w:t>В 2022 году территориальным органам МЧС России следует сосредоточит</w:t>
      </w:r>
      <w:r w:rsidR="00B762A8">
        <w:rPr>
          <w:rFonts w:eastAsia="Calibri"/>
          <w:sz w:val="27"/>
          <w:szCs w:val="27"/>
        </w:rPr>
        <w:t>ь</w:t>
      </w:r>
      <w:r w:rsidR="00536B74" w:rsidRPr="004D0245">
        <w:rPr>
          <w:rFonts w:eastAsia="Calibri"/>
          <w:sz w:val="27"/>
          <w:szCs w:val="27"/>
        </w:rPr>
        <w:t>ся</w:t>
      </w:r>
      <w:r w:rsidRPr="004D0245">
        <w:rPr>
          <w:rFonts w:eastAsia="Calibri"/>
          <w:sz w:val="27"/>
          <w:szCs w:val="27"/>
        </w:rPr>
        <w:t xml:space="preserve"> на проведении следующих мероприятий в части развития ДПО:</w:t>
      </w:r>
    </w:p>
    <w:p w:rsidR="00692659" w:rsidRPr="004D0245" w:rsidRDefault="00536B74" w:rsidP="001B416E">
      <w:pPr>
        <w:pStyle w:val="ConsPlusNormal"/>
        <w:ind w:firstLine="708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1. </w:t>
      </w:r>
      <w:r w:rsidR="00692659" w:rsidRPr="004D0245">
        <w:rPr>
          <w:sz w:val="27"/>
          <w:szCs w:val="27"/>
        </w:rPr>
        <w:t xml:space="preserve">Дальнейшее совершенствование нормативного правового регулирования </w:t>
      </w:r>
      <w:r w:rsidR="009A625B">
        <w:rPr>
          <w:sz w:val="27"/>
          <w:szCs w:val="27"/>
        </w:rPr>
        <w:br/>
      </w:r>
      <w:r w:rsidR="00692659" w:rsidRPr="004D0245">
        <w:rPr>
          <w:sz w:val="27"/>
          <w:szCs w:val="27"/>
        </w:rPr>
        <w:t>и правоприменительной практики в сфере развития добровольчества в субъектах Российской Федерации, планирование и мониторинг данной работы.</w:t>
      </w:r>
    </w:p>
    <w:p w:rsidR="00160862" w:rsidRPr="004D0245" w:rsidRDefault="00536B74" w:rsidP="004D0245">
      <w:pPr>
        <w:ind w:firstLine="708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2. </w:t>
      </w:r>
      <w:r w:rsidR="00160862" w:rsidRPr="004D0245">
        <w:rPr>
          <w:sz w:val="27"/>
          <w:szCs w:val="27"/>
        </w:rPr>
        <w:t xml:space="preserve">Реализация положений </w:t>
      </w:r>
      <w:r w:rsidR="00686865" w:rsidRPr="004D0245">
        <w:rPr>
          <w:sz w:val="27"/>
          <w:szCs w:val="27"/>
        </w:rPr>
        <w:t xml:space="preserve">Административного регламента предоставления МЧС России государственной услуги по регистрации в реестре общественных объединений пожарной охраны и сводном реестре добровольных пожарных, </w:t>
      </w:r>
      <w:r w:rsidR="00160862" w:rsidRPr="004D0245">
        <w:rPr>
          <w:sz w:val="27"/>
          <w:szCs w:val="27"/>
        </w:rPr>
        <w:t>утвержденного приказом МЧС России от 1</w:t>
      </w:r>
      <w:r w:rsidR="00686865" w:rsidRPr="004D0245">
        <w:rPr>
          <w:sz w:val="27"/>
          <w:szCs w:val="27"/>
        </w:rPr>
        <w:t>4 января</w:t>
      </w:r>
      <w:r w:rsidR="00160862" w:rsidRPr="004D0245">
        <w:rPr>
          <w:sz w:val="27"/>
          <w:szCs w:val="27"/>
        </w:rPr>
        <w:t xml:space="preserve"> 202</w:t>
      </w:r>
      <w:r w:rsidR="00686865" w:rsidRPr="004D0245">
        <w:rPr>
          <w:sz w:val="27"/>
          <w:szCs w:val="27"/>
        </w:rPr>
        <w:t>1</w:t>
      </w:r>
      <w:r w:rsidR="00160862" w:rsidRPr="004D0245">
        <w:rPr>
          <w:sz w:val="27"/>
          <w:szCs w:val="27"/>
        </w:rPr>
        <w:t xml:space="preserve"> г. № 15, в том числе </w:t>
      </w:r>
      <w:r w:rsidR="000548B8">
        <w:rPr>
          <w:sz w:val="27"/>
          <w:szCs w:val="27"/>
        </w:rPr>
        <w:br/>
      </w:r>
      <w:r w:rsidR="00160862" w:rsidRPr="004D0245">
        <w:rPr>
          <w:sz w:val="27"/>
          <w:szCs w:val="27"/>
        </w:rPr>
        <w:t xml:space="preserve">в </w:t>
      </w:r>
      <w:r w:rsidR="00B762A8">
        <w:rPr>
          <w:sz w:val="27"/>
          <w:szCs w:val="27"/>
        </w:rPr>
        <w:t>подсистеме ГУПО</w:t>
      </w:r>
      <w:r w:rsidR="00160862" w:rsidRPr="004D0245">
        <w:rPr>
          <w:sz w:val="27"/>
          <w:szCs w:val="27"/>
        </w:rPr>
        <w:t xml:space="preserve"> Единой информационной среды цифровизации процессов предоставления государственных услуг в сфере обеспечения пожарной безопасности и безопасности людей на водных объектах физическим лицам, субъектам малого </w:t>
      </w:r>
      <w:r w:rsidR="000548B8">
        <w:rPr>
          <w:sz w:val="27"/>
          <w:szCs w:val="27"/>
        </w:rPr>
        <w:br/>
      </w:r>
      <w:r w:rsidR="00160862" w:rsidRPr="004D0245">
        <w:rPr>
          <w:sz w:val="27"/>
          <w:szCs w:val="27"/>
        </w:rPr>
        <w:t>и среднего предпринимательства, индивидуальным предпринимателям, а также мониторинга пожарной безопасности объектов защиты.</w:t>
      </w:r>
    </w:p>
    <w:p w:rsidR="00237371" w:rsidRPr="004D0245" w:rsidRDefault="00536B74" w:rsidP="004D0245">
      <w:pPr>
        <w:ind w:firstLine="708"/>
        <w:jc w:val="both"/>
        <w:rPr>
          <w:sz w:val="27"/>
          <w:szCs w:val="27"/>
        </w:rPr>
      </w:pPr>
      <w:r w:rsidRPr="004D0245">
        <w:rPr>
          <w:sz w:val="27"/>
          <w:szCs w:val="27"/>
        </w:rPr>
        <w:t xml:space="preserve">3. </w:t>
      </w:r>
      <w:r w:rsidR="00237371" w:rsidRPr="004D0245">
        <w:rPr>
          <w:sz w:val="27"/>
          <w:szCs w:val="27"/>
        </w:rPr>
        <w:t>Организ</w:t>
      </w:r>
      <w:r w:rsidRPr="004D0245">
        <w:rPr>
          <w:sz w:val="27"/>
          <w:szCs w:val="27"/>
        </w:rPr>
        <w:t>ация</w:t>
      </w:r>
      <w:r w:rsidR="00237371" w:rsidRPr="004D0245">
        <w:rPr>
          <w:sz w:val="27"/>
          <w:szCs w:val="27"/>
        </w:rPr>
        <w:t xml:space="preserve"> взаимодействи</w:t>
      </w:r>
      <w:r w:rsidRPr="004D0245">
        <w:rPr>
          <w:sz w:val="27"/>
          <w:szCs w:val="27"/>
        </w:rPr>
        <w:t>я</w:t>
      </w:r>
      <w:r w:rsidR="00237371" w:rsidRPr="004D0245">
        <w:rPr>
          <w:sz w:val="27"/>
          <w:szCs w:val="27"/>
        </w:rPr>
        <w:t xml:space="preserve"> с органами исполнительной власти субъектов Российской Федерации и органами местного самоуправления по финансированию (субсидированию) мероприятий, направленных на развитие и поддержку добровольной пожарной охраны в субъектах Российской Федерации, улучшение материально-технического обеспечения деятельности добровольной пожарной охраны. Осуществл</w:t>
      </w:r>
      <w:r w:rsidRPr="004D0245">
        <w:rPr>
          <w:sz w:val="27"/>
          <w:szCs w:val="27"/>
        </w:rPr>
        <w:t>ение</w:t>
      </w:r>
      <w:r w:rsidR="00237371" w:rsidRPr="004D0245">
        <w:rPr>
          <w:sz w:val="27"/>
          <w:szCs w:val="27"/>
        </w:rPr>
        <w:t xml:space="preserve"> через начальников местных пожарно-спасательных гарнизонов постоянн</w:t>
      </w:r>
      <w:r w:rsidRPr="004D0245">
        <w:rPr>
          <w:sz w:val="27"/>
          <w:szCs w:val="27"/>
        </w:rPr>
        <w:t>ого</w:t>
      </w:r>
      <w:r w:rsidR="00237371" w:rsidRPr="004D0245">
        <w:rPr>
          <w:sz w:val="27"/>
          <w:szCs w:val="27"/>
        </w:rPr>
        <w:t xml:space="preserve"> контрол</w:t>
      </w:r>
      <w:r w:rsidRPr="004D0245">
        <w:rPr>
          <w:sz w:val="27"/>
          <w:szCs w:val="27"/>
        </w:rPr>
        <w:t>я</w:t>
      </w:r>
      <w:r w:rsidR="00237371" w:rsidRPr="004D0245">
        <w:rPr>
          <w:sz w:val="27"/>
          <w:szCs w:val="27"/>
        </w:rPr>
        <w:t xml:space="preserve"> за выделением и расходованием финансовых средств на добровольную пожарную охрану с информированием руководства субъекта Российской Федерации.</w:t>
      </w:r>
    </w:p>
    <w:p w:rsidR="004D0245" w:rsidRPr="004D0245" w:rsidRDefault="004D0245" w:rsidP="00B762A8">
      <w:pPr>
        <w:ind w:right="27" w:firstLine="708"/>
        <w:jc w:val="both"/>
        <w:rPr>
          <w:color w:val="000000"/>
          <w:sz w:val="27"/>
          <w:szCs w:val="27"/>
        </w:rPr>
      </w:pPr>
      <w:r w:rsidRPr="004D0245">
        <w:rPr>
          <w:color w:val="000000"/>
          <w:sz w:val="27"/>
          <w:szCs w:val="27"/>
        </w:rPr>
        <w:t xml:space="preserve">4. Организация взаимодействия с органами исполнительной власти субъектов Российской Федерации, органами местного самоуправления, органами местного самоуправления, руководством объектов отдыха и оздоровления детей </w:t>
      </w:r>
      <w:r w:rsidR="000548B8">
        <w:rPr>
          <w:color w:val="000000"/>
          <w:sz w:val="27"/>
          <w:szCs w:val="27"/>
        </w:rPr>
        <w:br/>
      </w:r>
      <w:r w:rsidRPr="004D0245">
        <w:rPr>
          <w:color w:val="000000"/>
          <w:sz w:val="27"/>
          <w:szCs w:val="27"/>
        </w:rPr>
        <w:t xml:space="preserve">и руководством медицинских учреждений по созданию подразделений ДПО на рассматриваемых объектах. </w:t>
      </w:r>
    </w:p>
    <w:p w:rsidR="00237371" w:rsidRPr="004D0245" w:rsidRDefault="00645408" w:rsidP="004D0245">
      <w:pPr>
        <w:ind w:firstLine="708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5</w:t>
      </w:r>
      <w:r w:rsidR="00536B74" w:rsidRPr="004D0245">
        <w:rPr>
          <w:sz w:val="27"/>
          <w:szCs w:val="27"/>
        </w:rPr>
        <w:t xml:space="preserve">. </w:t>
      </w:r>
      <w:r w:rsidR="00E00ED9" w:rsidRPr="004D0245">
        <w:rPr>
          <w:sz w:val="27"/>
          <w:szCs w:val="27"/>
        </w:rPr>
        <w:t>Организ</w:t>
      </w:r>
      <w:r w:rsidR="00536B74" w:rsidRPr="004D0245">
        <w:rPr>
          <w:sz w:val="27"/>
          <w:szCs w:val="27"/>
        </w:rPr>
        <w:t>ация</w:t>
      </w:r>
      <w:r w:rsidR="00E00ED9" w:rsidRPr="004D0245">
        <w:rPr>
          <w:sz w:val="27"/>
          <w:szCs w:val="27"/>
        </w:rPr>
        <w:t xml:space="preserve"> взаимодействи</w:t>
      </w:r>
      <w:r w:rsidR="00536B74" w:rsidRPr="004D0245">
        <w:rPr>
          <w:sz w:val="27"/>
          <w:szCs w:val="27"/>
        </w:rPr>
        <w:t>я</w:t>
      </w:r>
      <w:r w:rsidR="00E00ED9" w:rsidRPr="004D0245">
        <w:rPr>
          <w:sz w:val="27"/>
          <w:szCs w:val="27"/>
        </w:rPr>
        <w:t xml:space="preserve"> с общественными объединениями пожарной </w:t>
      </w:r>
      <w:r w:rsidR="00E00ED9" w:rsidRPr="004D0245">
        <w:rPr>
          <w:sz w:val="27"/>
          <w:szCs w:val="27"/>
        </w:rPr>
        <w:lastRenderedPageBreak/>
        <w:t>охраны в целях профилактики пожаров и обучения граждан основам безопасности</w:t>
      </w:r>
      <w:r w:rsidR="00A235DD" w:rsidRPr="004D0245">
        <w:rPr>
          <w:sz w:val="27"/>
          <w:szCs w:val="27"/>
        </w:rPr>
        <w:t xml:space="preserve"> жизнедеятельности</w:t>
      </w:r>
      <w:r w:rsidR="00E00ED9" w:rsidRPr="004D0245">
        <w:rPr>
          <w:sz w:val="27"/>
          <w:szCs w:val="27"/>
        </w:rPr>
        <w:t>, с учетом ранее направленных поручений по данному вопросу (</w:t>
      </w:r>
      <w:r w:rsidR="00B762A8">
        <w:rPr>
          <w:sz w:val="27"/>
          <w:szCs w:val="27"/>
        </w:rPr>
        <w:t xml:space="preserve">письма </w:t>
      </w:r>
      <w:r w:rsidR="00E00ED9" w:rsidRPr="004D0245">
        <w:rPr>
          <w:sz w:val="27"/>
          <w:szCs w:val="27"/>
        </w:rPr>
        <w:t xml:space="preserve">от 29.07.2020 № ИТ-378, от 20.01.2022 № М-12-77), </w:t>
      </w:r>
      <w:r w:rsidR="00536B74" w:rsidRPr="004D0245">
        <w:rPr>
          <w:sz w:val="27"/>
          <w:szCs w:val="27"/>
        </w:rPr>
        <w:t>представлени</w:t>
      </w:r>
      <w:r w:rsidR="00B762A8">
        <w:rPr>
          <w:sz w:val="27"/>
          <w:szCs w:val="27"/>
        </w:rPr>
        <w:t>я</w:t>
      </w:r>
      <w:r w:rsidR="00536B74" w:rsidRPr="004D0245">
        <w:rPr>
          <w:sz w:val="27"/>
          <w:szCs w:val="27"/>
        </w:rPr>
        <w:t xml:space="preserve"> </w:t>
      </w:r>
      <w:r w:rsidR="00E00ED9" w:rsidRPr="004D0245">
        <w:rPr>
          <w:sz w:val="27"/>
          <w:szCs w:val="27"/>
        </w:rPr>
        <w:t>информаци</w:t>
      </w:r>
      <w:r w:rsidR="00536B74" w:rsidRPr="004D0245">
        <w:rPr>
          <w:sz w:val="27"/>
          <w:szCs w:val="27"/>
        </w:rPr>
        <w:t>и</w:t>
      </w:r>
      <w:r w:rsidR="00E00ED9" w:rsidRPr="004D0245">
        <w:rPr>
          <w:sz w:val="27"/>
          <w:szCs w:val="27"/>
        </w:rPr>
        <w:t xml:space="preserve"> о проведенной работе в установленные сроки в </w:t>
      </w:r>
      <w:r w:rsidR="00185AD9" w:rsidRPr="004D0245">
        <w:rPr>
          <w:sz w:val="27"/>
          <w:szCs w:val="27"/>
        </w:rPr>
        <w:t xml:space="preserve">ФГБУ </w:t>
      </w:r>
      <w:r w:rsidR="00E00ED9" w:rsidRPr="004D0245">
        <w:rPr>
          <w:sz w:val="27"/>
          <w:szCs w:val="27"/>
        </w:rPr>
        <w:t xml:space="preserve">ВНИИПО </w:t>
      </w:r>
      <w:r w:rsidR="00B762A8">
        <w:rPr>
          <w:sz w:val="27"/>
          <w:szCs w:val="27"/>
        </w:rPr>
        <w:br/>
      </w:r>
      <w:r w:rsidR="00E00ED9" w:rsidRPr="004D0245">
        <w:rPr>
          <w:sz w:val="27"/>
          <w:szCs w:val="27"/>
        </w:rPr>
        <w:t>МЧС России.</w:t>
      </w:r>
    </w:p>
    <w:p w:rsidR="00EA12D1" w:rsidRPr="004D0245" w:rsidRDefault="00645408" w:rsidP="004D0245">
      <w:pPr>
        <w:ind w:firstLine="708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6</w:t>
      </w:r>
      <w:r w:rsidR="00EA12D1" w:rsidRPr="004D0245">
        <w:rPr>
          <w:sz w:val="27"/>
          <w:szCs w:val="27"/>
        </w:rPr>
        <w:t>. Организаци</w:t>
      </w:r>
      <w:r w:rsidR="00B762A8">
        <w:rPr>
          <w:sz w:val="27"/>
          <w:szCs w:val="27"/>
        </w:rPr>
        <w:t>я</w:t>
      </w:r>
      <w:r w:rsidR="00EA12D1" w:rsidRPr="004D0245">
        <w:rPr>
          <w:sz w:val="27"/>
          <w:szCs w:val="27"/>
        </w:rPr>
        <w:t xml:space="preserve"> работы по реализации плана мероприятий на 2021-2023 годы по реализации Стратегии государственной политики Российской Федерации </w:t>
      </w:r>
      <w:r w:rsidR="009A625B">
        <w:rPr>
          <w:sz w:val="27"/>
          <w:szCs w:val="27"/>
        </w:rPr>
        <w:br/>
      </w:r>
      <w:r w:rsidR="00EA12D1" w:rsidRPr="004D0245">
        <w:rPr>
          <w:sz w:val="27"/>
          <w:szCs w:val="27"/>
        </w:rPr>
        <w:t xml:space="preserve">в отношении российского казачества на 2021-2030 годы, утвержденного постановлением Правительства Российской Федерации от 09.11.2020 № 2920-р, </w:t>
      </w:r>
      <w:r w:rsidR="009A625B">
        <w:rPr>
          <w:sz w:val="27"/>
          <w:szCs w:val="27"/>
        </w:rPr>
        <w:br/>
      </w:r>
      <w:r w:rsidR="00EA12D1" w:rsidRPr="004D0245">
        <w:rPr>
          <w:sz w:val="27"/>
          <w:szCs w:val="27"/>
        </w:rPr>
        <w:t>с учетом ранее направленных поручений по данному вопросу (</w:t>
      </w:r>
      <w:r w:rsidR="00B762A8">
        <w:rPr>
          <w:sz w:val="27"/>
          <w:szCs w:val="27"/>
        </w:rPr>
        <w:t xml:space="preserve">письмо </w:t>
      </w:r>
      <w:r w:rsidR="00EA12D1" w:rsidRPr="004D0245">
        <w:rPr>
          <w:sz w:val="27"/>
          <w:szCs w:val="27"/>
        </w:rPr>
        <w:t xml:space="preserve">от 25.02.2022 </w:t>
      </w:r>
      <w:r w:rsidR="009A625B">
        <w:rPr>
          <w:sz w:val="27"/>
          <w:szCs w:val="27"/>
        </w:rPr>
        <w:br/>
      </w:r>
      <w:r w:rsidR="00EA12D1" w:rsidRPr="004D0245">
        <w:rPr>
          <w:sz w:val="27"/>
          <w:szCs w:val="27"/>
        </w:rPr>
        <w:t>№ М-12-407).</w:t>
      </w:r>
    </w:p>
    <w:p w:rsidR="00C81CDC" w:rsidRPr="004D0245" w:rsidRDefault="00645408" w:rsidP="004D0245">
      <w:pPr>
        <w:ind w:firstLine="708"/>
        <w:jc w:val="both"/>
        <w:rPr>
          <w:sz w:val="27"/>
          <w:szCs w:val="27"/>
        </w:rPr>
      </w:pPr>
      <w:r w:rsidRPr="004D0245">
        <w:rPr>
          <w:sz w:val="27"/>
          <w:szCs w:val="27"/>
        </w:rPr>
        <w:t>7.</w:t>
      </w:r>
      <w:r w:rsidR="00536B74" w:rsidRPr="004D0245">
        <w:rPr>
          <w:sz w:val="27"/>
          <w:szCs w:val="27"/>
        </w:rPr>
        <w:t xml:space="preserve"> </w:t>
      </w:r>
      <w:r w:rsidR="00577944" w:rsidRPr="004D0245">
        <w:rPr>
          <w:sz w:val="27"/>
          <w:szCs w:val="27"/>
        </w:rPr>
        <w:t>Организ</w:t>
      </w:r>
      <w:r w:rsidR="00536B74" w:rsidRPr="004D0245">
        <w:rPr>
          <w:sz w:val="27"/>
          <w:szCs w:val="27"/>
        </w:rPr>
        <w:t>ация</w:t>
      </w:r>
      <w:r w:rsidR="00577944" w:rsidRPr="004D0245">
        <w:rPr>
          <w:sz w:val="27"/>
          <w:szCs w:val="27"/>
        </w:rPr>
        <w:t xml:space="preserve"> работ</w:t>
      </w:r>
      <w:r w:rsidR="00536B74" w:rsidRPr="004D0245">
        <w:rPr>
          <w:sz w:val="27"/>
          <w:szCs w:val="27"/>
        </w:rPr>
        <w:t>ы</w:t>
      </w:r>
      <w:r w:rsidR="00577944" w:rsidRPr="004D0245">
        <w:rPr>
          <w:sz w:val="27"/>
          <w:szCs w:val="27"/>
        </w:rPr>
        <w:t xml:space="preserve"> по передаче высвобождающейся исправной техники МЧС России для оснащения подразделений добровольной пожарной охраны</w:t>
      </w:r>
      <w:r w:rsidR="0044418B" w:rsidRPr="004D0245">
        <w:rPr>
          <w:sz w:val="27"/>
          <w:szCs w:val="27"/>
        </w:rPr>
        <w:t>, в том числе казачьим обществам,</w:t>
      </w:r>
      <w:r w:rsidR="00577944" w:rsidRPr="004D0245">
        <w:rPr>
          <w:sz w:val="27"/>
          <w:szCs w:val="27"/>
        </w:rPr>
        <w:t xml:space="preserve"> в соответствии с требованиями законодательства, контроль за ее эксплуатацией и использованием</w:t>
      </w:r>
      <w:r w:rsidR="00A235DD" w:rsidRPr="004D0245">
        <w:rPr>
          <w:sz w:val="27"/>
          <w:szCs w:val="27"/>
        </w:rPr>
        <w:t>.</w:t>
      </w:r>
    </w:p>
    <w:sectPr w:rsidR="00C81CDC" w:rsidRPr="004D0245" w:rsidSect="00C604FE">
      <w:headerReference w:type="default" r:id="rId21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B1" w:rsidRDefault="00131AB1" w:rsidP="0020242C">
      <w:r>
        <w:separator/>
      </w:r>
    </w:p>
  </w:endnote>
  <w:endnote w:type="continuationSeparator" w:id="0">
    <w:p w:rsidR="00131AB1" w:rsidRDefault="00131AB1" w:rsidP="0020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B1" w:rsidRDefault="00131AB1" w:rsidP="0020242C">
      <w:r>
        <w:separator/>
      </w:r>
    </w:p>
  </w:footnote>
  <w:footnote w:type="continuationSeparator" w:id="0">
    <w:p w:rsidR="00131AB1" w:rsidRDefault="00131AB1" w:rsidP="00202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231736"/>
      <w:docPartObj>
        <w:docPartGallery w:val="Page Numbers (Top of Page)"/>
        <w:docPartUnique/>
      </w:docPartObj>
    </w:sdtPr>
    <w:sdtContent>
      <w:p w:rsidR="00D61D06" w:rsidRDefault="009F3270">
        <w:pPr>
          <w:pStyle w:val="af0"/>
          <w:jc w:val="center"/>
        </w:pPr>
        <w:r w:rsidRPr="00162F4F">
          <w:rPr>
            <w:sz w:val="24"/>
            <w:szCs w:val="24"/>
          </w:rPr>
          <w:fldChar w:fldCharType="begin"/>
        </w:r>
        <w:r w:rsidR="00D61D06" w:rsidRPr="00162F4F">
          <w:rPr>
            <w:sz w:val="24"/>
            <w:szCs w:val="24"/>
          </w:rPr>
          <w:instrText>PAGE   \* MERGEFORMAT</w:instrText>
        </w:r>
        <w:r w:rsidRPr="00162F4F">
          <w:rPr>
            <w:sz w:val="24"/>
            <w:szCs w:val="24"/>
          </w:rPr>
          <w:fldChar w:fldCharType="separate"/>
        </w:r>
        <w:r w:rsidR="00BA0960">
          <w:rPr>
            <w:noProof/>
            <w:sz w:val="24"/>
            <w:szCs w:val="24"/>
          </w:rPr>
          <w:t>3</w:t>
        </w:r>
        <w:r w:rsidRPr="00162F4F">
          <w:rPr>
            <w:sz w:val="24"/>
            <w:szCs w:val="24"/>
          </w:rPr>
          <w:fldChar w:fldCharType="end"/>
        </w:r>
      </w:p>
    </w:sdtContent>
  </w:sdt>
  <w:p w:rsidR="00D61D06" w:rsidRDefault="00D61D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516FDD"/>
    <w:multiLevelType w:val="hybridMultilevel"/>
    <w:tmpl w:val="DAC2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3079"/>
    <w:multiLevelType w:val="hybridMultilevel"/>
    <w:tmpl w:val="A384A0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54F"/>
    <w:multiLevelType w:val="hybridMultilevel"/>
    <w:tmpl w:val="A384A0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D39BD"/>
    <w:multiLevelType w:val="hybridMultilevel"/>
    <w:tmpl w:val="AF5CD9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D5FCC"/>
    <w:multiLevelType w:val="hybridMultilevel"/>
    <w:tmpl w:val="B188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A7BED"/>
    <w:multiLevelType w:val="hybridMultilevel"/>
    <w:tmpl w:val="885007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04631"/>
    <w:multiLevelType w:val="hybridMultilevel"/>
    <w:tmpl w:val="229638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3F27B9"/>
    <w:multiLevelType w:val="hybridMultilevel"/>
    <w:tmpl w:val="43D2342A"/>
    <w:lvl w:ilvl="0" w:tplc="529EF1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F72C0D"/>
    <w:multiLevelType w:val="hybridMultilevel"/>
    <w:tmpl w:val="DAC2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A40C3"/>
    <w:multiLevelType w:val="hybridMultilevel"/>
    <w:tmpl w:val="D2F8F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A7454"/>
    <w:multiLevelType w:val="multilevel"/>
    <w:tmpl w:val="FCE0D4BC"/>
    <w:lvl w:ilvl="0">
      <w:start w:val="2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cs="Times New Roman" w:hint="default"/>
      </w:rPr>
    </w:lvl>
  </w:abstractNum>
  <w:abstractNum w:abstractNumId="12">
    <w:nsid w:val="2F16282A"/>
    <w:multiLevelType w:val="hybridMultilevel"/>
    <w:tmpl w:val="521ECB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25D5F"/>
    <w:multiLevelType w:val="hybridMultilevel"/>
    <w:tmpl w:val="E5C8B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71EBE"/>
    <w:multiLevelType w:val="hybridMultilevel"/>
    <w:tmpl w:val="36EC72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C6769"/>
    <w:multiLevelType w:val="hybridMultilevel"/>
    <w:tmpl w:val="521ECB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25A56"/>
    <w:multiLevelType w:val="multilevel"/>
    <w:tmpl w:val="6D6AF7E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17">
    <w:nsid w:val="511A199E"/>
    <w:multiLevelType w:val="hybridMultilevel"/>
    <w:tmpl w:val="CB168FE2"/>
    <w:lvl w:ilvl="0" w:tplc="3A287A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bCs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60C61"/>
    <w:multiLevelType w:val="multilevel"/>
    <w:tmpl w:val="525A9F98"/>
    <w:lvl w:ilvl="0">
      <w:start w:val="4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cs="Times New Roman" w:hint="default"/>
      </w:rPr>
    </w:lvl>
  </w:abstractNum>
  <w:abstractNum w:abstractNumId="19">
    <w:nsid w:val="5BB45D30"/>
    <w:multiLevelType w:val="hybridMultilevel"/>
    <w:tmpl w:val="7D06B5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4A428BB"/>
    <w:multiLevelType w:val="hybridMultilevel"/>
    <w:tmpl w:val="3C445D44"/>
    <w:lvl w:ilvl="0" w:tplc="C7C8E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9C33B7"/>
    <w:multiLevelType w:val="hybridMultilevel"/>
    <w:tmpl w:val="401A772A"/>
    <w:lvl w:ilvl="0" w:tplc="529EF1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8B44AD"/>
    <w:multiLevelType w:val="hybridMultilevel"/>
    <w:tmpl w:val="2C7AB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6"/>
  </w:num>
  <w:num w:numId="5">
    <w:abstractNumId w:val="4"/>
  </w:num>
  <w:num w:numId="6">
    <w:abstractNumId w:val="15"/>
  </w:num>
  <w:num w:numId="7">
    <w:abstractNumId w:val="0"/>
  </w:num>
  <w:num w:numId="8">
    <w:abstractNumId w:val="20"/>
  </w:num>
  <w:num w:numId="9">
    <w:abstractNumId w:val="7"/>
  </w:num>
  <w:num w:numId="10">
    <w:abstractNumId w:val="21"/>
  </w:num>
  <w:num w:numId="11">
    <w:abstractNumId w:val="10"/>
  </w:num>
  <w:num w:numId="12">
    <w:abstractNumId w:val="22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8"/>
  </w:num>
  <w:num w:numId="18">
    <w:abstractNumId w:val="17"/>
  </w:num>
  <w:num w:numId="19">
    <w:abstractNumId w:val="3"/>
  </w:num>
  <w:num w:numId="20">
    <w:abstractNumId w:val="5"/>
  </w:num>
  <w:num w:numId="21">
    <w:abstractNumId w:val="16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07AE"/>
    <w:rsid w:val="000016DE"/>
    <w:rsid w:val="0000452E"/>
    <w:rsid w:val="000047BC"/>
    <w:rsid w:val="00005DEF"/>
    <w:rsid w:val="00011C3D"/>
    <w:rsid w:val="00011D85"/>
    <w:rsid w:val="00024518"/>
    <w:rsid w:val="00027A57"/>
    <w:rsid w:val="000302A4"/>
    <w:rsid w:val="0003121C"/>
    <w:rsid w:val="00032CA3"/>
    <w:rsid w:val="00033992"/>
    <w:rsid w:val="00036886"/>
    <w:rsid w:val="00037560"/>
    <w:rsid w:val="000417E4"/>
    <w:rsid w:val="00043501"/>
    <w:rsid w:val="00044901"/>
    <w:rsid w:val="00046394"/>
    <w:rsid w:val="00054181"/>
    <w:rsid w:val="000548B8"/>
    <w:rsid w:val="00056A08"/>
    <w:rsid w:val="00057770"/>
    <w:rsid w:val="000724BD"/>
    <w:rsid w:val="000736DE"/>
    <w:rsid w:val="00076737"/>
    <w:rsid w:val="00076BA8"/>
    <w:rsid w:val="000777B7"/>
    <w:rsid w:val="00077C2B"/>
    <w:rsid w:val="00081006"/>
    <w:rsid w:val="00081FC3"/>
    <w:rsid w:val="00082BF9"/>
    <w:rsid w:val="000854A8"/>
    <w:rsid w:val="00095041"/>
    <w:rsid w:val="000A01F2"/>
    <w:rsid w:val="000A0B8F"/>
    <w:rsid w:val="000A3C17"/>
    <w:rsid w:val="000B09BB"/>
    <w:rsid w:val="000B1028"/>
    <w:rsid w:val="000B3408"/>
    <w:rsid w:val="000B35CC"/>
    <w:rsid w:val="000B3B43"/>
    <w:rsid w:val="000C446B"/>
    <w:rsid w:val="000D0AA9"/>
    <w:rsid w:val="000D339C"/>
    <w:rsid w:val="000D75E0"/>
    <w:rsid w:val="000E121B"/>
    <w:rsid w:val="000E1A3E"/>
    <w:rsid w:val="000E22E9"/>
    <w:rsid w:val="000E2A80"/>
    <w:rsid w:val="000E4800"/>
    <w:rsid w:val="000F379F"/>
    <w:rsid w:val="00100B7F"/>
    <w:rsid w:val="0010187C"/>
    <w:rsid w:val="0010522B"/>
    <w:rsid w:val="0010623F"/>
    <w:rsid w:val="00106F55"/>
    <w:rsid w:val="00111A3A"/>
    <w:rsid w:val="00121033"/>
    <w:rsid w:val="001222F9"/>
    <w:rsid w:val="00124955"/>
    <w:rsid w:val="00126602"/>
    <w:rsid w:val="00127F62"/>
    <w:rsid w:val="00131AB1"/>
    <w:rsid w:val="00131C1A"/>
    <w:rsid w:val="00134A51"/>
    <w:rsid w:val="00136B5F"/>
    <w:rsid w:val="00144A80"/>
    <w:rsid w:val="00147D0A"/>
    <w:rsid w:val="00155116"/>
    <w:rsid w:val="00160862"/>
    <w:rsid w:val="00161912"/>
    <w:rsid w:val="00162F4F"/>
    <w:rsid w:val="00165144"/>
    <w:rsid w:val="00165B69"/>
    <w:rsid w:val="00176108"/>
    <w:rsid w:val="0017791D"/>
    <w:rsid w:val="001824FB"/>
    <w:rsid w:val="00182CB8"/>
    <w:rsid w:val="00185AD9"/>
    <w:rsid w:val="001864CA"/>
    <w:rsid w:val="001939DD"/>
    <w:rsid w:val="0019636B"/>
    <w:rsid w:val="001A0091"/>
    <w:rsid w:val="001A33E2"/>
    <w:rsid w:val="001A3E36"/>
    <w:rsid w:val="001B096F"/>
    <w:rsid w:val="001B1039"/>
    <w:rsid w:val="001B3979"/>
    <w:rsid w:val="001B416E"/>
    <w:rsid w:val="001B569A"/>
    <w:rsid w:val="001B5FD7"/>
    <w:rsid w:val="001C6243"/>
    <w:rsid w:val="001D05F6"/>
    <w:rsid w:val="001D0F5A"/>
    <w:rsid w:val="001D1CB3"/>
    <w:rsid w:val="001D2204"/>
    <w:rsid w:val="001E56E8"/>
    <w:rsid w:val="001F49A6"/>
    <w:rsid w:val="0020242C"/>
    <w:rsid w:val="00207E05"/>
    <w:rsid w:val="00227672"/>
    <w:rsid w:val="00230138"/>
    <w:rsid w:val="00237371"/>
    <w:rsid w:val="00240CEE"/>
    <w:rsid w:val="0024344A"/>
    <w:rsid w:val="0024519A"/>
    <w:rsid w:val="00245508"/>
    <w:rsid w:val="00275283"/>
    <w:rsid w:val="002765BB"/>
    <w:rsid w:val="002863EB"/>
    <w:rsid w:val="00293B44"/>
    <w:rsid w:val="00293DC2"/>
    <w:rsid w:val="002A0084"/>
    <w:rsid w:val="002A45C6"/>
    <w:rsid w:val="002A4EF2"/>
    <w:rsid w:val="002B0A4F"/>
    <w:rsid w:val="002B0AD4"/>
    <w:rsid w:val="002B1999"/>
    <w:rsid w:val="002B1EE0"/>
    <w:rsid w:val="002B29BC"/>
    <w:rsid w:val="002B32FC"/>
    <w:rsid w:val="002B6BAF"/>
    <w:rsid w:val="002C2184"/>
    <w:rsid w:val="002C5515"/>
    <w:rsid w:val="002C6201"/>
    <w:rsid w:val="002D017F"/>
    <w:rsid w:val="002D4CA6"/>
    <w:rsid w:val="002E5CD7"/>
    <w:rsid w:val="002F0AFB"/>
    <w:rsid w:val="002F5B49"/>
    <w:rsid w:val="0030128F"/>
    <w:rsid w:val="0030321D"/>
    <w:rsid w:val="0030772D"/>
    <w:rsid w:val="00320EA4"/>
    <w:rsid w:val="00322199"/>
    <w:rsid w:val="00322DF1"/>
    <w:rsid w:val="003300C2"/>
    <w:rsid w:val="0033721E"/>
    <w:rsid w:val="003373FC"/>
    <w:rsid w:val="00340093"/>
    <w:rsid w:val="003416C5"/>
    <w:rsid w:val="00345196"/>
    <w:rsid w:val="003462CA"/>
    <w:rsid w:val="00347A92"/>
    <w:rsid w:val="00351FD2"/>
    <w:rsid w:val="00354C3C"/>
    <w:rsid w:val="00357EDE"/>
    <w:rsid w:val="00366D8B"/>
    <w:rsid w:val="00372313"/>
    <w:rsid w:val="0037486D"/>
    <w:rsid w:val="00375CE9"/>
    <w:rsid w:val="0037606E"/>
    <w:rsid w:val="00381EF0"/>
    <w:rsid w:val="00382B6E"/>
    <w:rsid w:val="00393AF0"/>
    <w:rsid w:val="0039462E"/>
    <w:rsid w:val="003A528F"/>
    <w:rsid w:val="003A5F82"/>
    <w:rsid w:val="003B6399"/>
    <w:rsid w:val="003C00F3"/>
    <w:rsid w:val="003D0BC6"/>
    <w:rsid w:val="003D112A"/>
    <w:rsid w:val="003D2E3B"/>
    <w:rsid w:val="003D5B38"/>
    <w:rsid w:val="003D669E"/>
    <w:rsid w:val="003E34DB"/>
    <w:rsid w:val="003E42E0"/>
    <w:rsid w:val="003F7492"/>
    <w:rsid w:val="0040149B"/>
    <w:rsid w:val="0040282F"/>
    <w:rsid w:val="00402D0D"/>
    <w:rsid w:val="0040504D"/>
    <w:rsid w:val="00415ED8"/>
    <w:rsid w:val="00417DD4"/>
    <w:rsid w:val="00417F67"/>
    <w:rsid w:val="004259DA"/>
    <w:rsid w:val="00427A8B"/>
    <w:rsid w:val="00432FCD"/>
    <w:rsid w:val="00434FA2"/>
    <w:rsid w:val="00441741"/>
    <w:rsid w:val="0044418B"/>
    <w:rsid w:val="00447106"/>
    <w:rsid w:val="00447C0C"/>
    <w:rsid w:val="004540D4"/>
    <w:rsid w:val="004611EF"/>
    <w:rsid w:val="00464055"/>
    <w:rsid w:val="004644C9"/>
    <w:rsid w:val="00464552"/>
    <w:rsid w:val="00465211"/>
    <w:rsid w:val="004672C8"/>
    <w:rsid w:val="004743B2"/>
    <w:rsid w:val="0047487D"/>
    <w:rsid w:val="00476F99"/>
    <w:rsid w:val="004828CF"/>
    <w:rsid w:val="00482D59"/>
    <w:rsid w:val="00485234"/>
    <w:rsid w:val="00487901"/>
    <w:rsid w:val="00497D8E"/>
    <w:rsid w:val="004A2364"/>
    <w:rsid w:val="004A2959"/>
    <w:rsid w:val="004A2983"/>
    <w:rsid w:val="004A34CC"/>
    <w:rsid w:val="004A41CC"/>
    <w:rsid w:val="004A460E"/>
    <w:rsid w:val="004B01AC"/>
    <w:rsid w:val="004B302A"/>
    <w:rsid w:val="004B5A4E"/>
    <w:rsid w:val="004B5B30"/>
    <w:rsid w:val="004B7CE6"/>
    <w:rsid w:val="004D0245"/>
    <w:rsid w:val="004D288B"/>
    <w:rsid w:val="004E362F"/>
    <w:rsid w:val="004E46FD"/>
    <w:rsid w:val="004F07AE"/>
    <w:rsid w:val="004F6A42"/>
    <w:rsid w:val="00505148"/>
    <w:rsid w:val="00522BBB"/>
    <w:rsid w:val="0053014D"/>
    <w:rsid w:val="005313B5"/>
    <w:rsid w:val="00532288"/>
    <w:rsid w:val="00533093"/>
    <w:rsid w:val="00535A86"/>
    <w:rsid w:val="00536B74"/>
    <w:rsid w:val="0053785F"/>
    <w:rsid w:val="00552816"/>
    <w:rsid w:val="00553946"/>
    <w:rsid w:val="005576A6"/>
    <w:rsid w:val="005579E4"/>
    <w:rsid w:val="0056423C"/>
    <w:rsid w:val="00566A2A"/>
    <w:rsid w:val="00577944"/>
    <w:rsid w:val="0058166E"/>
    <w:rsid w:val="00587089"/>
    <w:rsid w:val="00592C3A"/>
    <w:rsid w:val="00592C9B"/>
    <w:rsid w:val="00594554"/>
    <w:rsid w:val="00595963"/>
    <w:rsid w:val="00595AE2"/>
    <w:rsid w:val="005970F4"/>
    <w:rsid w:val="005A1083"/>
    <w:rsid w:val="005A2756"/>
    <w:rsid w:val="005A347E"/>
    <w:rsid w:val="005A5664"/>
    <w:rsid w:val="005B1D62"/>
    <w:rsid w:val="005B3957"/>
    <w:rsid w:val="005B4231"/>
    <w:rsid w:val="005B7F26"/>
    <w:rsid w:val="005C4EAE"/>
    <w:rsid w:val="005C5682"/>
    <w:rsid w:val="005E1AEB"/>
    <w:rsid w:val="005F0AF6"/>
    <w:rsid w:val="005F10D7"/>
    <w:rsid w:val="005F29B9"/>
    <w:rsid w:val="00600D73"/>
    <w:rsid w:val="00602AF6"/>
    <w:rsid w:val="00604EB7"/>
    <w:rsid w:val="00610A2D"/>
    <w:rsid w:val="00611DCB"/>
    <w:rsid w:val="0061348A"/>
    <w:rsid w:val="0061408D"/>
    <w:rsid w:val="006150EE"/>
    <w:rsid w:val="006162CA"/>
    <w:rsid w:val="0062066D"/>
    <w:rsid w:val="006232DF"/>
    <w:rsid w:val="00627001"/>
    <w:rsid w:val="006300C5"/>
    <w:rsid w:val="00634C8E"/>
    <w:rsid w:val="006353AE"/>
    <w:rsid w:val="00637CD5"/>
    <w:rsid w:val="00645408"/>
    <w:rsid w:val="0065555B"/>
    <w:rsid w:val="00655B5A"/>
    <w:rsid w:val="00657C65"/>
    <w:rsid w:val="0066572E"/>
    <w:rsid w:val="00667A56"/>
    <w:rsid w:val="00673B05"/>
    <w:rsid w:val="00673CD4"/>
    <w:rsid w:val="006770C1"/>
    <w:rsid w:val="0068064C"/>
    <w:rsid w:val="006813C9"/>
    <w:rsid w:val="00681966"/>
    <w:rsid w:val="00682458"/>
    <w:rsid w:val="00686359"/>
    <w:rsid w:val="00686865"/>
    <w:rsid w:val="00692659"/>
    <w:rsid w:val="006928FF"/>
    <w:rsid w:val="00692D4A"/>
    <w:rsid w:val="00696A24"/>
    <w:rsid w:val="00697EFA"/>
    <w:rsid w:val="006A7287"/>
    <w:rsid w:val="006B02F3"/>
    <w:rsid w:val="006B03FB"/>
    <w:rsid w:val="006B5745"/>
    <w:rsid w:val="006B78D3"/>
    <w:rsid w:val="006C23D3"/>
    <w:rsid w:val="006C2E4F"/>
    <w:rsid w:val="006D0638"/>
    <w:rsid w:val="006D1051"/>
    <w:rsid w:val="006D1079"/>
    <w:rsid w:val="006D6680"/>
    <w:rsid w:val="006E0E1A"/>
    <w:rsid w:val="006E1973"/>
    <w:rsid w:val="006E46A9"/>
    <w:rsid w:val="006E4D68"/>
    <w:rsid w:val="006F213F"/>
    <w:rsid w:val="006F4D32"/>
    <w:rsid w:val="006F76DA"/>
    <w:rsid w:val="00700478"/>
    <w:rsid w:val="00701597"/>
    <w:rsid w:val="0070185E"/>
    <w:rsid w:val="007023DA"/>
    <w:rsid w:val="00703198"/>
    <w:rsid w:val="00705C8B"/>
    <w:rsid w:val="0071160A"/>
    <w:rsid w:val="0071500B"/>
    <w:rsid w:val="00717F50"/>
    <w:rsid w:val="00720E12"/>
    <w:rsid w:val="00726C5A"/>
    <w:rsid w:val="0072776E"/>
    <w:rsid w:val="007308E8"/>
    <w:rsid w:val="00736363"/>
    <w:rsid w:val="00747521"/>
    <w:rsid w:val="00750C41"/>
    <w:rsid w:val="00756809"/>
    <w:rsid w:val="00761E39"/>
    <w:rsid w:val="00767367"/>
    <w:rsid w:val="00770479"/>
    <w:rsid w:val="00773906"/>
    <w:rsid w:val="00774ECA"/>
    <w:rsid w:val="00777416"/>
    <w:rsid w:val="00783D82"/>
    <w:rsid w:val="00791E97"/>
    <w:rsid w:val="007954B1"/>
    <w:rsid w:val="00795F58"/>
    <w:rsid w:val="007976BC"/>
    <w:rsid w:val="007A6B93"/>
    <w:rsid w:val="007B160E"/>
    <w:rsid w:val="007B1BD4"/>
    <w:rsid w:val="007C25B1"/>
    <w:rsid w:val="007C38CF"/>
    <w:rsid w:val="007C5E18"/>
    <w:rsid w:val="007D3C0B"/>
    <w:rsid w:val="007D46D2"/>
    <w:rsid w:val="007D66EB"/>
    <w:rsid w:val="007D7C9E"/>
    <w:rsid w:val="007E326A"/>
    <w:rsid w:val="007E5236"/>
    <w:rsid w:val="00802CED"/>
    <w:rsid w:val="0081322E"/>
    <w:rsid w:val="00813BC3"/>
    <w:rsid w:val="0081630F"/>
    <w:rsid w:val="00820AA6"/>
    <w:rsid w:val="008214D5"/>
    <w:rsid w:val="0082456A"/>
    <w:rsid w:val="00830A80"/>
    <w:rsid w:val="00831053"/>
    <w:rsid w:val="00831E7B"/>
    <w:rsid w:val="00835BA3"/>
    <w:rsid w:val="00840D71"/>
    <w:rsid w:val="00842647"/>
    <w:rsid w:val="008438BD"/>
    <w:rsid w:val="0084716E"/>
    <w:rsid w:val="008507B1"/>
    <w:rsid w:val="0085113C"/>
    <w:rsid w:val="00851DCC"/>
    <w:rsid w:val="00852D85"/>
    <w:rsid w:val="00865C3F"/>
    <w:rsid w:val="00872A10"/>
    <w:rsid w:val="00884B0D"/>
    <w:rsid w:val="0088609A"/>
    <w:rsid w:val="00890C3A"/>
    <w:rsid w:val="008914B3"/>
    <w:rsid w:val="008A10A7"/>
    <w:rsid w:val="008A557F"/>
    <w:rsid w:val="008B07FF"/>
    <w:rsid w:val="008B17AA"/>
    <w:rsid w:val="008B2957"/>
    <w:rsid w:val="008C3A51"/>
    <w:rsid w:val="008C54AB"/>
    <w:rsid w:val="008D4A1D"/>
    <w:rsid w:val="008D7EAC"/>
    <w:rsid w:val="008E0640"/>
    <w:rsid w:val="008E48B3"/>
    <w:rsid w:val="008E4BFA"/>
    <w:rsid w:val="008E527D"/>
    <w:rsid w:val="008F088C"/>
    <w:rsid w:val="008F140B"/>
    <w:rsid w:val="008F34F3"/>
    <w:rsid w:val="008F6871"/>
    <w:rsid w:val="00902959"/>
    <w:rsid w:val="00902972"/>
    <w:rsid w:val="009032AB"/>
    <w:rsid w:val="009219DA"/>
    <w:rsid w:val="009229E7"/>
    <w:rsid w:val="00924A58"/>
    <w:rsid w:val="00941C32"/>
    <w:rsid w:val="00942920"/>
    <w:rsid w:val="0094598F"/>
    <w:rsid w:val="009516C8"/>
    <w:rsid w:val="00952FB7"/>
    <w:rsid w:val="009604DA"/>
    <w:rsid w:val="00967D8F"/>
    <w:rsid w:val="009712D6"/>
    <w:rsid w:val="0097176A"/>
    <w:rsid w:val="009730E4"/>
    <w:rsid w:val="00973EA8"/>
    <w:rsid w:val="009801B6"/>
    <w:rsid w:val="00980C27"/>
    <w:rsid w:val="00981BD5"/>
    <w:rsid w:val="00982A47"/>
    <w:rsid w:val="009839EB"/>
    <w:rsid w:val="0098756C"/>
    <w:rsid w:val="00996C09"/>
    <w:rsid w:val="009A0975"/>
    <w:rsid w:val="009A1904"/>
    <w:rsid w:val="009A625B"/>
    <w:rsid w:val="009A71F1"/>
    <w:rsid w:val="009B108D"/>
    <w:rsid w:val="009B14C1"/>
    <w:rsid w:val="009B3313"/>
    <w:rsid w:val="009B6325"/>
    <w:rsid w:val="009B67A0"/>
    <w:rsid w:val="009B7ACE"/>
    <w:rsid w:val="009C0F79"/>
    <w:rsid w:val="009C2C04"/>
    <w:rsid w:val="009C2FAA"/>
    <w:rsid w:val="009D1ABF"/>
    <w:rsid w:val="009D2E7F"/>
    <w:rsid w:val="009D7443"/>
    <w:rsid w:val="009E031F"/>
    <w:rsid w:val="009E5050"/>
    <w:rsid w:val="009E612E"/>
    <w:rsid w:val="009F3270"/>
    <w:rsid w:val="009F4676"/>
    <w:rsid w:val="009F74FB"/>
    <w:rsid w:val="00A00B90"/>
    <w:rsid w:val="00A02630"/>
    <w:rsid w:val="00A0513C"/>
    <w:rsid w:val="00A0776F"/>
    <w:rsid w:val="00A17E9F"/>
    <w:rsid w:val="00A23393"/>
    <w:rsid w:val="00A235DD"/>
    <w:rsid w:val="00A265CE"/>
    <w:rsid w:val="00A26A74"/>
    <w:rsid w:val="00A35365"/>
    <w:rsid w:val="00A35F87"/>
    <w:rsid w:val="00A367CD"/>
    <w:rsid w:val="00A437EA"/>
    <w:rsid w:val="00A50107"/>
    <w:rsid w:val="00A53632"/>
    <w:rsid w:val="00A5474D"/>
    <w:rsid w:val="00A563AC"/>
    <w:rsid w:val="00A609E9"/>
    <w:rsid w:val="00A72218"/>
    <w:rsid w:val="00A7226A"/>
    <w:rsid w:val="00A7458B"/>
    <w:rsid w:val="00A8057A"/>
    <w:rsid w:val="00A8151B"/>
    <w:rsid w:val="00A832FE"/>
    <w:rsid w:val="00A93783"/>
    <w:rsid w:val="00A94D73"/>
    <w:rsid w:val="00A96574"/>
    <w:rsid w:val="00AA2104"/>
    <w:rsid w:val="00AA2FE7"/>
    <w:rsid w:val="00AA4445"/>
    <w:rsid w:val="00AA661C"/>
    <w:rsid w:val="00AA6B1E"/>
    <w:rsid w:val="00AA7B9A"/>
    <w:rsid w:val="00AB41F9"/>
    <w:rsid w:val="00AB4D5C"/>
    <w:rsid w:val="00AB5F0E"/>
    <w:rsid w:val="00AC0163"/>
    <w:rsid w:val="00AC24A1"/>
    <w:rsid w:val="00AC606F"/>
    <w:rsid w:val="00AD2EE8"/>
    <w:rsid w:val="00AD7ADE"/>
    <w:rsid w:val="00AF157B"/>
    <w:rsid w:val="00AF5852"/>
    <w:rsid w:val="00AF7F2A"/>
    <w:rsid w:val="00B01BA7"/>
    <w:rsid w:val="00B041BB"/>
    <w:rsid w:val="00B043A2"/>
    <w:rsid w:val="00B04D55"/>
    <w:rsid w:val="00B04EB8"/>
    <w:rsid w:val="00B1120A"/>
    <w:rsid w:val="00B1697D"/>
    <w:rsid w:val="00B17C20"/>
    <w:rsid w:val="00B17E79"/>
    <w:rsid w:val="00B20987"/>
    <w:rsid w:val="00B2456B"/>
    <w:rsid w:val="00B24A46"/>
    <w:rsid w:val="00B3140D"/>
    <w:rsid w:val="00B32069"/>
    <w:rsid w:val="00B32D21"/>
    <w:rsid w:val="00B4240E"/>
    <w:rsid w:val="00B42943"/>
    <w:rsid w:val="00B44EC3"/>
    <w:rsid w:val="00B4536D"/>
    <w:rsid w:val="00B5371C"/>
    <w:rsid w:val="00B66607"/>
    <w:rsid w:val="00B71154"/>
    <w:rsid w:val="00B762A8"/>
    <w:rsid w:val="00B81D36"/>
    <w:rsid w:val="00B82603"/>
    <w:rsid w:val="00B87299"/>
    <w:rsid w:val="00B919FF"/>
    <w:rsid w:val="00B92BAF"/>
    <w:rsid w:val="00B95C73"/>
    <w:rsid w:val="00B977B3"/>
    <w:rsid w:val="00BA0080"/>
    <w:rsid w:val="00BA0960"/>
    <w:rsid w:val="00BA6A6F"/>
    <w:rsid w:val="00BB0D9F"/>
    <w:rsid w:val="00BB2BC0"/>
    <w:rsid w:val="00BB4388"/>
    <w:rsid w:val="00BB63CD"/>
    <w:rsid w:val="00BB785A"/>
    <w:rsid w:val="00BC0359"/>
    <w:rsid w:val="00BC13E3"/>
    <w:rsid w:val="00BC1AA1"/>
    <w:rsid w:val="00BC1AF5"/>
    <w:rsid w:val="00BC2646"/>
    <w:rsid w:val="00BD4350"/>
    <w:rsid w:val="00BD4611"/>
    <w:rsid w:val="00BE02DB"/>
    <w:rsid w:val="00BE1CC3"/>
    <w:rsid w:val="00BF3514"/>
    <w:rsid w:val="00BF3607"/>
    <w:rsid w:val="00BF7C25"/>
    <w:rsid w:val="00C056B3"/>
    <w:rsid w:val="00C05FA1"/>
    <w:rsid w:val="00C135DD"/>
    <w:rsid w:val="00C13E57"/>
    <w:rsid w:val="00C1606C"/>
    <w:rsid w:val="00C2261F"/>
    <w:rsid w:val="00C231B0"/>
    <w:rsid w:val="00C25B32"/>
    <w:rsid w:val="00C27F0F"/>
    <w:rsid w:val="00C30378"/>
    <w:rsid w:val="00C30473"/>
    <w:rsid w:val="00C37B09"/>
    <w:rsid w:val="00C41981"/>
    <w:rsid w:val="00C42989"/>
    <w:rsid w:val="00C4583C"/>
    <w:rsid w:val="00C47CE3"/>
    <w:rsid w:val="00C577AF"/>
    <w:rsid w:val="00C604FE"/>
    <w:rsid w:val="00C6081B"/>
    <w:rsid w:val="00C61290"/>
    <w:rsid w:val="00C65914"/>
    <w:rsid w:val="00C66046"/>
    <w:rsid w:val="00C66779"/>
    <w:rsid w:val="00C73838"/>
    <w:rsid w:val="00C76A78"/>
    <w:rsid w:val="00C80F3F"/>
    <w:rsid w:val="00C80FC0"/>
    <w:rsid w:val="00C81CDC"/>
    <w:rsid w:val="00C93BB8"/>
    <w:rsid w:val="00CA1D16"/>
    <w:rsid w:val="00CA30E4"/>
    <w:rsid w:val="00CA75A1"/>
    <w:rsid w:val="00CB7B86"/>
    <w:rsid w:val="00CC790D"/>
    <w:rsid w:val="00CE57C3"/>
    <w:rsid w:val="00CE6A4C"/>
    <w:rsid w:val="00CE7BEB"/>
    <w:rsid w:val="00CF3DCF"/>
    <w:rsid w:val="00CF44AC"/>
    <w:rsid w:val="00CF475A"/>
    <w:rsid w:val="00CF50AF"/>
    <w:rsid w:val="00CF5814"/>
    <w:rsid w:val="00D002E2"/>
    <w:rsid w:val="00D04A75"/>
    <w:rsid w:val="00D04C99"/>
    <w:rsid w:val="00D06D21"/>
    <w:rsid w:val="00D20812"/>
    <w:rsid w:val="00D20DB8"/>
    <w:rsid w:val="00D21081"/>
    <w:rsid w:val="00D230FE"/>
    <w:rsid w:val="00D27561"/>
    <w:rsid w:val="00D316DF"/>
    <w:rsid w:val="00D43C2D"/>
    <w:rsid w:val="00D46097"/>
    <w:rsid w:val="00D46F50"/>
    <w:rsid w:val="00D50AD0"/>
    <w:rsid w:val="00D51027"/>
    <w:rsid w:val="00D61D06"/>
    <w:rsid w:val="00D62FD0"/>
    <w:rsid w:val="00D64613"/>
    <w:rsid w:val="00D80BA5"/>
    <w:rsid w:val="00D80CF8"/>
    <w:rsid w:val="00D837A8"/>
    <w:rsid w:val="00D87385"/>
    <w:rsid w:val="00D94879"/>
    <w:rsid w:val="00D9556F"/>
    <w:rsid w:val="00D96BD5"/>
    <w:rsid w:val="00DA1A67"/>
    <w:rsid w:val="00DA536D"/>
    <w:rsid w:val="00DB4F52"/>
    <w:rsid w:val="00DB579B"/>
    <w:rsid w:val="00DB7317"/>
    <w:rsid w:val="00DC0465"/>
    <w:rsid w:val="00DC3E52"/>
    <w:rsid w:val="00DD161F"/>
    <w:rsid w:val="00DD7F36"/>
    <w:rsid w:val="00DE0D4F"/>
    <w:rsid w:val="00DE103B"/>
    <w:rsid w:val="00DE3FB9"/>
    <w:rsid w:val="00E00ED9"/>
    <w:rsid w:val="00E01BF0"/>
    <w:rsid w:val="00E04CC3"/>
    <w:rsid w:val="00E1288F"/>
    <w:rsid w:val="00E1791D"/>
    <w:rsid w:val="00E26869"/>
    <w:rsid w:val="00E26EF3"/>
    <w:rsid w:val="00E27F04"/>
    <w:rsid w:val="00E30421"/>
    <w:rsid w:val="00E315B9"/>
    <w:rsid w:val="00E342DE"/>
    <w:rsid w:val="00E35865"/>
    <w:rsid w:val="00E3750B"/>
    <w:rsid w:val="00E444DC"/>
    <w:rsid w:val="00E46C6B"/>
    <w:rsid w:val="00E46DB6"/>
    <w:rsid w:val="00E516DB"/>
    <w:rsid w:val="00E52B44"/>
    <w:rsid w:val="00E53139"/>
    <w:rsid w:val="00E533E7"/>
    <w:rsid w:val="00E61E6A"/>
    <w:rsid w:val="00E625BC"/>
    <w:rsid w:val="00E72665"/>
    <w:rsid w:val="00E779F1"/>
    <w:rsid w:val="00E833FC"/>
    <w:rsid w:val="00E84226"/>
    <w:rsid w:val="00E929B8"/>
    <w:rsid w:val="00E968B7"/>
    <w:rsid w:val="00EA12D1"/>
    <w:rsid w:val="00EA67A4"/>
    <w:rsid w:val="00EA7EFB"/>
    <w:rsid w:val="00EB7C32"/>
    <w:rsid w:val="00EC1F96"/>
    <w:rsid w:val="00EC50FD"/>
    <w:rsid w:val="00EC67BA"/>
    <w:rsid w:val="00ED0158"/>
    <w:rsid w:val="00ED0432"/>
    <w:rsid w:val="00ED46AC"/>
    <w:rsid w:val="00EE5E21"/>
    <w:rsid w:val="00EE6EA5"/>
    <w:rsid w:val="00EF1C6D"/>
    <w:rsid w:val="00F10E54"/>
    <w:rsid w:val="00F14DB3"/>
    <w:rsid w:val="00F1542F"/>
    <w:rsid w:val="00F21699"/>
    <w:rsid w:val="00F21F87"/>
    <w:rsid w:val="00F23E06"/>
    <w:rsid w:val="00F26398"/>
    <w:rsid w:val="00F27E9E"/>
    <w:rsid w:val="00F30360"/>
    <w:rsid w:val="00F357DB"/>
    <w:rsid w:val="00F41C9B"/>
    <w:rsid w:val="00F43BEE"/>
    <w:rsid w:val="00F4516B"/>
    <w:rsid w:val="00F46335"/>
    <w:rsid w:val="00F510D2"/>
    <w:rsid w:val="00F543FD"/>
    <w:rsid w:val="00F612C6"/>
    <w:rsid w:val="00F61D08"/>
    <w:rsid w:val="00F6460B"/>
    <w:rsid w:val="00F70020"/>
    <w:rsid w:val="00F71DE4"/>
    <w:rsid w:val="00F72B53"/>
    <w:rsid w:val="00F83192"/>
    <w:rsid w:val="00F9098F"/>
    <w:rsid w:val="00F939EC"/>
    <w:rsid w:val="00FA0A51"/>
    <w:rsid w:val="00FA0AB2"/>
    <w:rsid w:val="00FA1310"/>
    <w:rsid w:val="00FA58B9"/>
    <w:rsid w:val="00FB1865"/>
    <w:rsid w:val="00FB1FA5"/>
    <w:rsid w:val="00FB2B1A"/>
    <w:rsid w:val="00FC0DA9"/>
    <w:rsid w:val="00FC3A90"/>
    <w:rsid w:val="00FC3CB8"/>
    <w:rsid w:val="00FC6075"/>
    <w:rsid w:val="00FD0C11"/>
    <w:rsid w:val="00FE58B8"/>
    <w:rsid w:val="00FE596D"/>
    <w:rsid w:val="00FE6A23"/>
    <w:rsid w:val="00FF1345"/>
    <w:rsid w:val="00FF2500"/>
    <w:rsid w:val="00FF26C1"/>
    <w:rsid w:val="00FF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630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6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rsid w:val="00F61D0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F61D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0B09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712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C9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9636B"/>
    <w:rPr>
      <w:color w:val="0066CC"/>
      <w:u w:val="single"/>
    </w:rPr>
  </w:style>
  <w:style w:type="character" w:customStyle="1" w:styleId="11">
    <w:name w:val="Основной текст Знак1"/>
    <w:basedOn w:val="a0"/>
    <w:link w:val="a9"/>
    <w:uiPriority w:val="99"/>
    <w:rsid w:val="0019636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11"/>
    <w:uiPriority w:val="99"/>
    <w:rsid w:val="0019636B"/>
    <w:pPr>
      <w:widowControl/>
      <w:shd w:val="clear" w:color="auto" w:fill="FFFFFF"/>
      <w:autoSpaceDE/>
      <w:autoSpaceDN/>
      <w:adjustRightInd/>
      <w:spacing w:after="240" w:line="322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96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026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26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Базовый"/>
    <w:rsid w:val="00A02630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4">
    <w:name w:val="Основной текст (4)"/>
    <w:basedOn w:val="a0"/>
    <w:rsid w:val="00A02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paragraph" w:customStyle="1" w:styleId="21">
    <w:name w:val="Основной текст 21"/>
    <w:basedOn w:val="a"/>
    <w:uiPriority w:val="99"/>
    <w:rsid w:val="00A02630"/>
    <w:pPr>
      <w:widowControl/>
      <w:autoSpaceDE/>
      <w:autoSpaceDN/>
      <w:adjustRightInd/>
      <w:ind w:firstLine="355"/>
      <w:jc w:val="both"/>
    </w:pPr>
  </w:style>
  <w:style w:type="character" w:customStyle="1" w:styleId="ac">
    <w:name w:val="Основной текст_ Знак Знак"/>
    <w:link w:val="ad"/>
    <w:rsid w:val="00A02630"/>
    <w:rPr>
      <w:sz w:val="26"/>
      <w:szCs w:val="26"/>
      <w:shd w:val="clear" w:color="auto" w:fill="FFFFFF"/>
      <w:lang/>
    </w:rPr>
  </w:style>
  <w:style w:type="paragraph" w:customStyle="1" w:styleId="ad">
    <w:name w:val="Основной текст_ Знак"/>
    <w:basedOn w:val="a"/>
    <w:link w:val="ac"/>
    <w:rsid w:val="00A02630"/>
    <w:pPr>
      <w:shd w:val="clear" w:color="auto" w:fill="FFFFFF"/>
      <w:autoSpaceDE/>
      <w:autoSpaceDN/>
      <w:adjustRightInd/>
      <w:spacing w:before="240" w:after="660" w:line="0" w:lineRule="atLeast"/>
    </w:pPr>
    <w:rPr>
      <w:rFonts w:asciiTheme="minorHAnsi" w:eastAsiaTheme="minorHAnsi" w:hAnsiTheme="minorHAnsi" w:cstheme="minorBidi"/>
      <w:sz w:val="26"/>
      <w:szCs w:val="26"/>
      <w:lang/>
    </w:rPr>
  </w:style>
  <w:style w:type="character" w:customStyle="1" w:styleId="22">
    <w:name w:val="Основной текст (2)_"/>
    <w:link w:val="23"/>
    <w:rsid w:val="00A02630"/>
    <w:rPr>
      <w:b/>
      <w:bCs/>
      <w:sz w:val="26"/>
      <w:szCs w:val="26"/>
      <w:shd w:val="clear" w:color="auto" w:fill="FFFFFF"/>
      <w:lang/>
    </w:rPr>
  </w:style>
  <w:style w:type="paragraph" w:customStyle="1" w:styleId="23">
    <w:name w:val="Основной текст (2)"/>
    <w:basedOn w:val="a"/>
    <w:link w:val="22"/>
    <w:rsid w:val="00A02630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/>
    </w:rPr>
  </w:style>
  <w:style w:type="paragraph" w:styleId="ae">
    <w:name w:val="No Spacing"/>
    <w:link w:val="af"/>
    <w:uiPriority w:val="1"/>
    <w:qFormat/>
    <w:rsid w:val="004611EF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4611EF"/>
  </w:style>
  <w:style w:type="paragraph" w:styleId="af0">
    <w:name w:val="header"/>
    <w:basedOn w:val="a"/>
    <w:link w:val="af1"/>
    <w:uiPriority w:val="99"/>
    <w:unhideWhenUsed/>
    <w:rsid w:val="002024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2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024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2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3721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0AB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37560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7">
    <w:name w:val="Название Знак"/>
    <w:basedOn w:val="a0"/>
    <w:link w:val="af6"/>
    <w:rsid w:val="000375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rsid w:val="00851DCC"/>
    <w:pPr>
      <w:widowControl/>
      <w:overflowPunct w:val="0"/>
      <w:textAlignment w:val="baseline"/>
    </w:pPr>
  </w:style>
  <w:style w:type="character" w:customStyle="1" w:styleId="af9">
    <w:name w:val="Текст сноски Знак"/>
    <w:basedOn w:val="a0"/>
    <w:link w:val="af8"/>
    <w:uiPriority w:val="99"/>
    <w:rsid w:val="00851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851DCC"/>
    <w:rPr>
      <w:vertAlign w:val="superscript"/>
    </w:rPr>
  </w:style>
  <w:style w:type="character" w:customStyle="1" w:styleId="afb">
    <w:name w:val="Основной текст_"/>
    <w:link w:val="24"/>
    <w:uiPriority w:val="99"/>
    <w:rsid w:val="007023DA"/>
    <w:rPr>
      <w:spacing w:val="11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b"/>
    <w:uiPriority w:val="99"/>
    <w:rsid w:val="007023DA"/>
    <w:pPr>
      <w:shd w:val="clear" w:color="auto" w:fill="FFFFFF"/>
      <w:autoSpaceDE/>
      <w:autoSpaceDN/>
      <w:adjustRightInd/>
      <w:spacing w:line="320" w:lineRule="exact"/>
      <w:jc w:val="both"/>
    </w:pPr>
    <w:rPr>
      <w:rFonts w:asciiTheme="minorHAnsi" w:eastAsiaTheme="minorHAnsi" w:hAnsiTheme="minorHAnsi" w:cstheme="minorBidi"/>
      <w:spacing w:val="11"/>
      <w:sz w:val="23"/>
      <w:szCs w:val="23"/>
      <w:lang w:eastAsia="en-US"/>
    </w:rPr>
  </w:style>
  <w:style w:type="character" w:customStyle="1" w:styleId="afc">
    <w:name w:val="Колонтитул_"/>
    <w:basedOn w:val="a0"/>
    <w:link w:val="afd"/>
    <w:uiPriority w:val="99"/>
    <w:rsid w:val="00357ED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d">
    <w:name w:val="Колонтитул"/>
    <w:basedOn w:val="a"/>
    <w:link w:val="afc"/>
    <w:uiPriority w:val="99"/>
    <w:rsid w:val="00357EDE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intervaltext">
    <w:name w:val="interval_text"/>
    <w:basedOn w:val="a"/>
    <w:rsid w:val="00B169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B1697D"/>
  </w:style>
  <w:style w:type="character" w:customStyle="1" w:styleId="FontStyle82">
    <w:name w:val="Font Style82"/>
    <w:uiPriority w:val="99"/>
    <w:rsid w:val="000E480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C0F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Подпись к таблице (2)"/>
    <w:rsid w:val="00B66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1">
    <w:name w:val="Font Style11"/>
    <w:rsid w:val="00B666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9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7;&#1088;&#1072;\Desktop\&#1044;&#1086;&#1073;&#1088;&#1086;&#1074;&#1086;&#1083;&#1100;&#1094;&#1099;\&#1057;&#1074;&#1086;&#1076;&#1085;&#1072;&#1103;%20&#1090;&#1072;&#1073;&#1083;&#1080;&#1094;&#1072;%20&#1087;&#1086;%20&#1060;&#1054;\&#1057;&#1042;&#1054;&#1044;&#1053;&#1040;&#1071;%20&#1058;&#1040;&#1041;&#1051;&#1048;&#1062;&#1040;%20&#1055;&#1054;%20&#1056;&#1054;&#1057;&#1057;&#1048;&#104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>
        <c:manualLayout>
          <c:layoutTarget val="inner"/>
          <c:xMode val="edge"/>
          <c:yMode val="edge"/>
          <c:x val="7.1638711159588184E-2"/>
          <c:y val="3.5996081400100695E-2"/>
          <c:w val="0.78508386652123552"/>
          <c:h val="0.6959810130333129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Пожарные автомобили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1199915200339208E-3"/>
                  <c:y val="1.7437728658639378E-3"/>
                </c:manualLayout>
              </c:layout>
              <c:tx>
                <c:rich>
                  <a:bodyPr/>
                  <a:lstStyle/>
                  <a:p>
                    <a:fld id="{D6617976-2895-463A-AD9C-97F61E467052}" type="VALUE">
                      <a:rPr lang="en-US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0276020878581289"/>
                      <c:h val="7.372651944947895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E46-4187-9FFD-2E058342CFE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BD057DF-535E-4F0F-BFE9-1F25966DFCE3}" type="VALUE">
                      <a:rPr lang="en-US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E46-4187-9FFD-2E058342CF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60000"/>
                        <a:lumOff val="4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 formatCode="#,##0">
                  <c:v>4645</c:v>
                </c:pt>
                <c:pt idx="1">
                  <c:v>4604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6F-4AB4-8886-94B8C746A3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Приспособленная техника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fld id="{667A4209-61E4-4323-BD15-855C42EC4929}" type="VALUE">
                      <a:rPr lang="en-US" sz="11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E46-4187-9FFD-2E058342CFE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72FAFD7-71EF-46A8-8F56-A1B7542068A7}" type="VALUE">
                      <a:rPr lang="en-US" sz="11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E46-4187-9FFD-2E058342CF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 formatCode="#,##0">
                  <c:v>5366</c:v>
                </c:pt>
                <c:pt idx="1">
                  <c:v>5380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16F-4AB4-8886-94B8C746A3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Мотопомпы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fld id="{59C98769-58F1-4948-AF46-5939C8CCB0F3}" type="VALUE">
                      <a:rPr lang="en-US" sz="1100" b="1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E46-4187-9FFD-2E058342CFE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D68A267-CB68-486D-9FF2-A8104DACFEC6}" type="VALUE">
                      <a:rPr lang="en-US" sz="1100" b="1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E46-4187-9FFD-2E058342CF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10809</c:v>
                </c:pt>
                <c:pt idx="1">
                  <c:v>10981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E46-4187-9FFD-2E058342CFEE}"/>
            </c:ext>
          </c:extLst>
        </c:ser>
        <c:dLbls>
          <c:showVal val="1"/>
        </c:dLbls>
        <c:gapWidth val="22"/>
        <c:overlap val="100"/>
        <c:axId val="155448064"/>
        <c:axId val="155449600"/>
      </c:barChart>
      <c:catAx>
        <c:axId val="155448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449600"/>
        <c:crosses val="autoZero"/>
        <c:auto val="1"/>
        <c:lblAlgn val="ctr"/>
        <c:lblOffset val="20"/>
        <c:tickLblSkip val="1"/>
      </c:catAx>
      <c:valAx>
        <c:axId val="155449600"/>
        <c:scaling>
          <c:orientation val="minMax"/>
          <c:min val="0"/>
        </c:scaling>
        <c:delete val="1"/>
        <c:axPos val="l"/>
        <c:numFmt formatCode="#,##0" sourceLinked="1"/>
        <c:tickLblPos val="none"/>
        <c:crossAx val="155448064"/>
        <c:crosses val="autoZero"/>
        <c:crossBetween val="between"/>
        <c:majorUnit val="1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6.5577680996362658E-2"/>
          <c:y val="0.77512032181111801"/>
          <c:w val="0.84693093782757489"/>
          <c:h val="0.1558511014152076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>
        <c:manualLayout>
          <c:layoutTarget val="inner"/>
          <c:xMode val="edge"/>
          <c:yMode val="edge"/>
          <c:x val="8.6004314285967928E-2"/>
          <c:y val="3.257083445148224E-2"/>
          <c:w val="0.83468934477891499"/>
          <c:h val="0.6959810130333129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Техногенные пожары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3.5996210233606066E-2"/>
                </c:manualLayout>
              </c:layout>
              <c:tx>
                <c:rich>
                  <a:bodyPr/>
                  <a:lstStyle/>
                  <a:p>
                    <a:fld id="{D6617976-2895-463A-AD9C-97F61E467052}" type="VALUE">
                      <a:rPr lang="en-US" sz="11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0276020878581289"/>
                      <c:h val="7.372651944947895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F3F-4485-BD72-C1FABD3C568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BD057DF-535E-4F0F-BFE9-1F25966DFCE3}" type="VALUE">
                      <a:rPr lang="en-US" sz="11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F3F-4485-BD72-C1FABD3C56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accent1">
                        <a:lumMod val="60000"/>
                        <a:lumOff val="4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 formatCode="#,##0">
                  <c:v>24132</c:v>
                </c:pt>
                <c:pt idx="1">
                  <c:v>29129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6F-4AB4-8886-94B8C746A3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Лесные пожары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fld id="{667A4209-61E4-4323-BD15-855C42EC4929}" type="VALUE">
                      <a:rPr lang="en-US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F3F-4485-BD72-C1FABD3C568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72FAFD7-71EF-46A8-8F56-A1B7542068A7}" type="VALUE">
                      <a:rPr lang="en-US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F3F-4485-BD72-C1FABD3C56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 formatCode="#,##0">
                  <c:v>1115</c:v>
                </c:pt>
                <c:pt idx="1">
                  <c:v>675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16F-4AB4-8886-94B8C746A3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 ландшафтные пожары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fld id="{59C98769-58F1-4948-AF46-5939C8CCB0F3}" type="VALUE">
                      <a:rPr lang="en-US" sz="1100" b="1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FF3F-4485-BD72-C1FABD3C568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D68A267-CB68-486D-9FF2-A8104DACFEC6}" type="VALUE">
                      <a:rPr lang="en-US" sz="1100" b="1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F3F-4485-BD72-C1FABD3C56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10268</c:v>
                </c:pt>
                <c:pt idx="1">
                  <c:v>12921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F3F-4485-BD72-C1FABD3C5689}"/>
            </c:ext>
          </c:extLst>
        </c:ser>
        <c:dLbls>
          <c:showVal val="1"/>
        </c:dLbls>
        <c:gapWidth val="22"/>
        <c:overlap val="100"/>
        <c:axId val="155282432"/>
        <c:axId val="155304704"/>
      </c:barChart>
      <c:catAx>
        <c:axId val="155282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304704"/>
        <c:crosses val="autoZero"/>
        <c:auto val="1"/>
        <c:lblAlgn val="ctr"/>
        <c:lblOffset val="20"/>
        <c:tickLblSkip val="1"/>
      </c:catAx>
      <c:valAx>
        <c:axId val="155304704"/>
        <c:scaling>
          <c:orientation val="minMax"/>
          <c:min val="0"/>
        </c:scaling>
        <c:delete val="1"/>
        <c:axPos val="l"/>
        <c:numFmt formatCode="#,##0" sourceLinked="1"/>
        <c:tickLblPos val="none"/>
        <c:crossAx val="155282432"/>
        <c:crosses val="autoZero"/>
        <c:crossBetween val="between"/>
        <c:majorUnit val="1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348903568484538"/>
          <c:y val="0.78539605395703338"/>
          <c:w val="0.84693093782757489"/>
          <c:h val="0.1558511014152076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Диаграммы!$B$44</c:f>
              <c:strCache>
                <c:ptCount val="1"/>
                <c:pt idx="0">
                  <c:v>Количество добровольцев (волонтеров), прошедших обучение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Диаграммы!$C$43:$K$43</c:f>
              <c:strCache>
                <c:ptCount val="9"/>
                <c:pt idx="1">
                  <c:v>Северо-Западный ФО</c:v>
                </c:pt>
                <c:pt idx="2">
                  <c:v>Центральный ФО</c:v>
                </c:pt>
                <c:pt idx="3">
                  <c:v>Приволжский ФО</c:v>
                </c:pt>
                <c:pt idx="4">
                  <c:v>Уральский ФО</c:v>
                </c:pt>
                <c:pt idx="5">
                  <c:v>Южный ФО</c:v>
                </c:pt>
                <c:pt idx="6">
                  <c:v>Северо-Кавсказский ФО</c:v>
                </c:pt>
                <c:pt idx="7">
                  <c:v>Сибирский ФО</c:v>
                </c:pt>
                <c:pt idx="8">
                  <c:v>Дальневосточный ФО</c:v>
                </c:pt>
              </c:strCache>
            </c:strRef>
          </c:cat>
          <c:val>
            <c:numRef>
              <c:f>Диаграммы!$C$44:$K$44</c:f>
              <c:numCache>
                <c:formatCode>General</c:formatCode>
                <c:ptCount val="9"/>
                <c:pt idx="1">
                  <c:v>10382</c:v>
                </c:pt>
                <c:pt idx="2">
                  <c:v>54159</c:v>
                </c:pt>
                <c:pt idx="3">
                  <c:v>12881</c:v>
                </c:pt>
                <c:pt idx="4">
                  <c:v>1536</c:v>
                </c:pt>
                <c:pt idx="5">
                  <c:v>8532</c:v>
                </c:pt>
                <c:pt idx="6">
                  <c:v>2623</c:v>
                </c:pt>
                <c:pt idx="7">
                  <c:v>20689</c:v>
                </c:pt>
                <c:pt idx="8">
                  <c:v>6409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39-436C-9499-FBB8950E2603}"/>
            </c:ext>
          </c:extLst>
        </c:ser>
        <c:dLbls>
          <c:showVal val="1"/>
        </c:dLbls>
        <c:axId val="155154304"/>
        <c:axId val="155155840"/>
      </c:barChart>
      <c:catAx>
        <c:axId val="1551543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155840"/>
        <c:crosses val="autoZero"/>
        <c:auto val="1"/>
        <c:lblAlgn val="ctr"/>
        <c:lblOffset val="100"/>
      </c:catAx>
      <c:valAx>
        <c:axId val="155155840"/>
        <c:scaling>
          <c:orientation val="minMax"/>
        </c:scaling>
        <c:axPos val="l"/>
        <c:numFmt formatCode="General" sourceLinked="1"/>
        <c:tickLblPos val="nextTo"/>
        <c:crossAx val="1551543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plotArea>
      <c:layout>
        <c:manualLayout>
          <c:layoutTarget val="inner"/>
          <c:xMode val="edge"/>
          <c:yMode val="edge"/>
          <c:x val="0.42738526346422112"/>
          <c:y val="6.1355136000224873E-2"/>
          <c:w val="0.53451344823596825"/>
          <c:h val="0.8772897279995505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0.2059762254846122"/>
                  <c:y val="-3.0437143632907971E-3"/>
                </c:manualLayout>
              </c:layout>
              <c:spPr>
                <a:noFill/>
                <a:ln w="25399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Val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6A-49DC-A441-94E6E46684F1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Проведено занятий (сборов, семинаров) с добровольцами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4682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6A-49DC-A441-94E6E46684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0.31591451969905976"/>
                  <c:y val="2.4970585573355062E-3"/>
                </c:manualLayout>
              </c:layout>
              <c:spPr>
                <a:noFill/>
                <a:ln w="2539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6A-49DC-A441-94E6E46684F1}"/>
                </c:ext>
              </c:extLst>
            </c:dLbl>
            <c:spPr>
              <a:noFill/>
              <a:ln w="25399"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SerNam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Проведено занятий (сборов, семинаров) с добровольцами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6258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6A-49DC-A441-94E6E46684F1}"/>
            </c:ext>
          </c:extLst>
        </c:ser>
        <c:axId val="155178880"/>
        <c:axId val="155180416"/>
      </c:barChart>
      <c:catAx>
        <c:axId val="1551788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180416"/>
        <c:crosses val="autoZero"/>
        <c:auto val="1"/>
        <c:lblAlgn val="ctr"/>
        <c:lblOffset val="100"/>
      </c:catAx>
      <c:valAx>
        <c:axId val="155180416"/>
        <c:scaling>
          <c:orientation val="minMax"/>
          <c:min val="0"/>
        </c:scaling>
        <c:delete val="1"/>
        <c:axPos val="b"/>
        <c:numFmt formatCode="#,##0" sourceLinked="1"/>
        <c:tickLblPos val="none"/>
        <c:crossAx val="155178880"/>
        <c:crosses val="autoZero"/>
        <c:crossBetween val="between"/>
        <c:majorUnit val="9.8322000000000003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plotArea>
      <c:layout>
        <c:manualLayout>
          <c:layoutTarget val="inner"/>
          <c:xMode val="edge"/>
          <c:yMode val="edge"/>
          <c:x val="0.42738526346422112"/>
          <c:y val="6.1355136000224873E-2"/>
          <c:w val="0.53451344823596825"/>
          <c:h val="0.8772897279995505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8.6801691520142471E-2"/>
                  <c:y val="-1.1494252873563324E-2"/>
                </c:manualLayout>
              </c:layout>
              <c:tx>
                <c:rich>
                  <a:bodyPr/>
                  <a:lstStyle/>
                  <a:p>
                    <a:fld id="{28649430-2ACC-4FB3-AEBA-E9D7CDFA8E87}" type="VALUE">
                      <a:rPr lang="en-US" sz="1200" b="1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E44-4B81-8CFB-4066D4C14D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Проведено стажировок добровольцев в подразделениях МЧС России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1373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44-4B81-8CFB-4066D4C14D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0.29824170932561783"/>
                  <c:y val="-2.6340691878662098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44-4B81-8CFB-4066D4C14D7D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Проведено стажировок добровольцев в подразделениях МЧС России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3389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E44-4B81-8CFB-4066D4C14D7D}"/>
            </c:ext>
          </c:extLst>
        </c:ser>
        <c:axId val="155601152"/>
        <c:axId val="155615232"/>
      </c:barChart>
      <c:catAx>
        <c:axId val="155601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615232"/>
        <c:crosses val="autoZero"/>
        <c:auto val="1"/>
        <c:lblAlgn val="ctr"/>
        <c:lblOffset val="100"/>
      </c:catAx>
      <c:valAx>
        <c:axId val="155615232"/>
        <c:scaling>
          <c:orientation val="minMax"/>
          <c:min val="0"/>
        </c:scaling>
        <c:delete val="1"/>
        <c:axPos val="b"/>
        <c:numFmt formatCode="#,##0" sourceLinked="1"/>
        <c:tickLblPos val="none"/>
        <c:crossAx val="155601152"/>
        <c:crosses val="autoZero"/>
        <c:crossBetween val="between"/>
        <c:majorUnit val="7.127399999999998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plotArea>
      <c:layout>
        <c:manualLayout>
          <c:layoutTarget val="inner"/>
          <c:xMode val="edge"/>
          <c:yMode val="edge"/>
          <c:x val="0.41940277681748861"/>
          <c:y val="6.1355136000224873E-2"/>
          <c:w val="0.56174106988923711"/>
          <c:h val="0.8772897279995505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20202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0.21521103217718368"/>
                  <c:y val="-1.14942528735633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7E-456D-A8A2-C2EDF209E7A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Проведено практических учений (тренировок) с добровольцами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4167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7E-456D-A8A2-C2EDF209E7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0.33012954450480592"/>
                  <c:y val="-2.6340691878662098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7E-456D-A8A2-C2EDF209E7A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Проведено практических учений (тренировок) с добровольцами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5709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7E-456D-A8A2-C2EDF209E7AA}"/>
            </c:ext>
          </c:extLst>
        </c:ser>
        <c:axId val="155572864"/>
        <c:axId val="155627904"/>
      </c:barChart>
      <c:catAx>
        <c:axId val="1555728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627904"/>
        <c:crosses val="autoZero"/>
        <c:auto val="1"/>
        <c:lblAlgn val="ctr"/>
        <c:lblOffset val="100"/>
      </c:catAx>
      <c:valAx>
        <c:axId val="155627904"/>
        <c:scaling>
          <c:orientation val="minMax"/>
          <c:min val="0"/>
        </c:scaling>
        <c:delete val="1"/>
        <c:axPos val="b"/>
        <c:numFmt formatCode="#,##0" sourceLinked="1"/>
        <c:tickLblPos val="none"/>
        <c:crossAx val="155572864"/>
        <c:crosses val="autoZero"/>
        <c:crossBetween val="between"/>
        <c:majorUnit val="12.1968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0.40396</cdr:x>
      <cdr:y>0.11651</cdr:y>
    </cdr:from>
    <cdr:to>
      <cdr:x>0.51987</cdr:x>
      <cdr:y>0.22936</cdr:y>
    </cdr:to>
    <cdr:grpSp>
      <cdr:nvGrpSpPr>
        <cdr:cNvPr id="2" name="Группа 1"/>
        <cdr:cNvGrpSpPr/>
      </cdr:nvGrpSpPr>
      <cdr:grpSpPr>
        <a:xfrm xmlns:a="http://schemas.openxmlformats.org/drawingml/2006/main">
          <a:off x="2419950" y="278699"/>
          <a:ext cx="694369" cy="269942"/>
          <a:chOff x="4526257" y="-563786"/>
          <a:chExt cx="1465890" cy="829085"/>
        </a:xfrm>
      </cdr:grpSpPr>
      <cdr:sp macro="" textlink="">
        <cdr:nvSpPr>
          <cdr:cNvPr id="3" name="Стрелка вверх 2"/>
          <cdr:cNvSpPr/>
        </cdr:nvSpPr>
        <cdr:spPr>
          <a:xfrm xmlns:a="http://schemas.openxmlformats.org/drawingml/2006/main">
            <a:off x="4652343" y="-563786"/>
            <a:ext cx="1213720" cy="829085"/>
          </a:xfrm>
          <a:prstGeom xmlns:a="http://schemas.openxmlformats.org/drawingml/2006/main" prst="upArrow">
            <a:avLst/>
          </a:prstGeom>
          <a:solidFill xmlns:a="http://schemas.openxmlformats.org/drawingml/2006/main">
            <a:srgbClr val="00B050"/>
          </a:solidFill>
          <a:ln xmlns:a="http://schemas.openxmlformats.org/drawingml/2006/main">
            <a:solidFill>
              <a:srgbClr val="1AA627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</cdr:sp>
      <cdr:sp macro="" textlink="">
        <cdr:nvSpPr>
          <cdr:cNvPr id="4" name="Объект 2"/>
          <cdr:cNvSpPr txBox="1">
            <a:spLocks xmlns:a="http://schemas.openxmlformats.org/drawingml/2006/main"/>
          </cdr:cNvSpPr>
        </cdr:nvSpPr>
        <cdr:spPr>
          <a:xfrm xmlns:a="http://schemas.openxmlformats.org/drawingml/2006/main">
            <a:off x="4526257" y="-376798"/>
            <a:ext cx="1465890" cy="540414"/>
          </a:xfrm>
          <a:prstGeom xmlns:a="http://schemas.openxmlformats.org/drawingml/2006/main" prst="rect">
            <a:avLst/>
          </a:prstGeom>
        </cdr:spPr>
      </cdr:sp>
    </cdr:grp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0AA7-EB6D-4ED9-B92B-A5DDDC84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Админ</cp:lastModifiedBy>
  <cp:revision>2</cp:revision>
  <cp:lastPrinted>2022-02-24T09:10:00Z</cp:lastPrinted>
  <dcterms:created xsi:type="dcterms:W3CDTF">2022-06-09T06:28:00Z</dcterms:created>
  <dcterms:modified xsi:type="dcterms:W3CDTF">2022-06-09T06:28:00Z</dcterms:modified>
</cp:coreProperties>
</file>