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67EF" w14:textId="77777777" w:rsidR="00F80051" w:rsidRPr="00F06952" w:rsidRDefault="00F80051" w:rsidP="00F80051">
      <w:pPr>
        <w:spacing w:after="0" w:line="240" w:lineRule="auto"/>
        <w:ind w:right="18"/>
        <w:jc w:val="center"/>
        <w:rPr>
          <w:rFonts w:ascii="Times New Roman" w:hAnsi="Times New Roman"/>
          <w:b/>
        </w:rPr>
      </w:pPr>
      <w:r w:rsidRPr="00F06952">
        <w:rPr>
          <w:rFonts w:ascii="Times New Roman" w:hAnsi="Times New Roman"/>
          <w:b/>
        </w:rPr>
        <w:t>Муниципальное образование</w:t>
      </w:r>
    </w:p>
    <w:p w14:paraId="4B0C1AAF" w14:textId="77777777" w:rsidR="00F80051" w:rsidRPr="00F06952" w:rsidRDefault="00F80051" w:rsidP="00F80051">
      <w:pPr>
        <w:spacing w:after="0" w:line="240" w:lineRule="auto"/>
        <w:ind w:right="18"/>
        <w:jc w:val="center"/>
        <w:rPr>
          <w:rFonts w:ascii="Times New Roman" w:hAnsi="Times New Roman"/>
          <w:b/>
        </w:rPr>
      </w:pPr>
      <w:r w:rsidRPr="00F06952">
        <w:rPr>
          <w:rFonts w:ascii="Times New Roman" w:hAnsi="Times New Roman"/>
          <w:b/>
        </w:rPr>
        <w:t>Сельское поселение Каркатеевы</w:t>
      </w:r>
    </w:p>
    <w:p w14:paraId="2A6883C4" w14:textId="77777777" w:rsidR="00F80051" w:rsidRPr="00F06952" w:rsidRDefault="00F80051" w:rsidP="00F80051">
      <w:pPr>
        <w:spacing w:after="0" w:line="240" w:lineRule="auto"/>
        <w:ind w:right="18"/>
        <w:jc w:val="center"/>
        <w:rPr>
          <w:rFonts w:ascii="Times New Roman" w:hAnsi="Times New Roman"/>
          <w:b/>
        </w:rPr>
      </w:pPr>
      <w:r w:rsidRPr="00F06952">
        <w:rPr>
          <w:rFonts w:ascii="Times New Roman" w:hAnsi="Times New Roman"/>
          <w:b/>
        </w:rPr>
        <w:t>Нефтеюганский район</w:t>
      </w:r>
    </w:p>
    <w:p w14:paraId="0693C807" w14:textId="77777777" w:rsidR="00F80051" w:rsidRPr="00F06952" w:rsidRDefault="00F80051" w:rsidP="00F80051">
      <w:pPr>
        <w:spacing w:after="0" w:line="240" w:lineRule="auto"/>
        <w:ind w:right="18"/>
        <w:jc w:val="center"/>
        <w:rPr>
          <w:rFonts w:ascii="Times New Roman" w:hAnsi="Times New Roman"/>
          <w:b/>
        </w:rPr>
      </w:pPr>
      <w:r w:rsidRPr="00F06952">
        <w:rPr>
          <w:rFonts w:ascii="Times New Roman" w:hAnsi="Times New Roman"/>
          <w:b/>
        </w:rPr>
        <w:t>Ханты-Мансийский автономный округ – Югра</w:t>
      </w:r>
    </w:p>
    <w:p w14:paraId="6E6D7581" w14:textId="77777777" w:rsidR="00F80051" w:rsidRPr="00F06952" w:rsidRDefault="00F80051" w:rsidP="00F80051">
      <w:pPr>
        <w:spacing w:after="0" w:line="240" w:lineRule="auto"/>
        <w:ind w:right="18"/>
        <w:jc w:val="center"/>
        <w:rPr>
          <w:rFonts w:ascii="Times New Roman" w:hAnsi="Times New Roman"/>
          <w:b/>
          <w:sz w:val="32"/>
          <w:szCs w:val="32"/>
        </w:rPr>
      </w:pPr>
    </w:p>
    <w:p w14:paraId="7841C235" w14:textId="77777777" w:rsidR="00F80051" w:rsidRPr="00F06952" w:rsidRDefault="00F80051" w:rsidP="00F80051">
      <w:pPr>
        <w:spacing w:after="0" w:line="240" w:lineRule="auto"/>
        <w:ind w:right="18"/>
        <w:jc w:val="center"/>
        <w:rPr>
          <w:rFonts w:ascii="Times New Roman" w:hAnsi="Times New Roman"/>
          <w:b/>
          <w:sz w:val="32"/>
          <w:szCs w:val="32"/>
        </w:rPr>
      </w:pPr>
      <w:r w:rsidRPr="00F06952">
        <w:rPr>
          <w:rFonts w:ascii="Times New Roman" w:hAnsi="Times New Roman"/>
          <w:b/>
          <w:sz w:val="32"/>
          <w:szCs w:val="32"/>
        </w:rPr>
        <w:t xml:space="preserve">АДМИНИСТРАЦИЯ </w:t>
      </w:r>
    </w:p>
    <w:p w14:paraId="0DC45E46" w14:textId="77777777" w:rsidR="00F80051" w:rsidRPr="00F06952" w:rsidRDefault="00F80051" w:rsidP="00F80051">
      <w:pPr>
        <w:spacing w:after="0" w:line="240" w:lineRule="auto"/>
        <w:ind w:right="18"/>
        <w:jc w:val="center"/>
        <w:rPr>
          <w:rFonts w:ascii="Times New Roman" w:hAnsi="Times New Roman"/>
          <w:b/>
          <w:sz w:val="32"/>
          <w:szCs w:val="32"/>
        </w:rPr>
      </w:pPr>
      <w:r w:rsidRPr="00F06952">
        <w:rPr>
          <w:rFonts w:ascii="Times New Roman" w:hAnsi="Times New Roman"/>
          <w:b/>
          <w:sz w:val="32"/>
          <w:szCs w:val="32"/>
        </w:rPr>
        <w:t>СЕЛЬСКОГО ПОСЕЛЕНИЯ КАРКАТЕЕВЫ</w:t>
      </w:r>
    </w:p>
    <w:p w14:paraId="41615003" w14:textId="77777777" w:rsidR="00F80051" w:rsidRPr="00F06952" w:rsidRDefault="00F80051" w:rsidP="00F80051">
      <w:pPr>
        <w:spacing w:after="0" w:line="240" w:lineRule="auto"/>
        <w:ind w:right="18"/>
        <w:jc w:val="center"/>
        <w:rPr>
          <w:rFonts w:ascii="Times New Roman" w:hAnsi="Times New Roman"/>
          <w:b/>
          <w:sz w:val="26"/>
          <w:szCs w:val="26"/>
        </w:rPr>
      </w:pPr>
    </w:p>
    <w:p w14:paraId="4D475FDA" w14:textId="77777777" w:rsidR="00F80051" w:rsidRPr="00F06952" w:rsidRDefault="00F80051" w:rsidP="00F80051">
      <w:pPr>
        <w:spacing w:after="0" w:line="240" w:lineRule="auto"/>
        <w:ind w:right="18"/>
        <w:jc w:val="center"/>
        <w:rPr>
          <w:rFonts w:ascii="Times New Roman" w:hAnsi="Times New Roman"/>
          <w:b/>
          <w:sz w:val="26"/>
          <w:szCs w:val="26"/>
        </w:rPr>
      </w:pPr>
    </w:p>
    <w:p w14:paraId="46350317" w14:textId="77777777" w:rsidR="00F80051" w:rsidRPr="005C2F37" w:rsidRDefault="00F80051" w:rsidP="00F80051">
      <w:pPr>
        <w:spacing w:after="0" w:line="240" w:lineRule="auto"/>
        <w:ind w:right="18"/>
        <w:jc w:val="center"/>
        <w:rPr>
          <w:rFonts w:ascii="Times New Roman" w:hAnsi="Times New Roman"/>
          <w:b/>
          <w:sz w:val="28"/>
          <w:szCs w:val="28"/>
        </w:rPr>
      </w:pPr>
      <w:r w:rsidRPr="005C2F37">
        <w:rPr>
          <w:rFonts w:ascii="Times New Roman" w:hAnsi="Times New Roman"/>
          <w:b/>
          <w:sz w:val="28"/>
          <w:szCs w:val="28"/>
        </w:rPr>
        <w:t>ПОСТАНОВЛЕНИЕ</w:t>
      </w:r>
    </w:p>
    <w:p w14:paraId="7AC45B79" w14:textId="77777777" w:rsidR="00F80051" w:rsidRPr="00F06952" w:rsidRDefault="00F80051" w:rsidP="00F80051">
      <w:pPr>
        <w:spacing w:after="0" w:line="240" w:lineRule="auto"/>
        <w:ind w:right="18"/>
        <w:jc w:val="center"/>
        <w:rPr>
          <w:rFonts w:ascii="Times New Roman" w:hAnsi="Times New Roman"/>
          <w:b/>
          <w:sz w:val="26"/>
          <w:szCs w:val="26"/>
        </w:rPr>
      </w:pPr>
    </w:p>
    <w:tbl>
      <w:tblPr>
        <w:tblW w:w="9360" w:type="dxa"/>
        <w:tblInd w:w="70" w:type="dxa"/>
        <w:tblLayout w:type="fixed"/>
        <w:tblCellMar>
          <w:left w:w="70" w:type="dxa"/>
          <w:right w:w="70" w:type="dxa"/>
        </w:tblCellMar>
        <w:tblLook w:val="04A0" w:firstRow="1" w:lastRow="0" w:firstColumn="1" w:lastColumn="0" w:noHBand="0" w:noVBand="1"/>
      </w:tblPr>
      <w:tblGrid>
        <w:gridCol w:w="2128"/>
        <w:gridCol w:w="6149"/>
        <w:gridCol w:w="1083"/>
      </w:tblGrid>
      <w:tr w:rsidR="00F80051" w:rsidRPr="00F06952" w14:paraId="51622B67" w14:textId="77777777" w:rsidTr="00E671E0">
        <w:trPr>
          <w:cantSplit/>
          <w:trHeight w:val="232"/>
        </w:trPr>
        <w:tc>
          <w:tcPr>
            <w:tcW w:w="2127" w:type="dxa"/>
            <w:tcBorders>
              <w:top w:val="nil"/>
              <w:left w:val="nil"/>
              <w:bottom w:val="single" w:sz="4" w:space="0" w:color="auto"/>
              <w:right w:val="nil"/>
            </w:tcBorders>
            <w:vAlign w:val="bottom"/>
          </w:tcPr>
          <w:p w14:paraId="59F63428" w14:textId="77777777" w:rsidR="00F80051" w:rsidRPr="00F06952" w:rsidRDefault="00CA4121" w:rsidP="00E671E0">
            <w:pPr>
              <w:spacing w:after="0" w:line="240" w:lineRule="auto"/>
              <w:jc w:val="center"/>
              <w:rPr>
                <w:rFonts w:ascii="Times New Roman" w:hAnsi="Times New Roman"/>
                <w:sz w:val="26"/>
                <w:szCs w:val="26"/>
              </w:rPr>
            </w:pPr>
            <w:r>
              <w:rPr>
                <w:rFonts w:ascii="Times New Roman" w:hAnsi="Times New Roman"/>
                <w:sz w:val="26"/>
                <w:szCs w:val="26"/>
              </w:rPr>
              <w:t>08.07.2022</w:t>
            </w:r>
          </w:p>
        </w:tc>
        <w:tc>
          <w:tcPr>
            <w:tcW w:w="6146" w:type="dxa"/>
            <w:vAlign w:val="bottom"/>
            <w:hideMark/>
          </w:tcPr>
          <w:p w14:paraId="553BBE78" w14:textId="77777777" w:rsidR="00F80051" w:rsidRPr="00F06952" w:rsidRDefault="00F80051" w:rsidP="00E671E0">
            <w:pPr>
              <w:spacing w:after="0" w:line="240" w:lineRule="auto"/>
              <w:jc w:val="right"/>
              <w:rPr>
                <w:rFonts w:ascii="Times New Roman" w:hAnsi="Times New Roman"/>
                <w:sz w:val="26"/>
                <w:szCs w:val="26"/>
              </w:rPr>
            </w:pPr>
            <w:r w:rsidRPr="00F06952">
              <w:rPr>
                <w:rFonts w:ascii="Times New Roman" w:hAnsi="Times New Roman"/>
                <w:sz w:val="26"/>
                <w:szCs w:val="26"/>
              </w:rPr>
              <w:t xml:space="preserve">                №</w:t>
            </w:r>
          </w:p>
        </w:tc>
        <w:tc>
          <w:tcPr>
            <w:tcW w:w="1083" w:type="dxa"/>
            <w:tcBorders>
              <w:top w:val="nil"/>
              <w:left w:val="nil"/>
              <w:bottom w:val="single" w:sz="4" w:space="0" w:color="auto"/>
              <w:right w:val="nil"/>
            </w:tcBorders>
            <w:vAlign w:val="bottom"/>
          </w:tcPr>
          <w:p w14:paraId="7006D68F" w14:textId="77777777" w:rsidR="00F80051" w:rsidRPr="00F06952" w:rsidRDefault="00CA4121" w:rsidP="00E671E0">
            <w:pPr>
              <w:spacing w:after="0" w:line="240" w:lineRule="auto"/>
              <w:jc w:val="center"/>
              <w:rPr>
                <w:rFonts w:ascii="Times New Roman" w:hAnsi="Times New Roman"/>
                <w:sz w:val="26"/>
                <w:szCs w:val="26"/>
              </w:rPr>
            </w:pPr>
            <w:bookmarkStart w:id="0" w:name="_GoBack"/>
            <w:bookmarkEnd w:id="0"/>
            <w:r>
              <w:rPr>
                <w:rFonts w:ascii="Times New Roman" w:hAnsi="Times New Roman"/>
                <w:sz w:val="26"/>
                <w:szCs w:val="26"/>
              </w:rPr>
              <w:t>90-па</w:t>
            </w:r>
          </w:p>
        </w:tc>
      </w:tr>
      <w:tr w:rsidR="00F80051" w:rsidRPr="00A27653" w14:paraId="12A1F20E" w14:textId="77777777" w:rsidTr="00E671E0">
        <w:trPr>
          <w:cantSplit/>
          <w:trHeight w:val="232"/>
        </w:trPr>
        <w:tc>
          <w:tcPr>
            <w:tcW w:w="2127" w:type="dxa"/>
          </w:tcPr>
          <w:p w14:paraId="3E27E735" w14:textId="77777777" w:rsidR="00F80051" w:rsidRPr="00A27653" w:rsidRDefault="00F80051" w:rsidP="00E671E0">
            <w:pPr>
              <w:spacing w:after="0" w:line="240" w:lineRule="auto"/>
              <w:rPr>
                <w:rFonts w:ascii="Arial" w:hAnsi="Arial" w:cs="Arial"/>
                <w:sz w:val="26"/>
                <w:szCs w:val="26"/>
              </w:rPr>
            </w:pPr>
          </w:p>
        </w:tc>
        <w:tc>
          <w:tcPr>
            <w:tcW w:w="6146" w:type="dxa"/>
          </w:tcPr>
          <w:p w14:paraId="1BDDBF76" w14:textId="77777777" w:rsidR="00F80051" w:rsidRPr="00A27653" w:rsidRDefault="00F80051" w:rsidP="00E671E0">
            <w:pPr>
              <w:spacing w:after="0" w:line="240" w:lineRule="auto"/>
              <w:jc w:val="right"/>
              <w:rPr>
                <w:rFonts w:ascii="Arial" w:hAnsi="Arial" w:cs="Arial"/>
                <w:sz w:val="26"/>
                <w:szCs w:val="26"/>
              </w:rPr>
            </w:pPr>
          </w:p>
        </w:tc>
        <w:tc>
          <w:tcPr>
            <w:tcW w:w="1083" w:type="dxa"/>
            <w:tcBorders>
              <w:top w:val="single" w:sz="4" w:space="0" w:color="auto"/>
              <w:left w:val="nil"/>
              <w:bottom w:val="nil"/>
              <w:right w:val="nil"/>
            </w:tcBorders>
          </w:tcPr>
          <w:p w14:paraId="2506D83A" w14:textId="77777777" w:rsidR="00F80051" w:rsidRPr="00A27653" w:rsidRDefault="00F80051" w:rsidP="00E671E0">
            <w:pPr>
              <w:spacing w:after="0" w:line="240" w:lineRule="auto"/>
              <w:jc w:val="right"/>
              <w:rPr>
                <w:rFonts w:ascii="Arial" w:hAnsi="Arial" w:cs="Arial"/>
                <w:sz w:val="26"/>
                <w:szCs w:val="26"/>
              </w:rPr>
            </w:pPr>
          </w:p>
        </w:tc>
      </w:tr>
    </w:tbl>
    <w:p w14:paraId="69CFB36A" w14:textId="77777777" w:rsidR="00F80051" w:rsidRPr="00F06952" w:rsidRDefault="00F80051" w:rsidP="00F80051">
      <w:pPr>
        <w:spacing w:after="0" w:line="240" w:lineRule="auto"/>
        <w:jc w:val="center"/>
        <w:rPr>
          <w:rFonts w:ascii="Times New Roman" w:hAnsi="Times New Roman"/>
          <w:sz w:val="24"/>
          <w:szCs w:val="24"/>
        </w:rPr>
      </w:pPr>
      <w:r w:rsidRPr="00F06952">
        <w:rPr>
          <w:rFonts w:ascii="Times New Roman" w:hAnsi="Times New Roman"/>
          <w:sz w:val="24"/>
          <w:szCs w:val="24"/>
        </w:rPr>
        <w:t>п. Каркатеевы</w:t>
      </w:r>
    </w:p>
    <w:p w14:paraId="6022C96A" w14:textId="77777777" w:rsidR="00F80051" w:rsidRPr="00F06952" w:rsidRDefault="00F80051" w:rsidP="00F80051">
      <w:pPr>
        <w:tabs>
          <w:tab w:val="left" w:pos="0"/>
        </w:tabs>
        <w:spacing w:after="0"/>
        <w:rPr>
          <w:rFonts w:ascii="Times New Roman" w:hAnsi="Times New Roman"/>
          <w:bCs/>
          <w:sz w:val="24"/>
          <w:szCs w:val="24"/>
        </w:rPr>
      </w:pPr>
    </w:p>
    <w:p w14:paraId="3195D488" w14:textId="77777777" w:rsidR="00F80051" w:rsidRDefault="00F80051" w:rsidP="00F80051">
      <w:pPr>
        <w:widowControl w:val="0"/>
        <w:tabs>
          <w:tab w:val="left" w:pos="0"/>
        </w:tabs>
        <w:autoSpaceDE w:val="0"/>
        <w:autoSpaceDN w:val="0"/>
        <w:adjustRightInd w:val="0"/>
        <w:spacing w:after="0" w:line="240" w:lineRule="auto"/>
        <w:jc w:val="center"/>
        <w:rPr>
          <w:rFonts w:ascii="Times New Roman" w:hAnsi="Times New Roman"/>
          <w:sz w:val="24"/>
          <w:szCs w:val="24"/>
        </w:rPr>
      </w:pPr>
      <w:r w:rsidRPr="00FA55A7">
        <w:rPr>
          <w:rFonts w:ascii="Times New Roman" w:hAnsi="Times New Roman"/>
          <w:sz w:val="24"/>
          <w:szCs w:val="24"/>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сельское поселение Каркатеевы»  </w:t>
      </w:r>
    </w:p>
    <w:p w14:paraId="5C0723E5" w14:textId="77777777" w:rsidR="00F80051" w:rsidRPr="00F06952" w:rsidRDefault="00F80051" w:rsidP="00F80051">
      <w:pPr>
        <w:widowControl w:val="0"/>
        <w:tabs>
          <w:tab w:val="left" w:pos="0"/>
        </w:tabs>
        <w:autoSpaceDE w:val="0"/>
        <w:autoSpaceDN w:val="0"/>
        <w:adjustRightInd w:val="0"/>
        <w:spacing w:after="0" w:line="240" w:lineRule="auto"/>
        <w:jc w:val="center"/>
        <w:rPr>
          <w:rFonts w:ascii="Times New Roman" w:hAnsi="Times New Roman"/>
          <w:bCs/>
          <w:sz w:val="24"/>
          <w:szCs w:val="24"/>
        </w:rPr>
      </w:pPr>
    </w:p>
    <w:p w14:paraId="18F8F4C4" w14:textId="77777777" w:rsidR="00F80051" w:rsidRPr="00F06952" w:rsidRDefault="00F80051" w:rsidP="00F80051">
      <w:pPr>
        <w:widowControl w:val="0"/>
        <w:tabs>
          <w:tab w:val="left" w:pos="0"/>
        </w:tabs>
        <w:autoSpaceDE w:val="0"/>
        <w:autoSpaceDN w:val="0"/>
        <w:adjustRightInd w:val="0"/>
        <w:spacing w:after="0" w:line="240" w:lineRule="auto"/>
        <w:jc w:val="center"/>
        <w:rPr>
          <w:rFonts w:ascii="Times New Roman" w:hAnsi="Times New Roman"/>
          <w:bCs/>
          <w:sz w:val="24"/>
          <w:szCs w:val="24"/>
        </w:rPr>
      </w:pPr>
    </w:p>
    <w:p w14:paraId="21D2BE40" w14:textId="77777777" w:rsidR="00F80051" w:rsidRPr="00D272F5" w:rsidRDefault="00F80051" w:rsidP="00F80051">
      <w:pPr>
        <w:pStyle w:val="FORMATTEXT"/>
        <w:ind w:firstLine="568"/>
        <w:jc w:val="both"/>
        <w:rPr>
          <w:rFonts w:ascii="Times New Roman" w:hAnsi="Times New Roman" w:cs="Times New Roman"/>
          <w:sz w:val="24"/>
          <w:szCs w:val="24"/>
        </w:rPr>
      </w:pPr>
      <w:r w:rsidRPr="00F06952">
        <w:rPr>
          <w:rFonts w:ascii="Times New Roman" w:hAnsi="Times New Roman" w:cs="Times New Roman"/>
          <w:bCs/>
          <w:sz w:val="24"/>
          <w:szCs w:val="24"/>
        </w:rPr>
        <w:t>В соответствии с</w:t>
      </w:r>
      <w:r>
        <w:rPr>
          <w:rFonts w:ascii="Times New Roman" w:hAnsi="Times New Roman" w:cs="Times New Roman"/>
          <w:bCs/>
          <w:sz w:val="24"/>
          <w:szCs w:val="24"/>
        </w:rPr>
        <w:t xml:space="preserve"> </w:t>
      </w:r>
      <w:r w:rsidRPr="00D272F5">
        <w:rPr>
          <w:rFonts w:ascii="Times New Roman" w:hAnsi="Times New Roman" w:cs="Times New Roman"/>
          <w:sz w:val="24"/>
          <w:szCs w:val="24"/>
        </w:rPr>
        <w:fldChar w:fldCharType="begin"/>
      </w:r>
      <w:r w:rsidRPr="00D272F5">
        <w:rPr>
          <w:rFonts w:ascii="Times New Roman" w:hAnsi="Times New Roman" w:cs="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2CD955D3" w14:textId="77777777" w:rsidR="00F80051" w:rsidRPr="00D272F5" w:rsidRDefault="00F80051" w:rsidP="00F80051">
      <w:pPr>
        <w:pStyle w:val="FORMATTEXT"/>
        <w:ind w:firstLine="568"/>
        <w:jc w:val="both"/>
        <w:rPr>
          <w:rFonts w:ascii="Times New Roman" w:hAnsi="Times New Roman" w:cs="Times New Roman"/>
          <w:sz w:val="24"/>
          <w:szCs w:val="24"/>
        </w:rPr>
      </w:pPr>
      <w:r w:rsidRPr="00D272F5">
        <w:rPr>
          <w:rFonts w:ascii="Times New Roman" w:hAnsi="Times New Roman" w:cs="Times New Roman"/>
          <w:sz w:val="24"/>
          <w:szCs w:val="24"/>
        </w:rPr>
        <w:instrText>Федеральный закон от 27.07.2010 N 210-ФЗ</w:instrText>
      </w:r>
    </w:p>
    <w:p w14:paraId="28BE3873" w14:textId="77777777" w:rsidR="00F80051" w:rsidRPr="00F06952" w:rsidRDefault="00F80051" w:rsidP="00F80051">
      <w:pPr>
        <w:autoSpaceDE w:val="0"/>
        <w:autoSpaceDN w:val="0"/>
        <w:adjustRightInd w:val="0"/>
        <w:spacing w:after="0" w:line="240" w:lineRule="auto"/>
        <w:ind w:firstLine="709"/>
        <w:contextualSpacing/>
        <w:jc w:val="both"/>
        <w:outlineLvl w:val="0"/>
        <w:rPr>
          <w:rFonts w:ascii="Times New Roman" w:hAnsi="Times New Roman"/>
          <w:bCs/>
          <w:sz w:val="24"/>
          <w:szCs w:val="24"/>
        </w:rPr>
      </w:pPr>
      <w:r w:rsidRPr="00D272F5">
        <w:rPr>
          <w:rFonts w:ascii="Times New Roman" w:hAnsi="Times New Roman"/>
          <w:sz w:val="24"/>
          <w:szCs w:val="24"/>
        </w:rPr>
        <w:instrText>Статус: действующая редакция (действ. с 01.01.2022)"</w:instrText>
      </w:r>
      <w:r w:rsidR="002A7B1C" w:rsidRPr="00D272F5">
        <w:rPr>
          <w:rFonts w:ascii="Times New Roman" w:hAnsi="Times New Roman"/>
          <w:sz w:val="24"/>
          <w:szCs w:val="24"/>
        </w:rPr>
      </w:r>
      <w:r w:rsidRPr="00D272F5">
        <w:rPr>
          <w:rFonts w:ascii="Times New Roman" w:hAnsi="Times New Roman"/>
          <w:sz w:val="24"/>
          <w:szCs w:val="24"/>
        </w:rPr>
        <w:fldChar w:fldCharType="separate"/>
      </w:r>
      <w:r>
        <w:rPr>
          <w:rFonts w:ascii="Times New Roman" w:hAnsi="Times New Roman"/>
          <w:sz w:val="24"/>
          <w:szCs w:val="24"/>
        </w:rPr>
        <w:t>Федеральным законом</w:t>
      </w:r>
      <w:r w:rsidRPr="00D272F5">
        <w:rPr>
          <w:rFonts w:ascii="Times New Roman" w:hAnsi="Times New Roman"/>
          <w:sz w:val="24"/>
          <w:szCs w:val="24"/>
        </w:rPr>
        <w:t xml:space="preserve"> от 27 июля 2010 года № 210-ФЗ </w:t>
      </w:r>
      <w:r>
        <w:rPr>
          <w:rFonts w:ascii="Times New Roman" w:hAnsi="Times New Roman"/>
          <w:sz w:val="24"/>
          <w:szCs w:val="24"/>
        </w:rPr>
        <w:t>«</w:t>
      </w:r>
      <w:r w:rsidRPr="00D272F5">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D272F5">
        <w:rPr>
          <w:rFonts w:ascii="Times New Roman" w:hAnsi="Times New Roman"/>
          <w:sz w:val="24"/>
          <w:szCs w:val="24"/>
        </w:rPr>
        <w:t xml:space="preserve">, </w:t>
      </w:r>
      <w:r w:rsidRPr="00D272F5">
        <w:rPr>
          <w:rFonts w:ascii="Times New Roman" w:hAnsi="Times New Roman"/>
          <w:sz w:val="24"/>
          <w:szCs w:val="24"/>
        </w:rPr>
        <w:fldChar w:fldCharType="end"/>
      </w:r>
      <w:r w:rsidRPr="00F06952">
        <w:rPr>
          <w:rFonts w:ascii="Times New Roman" w:hAnsi="Times New Roman"/>
          <w:bCs/>
          <w:sz w:val="24"/>
          <w:szCs w:val="24"/>
        </w:rPr>
        <w:t>п о с т а н о в л я ю:</w:t>
      </w:r>
    </w:p>
    <w:p w14:paraId="2488617B" w14:textId="77777777" w:rsidR="00F80051" w:rsidRPr="00A27653" w:rsidRDefault="00F80051" w:rsidP="00F80051">
      <w:pPr>
        <w:autoSpaceDE w:val="0"/>
        <w:autoSpaceDN w:val="0"/>
        <w:adjustRightInd w:val="0"/>
        <w:spacing w:after="0" w:line="240" w:lineRule="auto"/>
        <w:contextualSpacing/>
        <w:jc w:val="both"/>
        <w:outlineLvl w:val="0"/>
        <w:rPr>
          <w:rFonts w:ascii="Arial" w:hAnsi="Arial" w:cs="Arial"/>
          <w:bCs/>
          <w:sz w:val="26"/>
          <w:szCs w:val="26"/>
        </w:rPr>
      </w:pPr>
    </w:p>
    <w:p w14:paraId="1F106D06" w14:textId="77777777" w:rsidR="00F80051" w:rsidRPr="00FB6E63" w:rsidRDefault="00F80051" w:rsidP="00F80051">
      <w:pPr>
        <w:tabs>
          <w:tab w:val="left" w:pos="851"/>
        </w:tabs>
        <w:autoSpaceDE w:val="0"/>
        <w:autoSpaceDN w:val="0"/>
        <w:adjustRightInd w:val="0"/>
        <w:spacing w:after="0" w:line="240" w:lineRule="auto"/>
        <w:ind w:firstLine="567"/>
        <w:contextualSpacing/>
        <w:jc w:val="both"/>
        <w:outlineLvl w:val="0"/>
        <w:rPr>
          <w:rFonts w:ascii="Times New Roman" w:hAnsi="Times New Roman"/>
          <w:bCs/>
          <w:sz w:val="24"/>
          <w:szCs w:val="24"/>
        </w:rPr>
      </w:pPr>
      <w:r w:rsidRPr="00FB6E63">
        <w:rPr>
          <w:rFonts w:ascii="Times New Roman" w:hAnsi="Times New Roman"/>
          <w:bCs/>
          <w:sz w:val="24"/>
          <w:szCs w:val="24"/>
        </w:rPr>
        <w:t>1.</w:t>
      </w:r>
      <w:r w:rsidRPr="00FB6E63">
        <w:rPr>
          <w:rFonts w:ascii="Times New Roman" w:hAnsi="Times New Roman"/>
          <w:bCs/>
          <w:sz w:val="24"/>
          <w:szCs w:val="24"/>
        </w:rPr>
        <w:tab/>
        <w:t>Утвердить прилагаемый Административный регламент предоставления муниципальной услуги «</w:t>
      </w:r>
      <w:r w:rsidR="008B2839" w:rsidRPr="00FA55A7">
        <w:rPr>
          <w:rFonts w:ascii="Times New Roman" w:hAnsi="Times New Roman"/>
          <w:sz w:val="24"/>
          <w:szCs w:val="24"/>
        </w:rPr>
        <w:t>Присвоение адреса объекту адресации, изменение и аннулирование такого адреса на территории муниципального образования сельское поселение Каркатеевы</w:t>
      </w:r>
      <w:r w:rsidRPr="00FB6E63">
        <w:rPr>
          <w:rFonts w:ascii="Times New Roman" w:hAnsi="Times New Roman"/>
          <w:bCs/>
          <w:sz w:val="24"/>
          <w:szCs w:val="24"/>
        </w:rPr>
        <w:t>».</w:t>
      </w:r>
    </w:p>
    <w:p w14:paraId="543341A4" w14:textId="77777777" w:rsidR="00F80051" w:rsidRDefault="00F80051" w:rsidP="00F80051">
      <w:pPr>
        <w:tabs>
          <w:tab w:val="left" w:pos="851"/>
        </w:tabs>
        <w:autoSpaceDE w:val="0"/>
        <w:autoSpaceDN w:val="0"/>
        <w:adjustRightInd w:val="0"/>
        <w:spacing w:after="0" w:line="240" w:lineRule="auto"/>
        <w:ind w:firstLine="567"/>
        <w:jc w:val="both"/>
        <w:outlineLvl w:val="0"/>
        <w:rPr>
          <w:rFonts w:ascii="Times New Roman" w:hAnsi="Times New Roman"/>
          <w:bCs/>
          <w:sz w:val="24"/>
          <w:szCs w:val="24"/>
        </w:rPr>
      </w:pPr>
      <w:r w:rsidRPr="00FB6E63">
        <w:rPr>
          <w:rFonts w:ascii="Times New Roman" w:hAnsi="Times New Roman"/>
          <w:bCs/>
          <w:sz w:val="24"/>
          <w:szCs w:val="24"/>
        </w:rPr>
        <w:t>2.</w:t>
      </w:r>
      <w:r w:rsidRPr="00FB6E63">
        <w:rPr>
          <w:rFonts w:ascii="Times New Roman" w:hAnsi="Times New Roman"/>
          <w:bCs/>
          <w:sz w:val="24"/>
          <w:szCs w:val="24"/>
        </w:rPr>
        <w:tab/>
        <w:t>Признать утратившими силу постановления администрации сельского поселения Каркатеевы:</w:t>
      </w:r>
    </w:p>
    <w:p w14:paraId="4D6A0ED6" w14:textId="77777777" w:rsidR="00F80051" w:rsidRDefault="00F80051" w:rsidP="00F80051">
      <w:pPr>
        <w:tabs>
          <w:tab w:val="left" w:pos="851"/>
        </w:tabs>
        <w:autoSpaceDE w:val="0"/>
        <w:autoSpaceDN w:val="0"/>
        <w:adjustRightInd w:val="0"/>
        <w:spacing w:after="0" w:line="240" w:lineRule="auto"/>
        <w:ind w:firstLine="567"/>
        <w:jc w:val="both"/>
        <w:outlineLvl w:val="0"/>
        <w:rPr>
          <w:rFonts w:ascii="Times New Roman" w:hAnsi="Times New Roman"/>
          <w:bCs/>
          <w:sz w:val="24"/>
          <w:szCs w:val="24"/>
        </w:rPr>
      </w:pPr>
      <w:r>
        <w:rPr>
          <w:rFonts w:ascii="Times New Roman" w:hAnsi="Times New Roman"/>
          <w:bCs/>
          <w:sz w:val="24"/>
          <w:szCs w:val="24"/>
        </w:rPr>
        <w:t xml:space="preserve">от </w:t>
      </w:r>
      <w:r w:rsidR="008B2839">
        <w:rPr>
          <w:rFonts w:ascii="Times New Roman" w:hAnsi="Times New Roman"/>
          <w:bCs/>
          <w:sz w:val="24"/>
          <w:szCs w:val="24"/>
        </w:rPr>
        <w:t>22.12</w:t>
      </w:r>
      <w:r w:rsidRPr="00FB6E63">
        <w:rPr>
          <w:rFonts w:ascii="Times New Roman" w:hAnsi="Times New Roman"/>
          <w:bCs/>
          <w:sz w:val="24"/>
          <w:szCs w:val="24"/>
        </w:rPr>
        <w:t>.2017 №</w:t>
      </w:r>
      <w:r w:rsidR="008B2839">
        <w:rPr>
          <w:rFonts w:ascii="Times New Roman" w:hAnsi="Times New Roman"/>
          <w:bCs/>
          <w:sz w:val="24"/>
          <w:szCs w:val="24"/>
        </w:rPr>
        <w:t xml:space="preserve"> </w:t>
      </w:r>
      <w:r w:rsidRPr="00FB6E63">
        <w:rPr>
          <w:rFonts w:ascii="Times New Roman" w:hAnsi="Times New Roman"/>
          <w:bCs/>
          <w:sz w:val="24"/>
          <w:szCs w:val="24"/>
        </w:rPr>
        <w:t>2</w:t>
      </w:r>
      <w:r w:rsidR="008B2839">
        <w:rPr>
          <w:rFonts w:ascii="Times New Roman" w:hAnsi="Times New Roman"/>
          <w:bCs/>
          <w:sz w:val="24"/>
          <w:szCs w:val="24"/>
        </w:rPr>
        <w:t>10</w:t>
      </w:r>
      <w:r w:rsidRPr="00FB6E63">
        <w:rPr>
          <w:rFonts w:ascii="Times New Roman" w:hAnsi="Times New Roman"/>
          <w:bCs/>
          <w:sz w:val="24"/>
          <w:szCs w:val="24"/>
        </w:rPr>
        <w:t>-па «</w:t>
      </w:r>
      <w:r w:rsidR="008B2839" w:rsidRPr="008B2839">
        <w:rPr>
          <w:rFonts w:ascii="Times New Roman" w:hAnsi="Times New Roman"/>
          <w:bCs/>
          <w:sz w:val="24"/>
          <w:szCs w:val="24"/>
        </w:rPr>
        <w:t>Об утверждении Административного регламента предоставления муниципальной услуги по присвоению объекту адресации адреса, аннулированию его адреса на территории муниципального образования сельское поселение Каркатеевы</w:t>
      </w:r>
      <w:r w:rsidRPr="00FB6E63">
        <w:rPr>
          <w:rFonts w:ascii="Times New Roman" w:hAnsi="Times New Roman"/>
          <w:bCs/>
          <w:sz w:val="24"/>
          <w:szCs w:val="24"/>
        </w:rPr>
        <w:t>»;</w:t>
      </w:r>
    </w:p>
    <w:p w14:paraId="78C814E9" w14:textId="77777777" w:rsidR="00F80051" w:rsidRDefault="00F80051" w:rsidP="00F80051">
      <w:pPr>
        <w:tabs>
          <w:tab w:val="left" w:pos="851"/>
        </w:tabs>
        <w:autoSpaceDE w:val="0"/>
        <w:autoSpaceDN w:val="0"/>
        <w:adjustRightInd w:val="0"/>
        <w:spacing w:after="0" w:line="240" w:lineRule="auto"/>
        <w:ind w:firstLine="567"/>
        <w:jc w:val="both"/>
        <w:outlineLvl w:val="0"/>
        <w:rPr>
          <w:rFonts w:ascii="Times New Roman" w:hAnsi="Times New Roman"/>
          <w:bCs/>
          <w:sz w:val="24"/>
          <w:szCs w:val="24"/>
        </w:rPr>
      </w:pPr>
      <w:r>
        <w:rPr>
          <w:rFonts w:ascii="Times New Roman" w:hAnsi="Times New Roman"/>
          <w:bCs/>
          <w:sz w:val="24"/>
          <w:szCs w:val="24"/>
        </w:rPr>
        <w:t xml:space="preserve">от </w:t>
      </w:r>
      <w:r w:rsidR="008B2839">
        <w:rPr>
          <w:rFonts w:ascii="Times New Roman" w:hAnsi="Times New Roman"/>
          <w:bCs/>
          <w:sz w:val="24"/>
          <w:szCs w:val="24"/>
        </w:rPr>
        <w:t>0</w:t>
      </w:r>
      <w:r w:rsidRPr="00FB6E63">
        <w:rPr>
          <w:rFonts w:ascii="Times New Roman" w:hAnsi="Times New Roman"/>
          <w:bCs/>
          <w:sz w:val="24"/>
          <w:szCs w:val="24"/>
        </w:rPr>
        <w:t>7.</w:t>
      </w:r>
      <w:r w:rsidR="008B2839">
        <w:rPr>
          <w:rFonts w:ascii="Times New Roman" w:hAnsi="Times New Roman"/>
          <w:bCs/>
          <w:sz w:val="24"/>
          <w:szCs w:val="24"/>
        </w:rPr>
        <w:t>06</w:t>
      </w:r>
      <w:r w:rsidRPr="00FB6E63">
        <w:rPr>
          <w:rFonts w:ascii="Times New Roman" w:hAnsi="Times New Roman"/>
          <w:bCs/>
          <w:sz w:val="24"/>
          <w:szCs w:val="24"/>
        </w:rPr>
        <w:t xml:space="preserve">.2018 № </w:t>
      </w:r>
      <w:r w:rsidR="008B2839">
        <w:rPr>
          <w:rFonts w:ascii="Times New Roman" w:hAnsi="Times New Roman"/>
          <w:bCs/>
          <w:sz w:val="24"/>
          <w:szCs w:val="24"/>
        </w:rPr>
        <w:t>127</w:t>
      </w:r>
      <w:r w:rsidRPr="00FB6E63">
        <w:rPr>
          <w:rFonts w:ascii="Times New Roman" w:hAnsi="Times New Roman"/>
          <w:bCs/>
          <w:sz w:val="24"/>
          <w:szCs w:val="24"/>
        </w:rPr>
        <w:t>-па «</w:t>
      </w:r>
      <w:r w:rsidR="008B2839" w:rsidRPr="008B2839">
        <w:rPr>
          <w:rFonts w:ascii="Times New Roman" w:hAnsi="Times New Roman"/>
          <w:bCs/>
          <w:sz w:val="24"/>
          <w:szCs w:val="24"/>
        </w:rPr>
        <w:t>О внесении изменений в постановление администрации сельского поселения Каркатеевы от 22.12.2017 № 210-па «Об утверждении Административного регламента предоставления муниципальной услуги по присвоению объекту адресации адреса, аннулированию его адреса на территории муниципального образования сельское поселение Каркатеевы</w:t>
      </w:r>
      <w:r w:rsidRPr="00FB6E63">
        <w:rPr>
          <w:rFonts w:ascii="Times New Roman" w:hAnsi="Times New Roman"/>
          <w:bCs/>
          <w:sz w:val="24"/>
          <w:szCs w:val="24"/>
        </w:rPr>
        <w:t>»;</w:t>
      </w:r>
    </w:p>
    <w:p w14:paraId="2ED72170" w14:textId="77777777" w:rsidR="00F80051" w:rsidRDefault="00F80051" w:rsidP="008B2839">
      <w:pPr>
        <w:tabs>
          <w:tab w:val="left" w:pos="851"/>
        </w:tabs>
        <w:autoSpaceDE w:val="0"/>
        <w:autoSpaceDN w:val="0"/>
        <w:adjustRightInd w:val="0"/>
        <w:spacing w:after="0" w:line="240" w:lineRule="auto"/>
        <w:ind w:firstLine="567"/>
        <w:jc w:val="both"/>
        <w:outlineLvl w:val="0"/>
        <w:rPr>
          <w:rFonts w:ascii="Times New Roman" w:hAnsi="Times New Roman"/>
          <w:bCs/>
          <w:sz w:val="24"/>
          <w:szCs w:val="24"/>
        </w:rPr>
      </w:pPr>
      <w:r>
        <w:rPr>
          <w:rFonts w:ascii="Times New Roman" w:hAnsi="Times New Roman"/>
          <w:bCs/>
          <w:sz w:val="24"/>
          <w:szCs w:val="24"/>
        </w:rPr>
        <w:t xml:space="preserve">от </w:t>
      </w:r>
      <w:r w:rsidR="008B2839">
        <w:rPr>
          <w:rFonts w:ascii="Times New Roman" w:hAnsi="Times New Roman"/>
          <w:bCs/>
          <w:sz w:val="24"/>
          <w:szCs w:val="24"/>
        </w:rPr>
        <w:t>28</w:t>
      </w:r>
      <w:r>
        <w:rPr>
          <w:rFonts w:ascii="Times New Roman" w:hAnsi="Times New Roman"/>
          <w:bCs/>
          <w:sz w:val="24"/>
          <w:szCs w:val="24"/>
        </w:rPr>
        <w:t>.0</w:t>
      </w:r>
      <w:r w:rsidR="008B2839">
        <w:rPr>
          <w:rFonts w:ascii="Times New Roman" w:hAnsi="Times New Roman"/>
          <w:bCs/>
          <w:sz w:val="24"/>
          <w:szCs w:val="24"/>
        </w:rPr>
        <w:t>8</w:t>
      </w:r>
      <w:r>
        <w:rPr>
          <w:rFonts w:ascii="Times New Roman" w:hAnsi="Times New Roman"/>
          <w:bCs/>
          <w:sz w:val="24"/>
          <w:szCs w:val="24"/>
        </w:rPr>
        <w:t>.2018 № 1</w:t>
      </w:r>
      <w:r w:rsidR="008B2839">
        <w:rPr>
          <w:rFonts w:ascii="Times New Roman" w:hAnsi="Times New Roman"/>
          <w:bCs/>
          <w:sz w:val="24"/>
          <w:szCs w:val="24"/>
        </w:rPr>
        <w:t>69</w:t>
      </w:r>
      <w:r>
        <w:rPr>
          <w:rFonts w:ascii="Times New Roman" w:hAnsi="Times New Roman"/>
          <w:bCs/>
          <w:sz w:val="24"/>
          <w:szCs w:val="24"/>
        </w:rPr>
        <w:t>-па «</w:t>
      </w:r>
      <w:r w:rsidR="008B2839" w:rsidRPr="008B2839">
        <w:rPr>
          <w:rFonts w:ascii="Times New Roman" w:hAnsi="Times New Roman"/>
          <w:bCs/>
          <w:sz w:val="24"/>
          <w:szCs w:val="24"/>
        </w:rPr>
        <w:t>О внесении изменений в постановление администрации сельского поселения Каркатеевы от 22.12.2017 № 210-па «Об утверждении Административного регламента предоставления муниципальной услуги по присвоению объекту адресации адреса, аннулированию его адреса на территории муниципального образования сельское поселение Каркатеевы»</w:t>
      </w:r>
      <w:r w:rsidRPr="00FB6E63">
        <w:rPr>
          <w:rFonts w:ascii="Times New Roman" w:hAnsi="Times New Roman"/>
          <w:bCs/>
          <w:sz w:val="24"/>
          <w:szCs w:val="24"/>
        </w:rPr>
        <w:t>»</w:t>
      </w:r>
      <w:r>
        <w:rPr>
          <w:rFonts w:ascii="Times New Roman" w:hAnsi="Times New Roman"/>
          <w:bCs/>
          <w:sz w:val="24"/>
          <w:szCs w:val="24"/>
        </w:rPr>
        <w:t>;</w:t>
      </w:r>
    </w:p>
    <w:p w14:paraId="0E2A83A8" w14:textId="77777777" w:rsidR="00F80051" w:rsidRPr="00FB6E63" w:rsidRDefault="00F80051" w:rsidP="00F80051">
      <w:pPr>
        <w:tabs>
          <w:tab w:val="left" w:pos="851"/>
        </w:tabs>
        <w:autoSpaceDE w:val="0"/>
        <w:autoSpaceDN w:val="0"/>
        <w:adjustRightInd w:val="0"/>
        <w:spacing w:after="0" w:line="240" w:lineRule="auto"/>
        <w:ind w:firstLine="567"/>
        <w:jc w:val="both"/>
        <w:outlineLvl w:val="0"/>
        <w:rPr>
          <w:rFonts w:ascii="Times New Roman" w:hAnsi="Times New Roman"/>
          <w:bCs/>
          <w:sz w:val="24"/>
          <w:szCs w:val="24"/>
        </w:rPr>
      </w:pPr>
      <w:r>
        <w:rPr>
          <w:rFonts w:ascii="Times New Roman" w:hAnsi="Times New Roman"/>
          <w:bCs/>
          <w:sz w:val="24"/>
          <w:szCs w:val="24"/>
        </w:rPr>
        <w:t xml:space="preserve">от </w:t>
      </w:r>
      <w:r w:rsidRPr="00FB6E63">
        <w:rPr>
          <w:rFonts w:ascii="Times New Roman" w:hAnsi="Times New Roman"/>
          <w:bCs/>
          <w:sz w:val="24"/>
          <w:szCs w:val="24"/>
        </w:rPr>
        <w:t>2</w:t>
      </w:r>
      <w:r w:rsidR="008B2839">
        <w:rPr>
          <w:rFonts w:ascii="Times New Roman" w:hAnsi="Times New Roman"/>
          <w:bCs/>
          <w:sz w:val="24"/>
          <w:szCs w:val="24"/>
        </w:rPr>
        <w:t>1.05</w:t>
      </w:r>
      <w:r w:rsidRPr="00FB6E63">
        <w:rPr>
          <w:rFonts w:ascii="Times New Roman" w:hAnsi="Times New Roman"/>
          <w:bCs/>
          <w:sz w:val="24"/>
          <w:szCs w:val="24"/>
        </w:rPr>
        <w:t>.201</w:t>
      </w:r>
      <w:r w:rsidR="008B2839">
        <w:rPr>
          <w:rFonts w:ascii="Times New Roman" w:hAnsi="Times New Roman"/>
          <w:bCs/>
          <w:sz w:val="24"/>
          <w:szCs w:val="24"/>
        </w:rPr>
        <w:t>9</w:t>
      </w:r>
      <w:r w:rsidRPr="00FB6E63">
        <w:rPr>
          <w:rFonts w:ascii="Times New Roman" w:hAnsi="Times New Roman"/>
          <w:bCs/>
          <w:sz w:val="24"/>
          <w:szCs w:val="24"/>
        </w:rPr>
        <w:t xml:space="preserve"> № </w:t>
      </w:r>
      <w:r w:rsidR="008B2839">
        <w:rPr>
          <w:rFonts w:ascii="Times New Roman" w:hAnsi="Times New Roman"/>
          <w:bCs/>
          <w:sz w:val="24"/>
          <w:szCs w:val="24"/>
        </w:rPr>
        <w:t>82</w:t>
      </w:r>
      <w:r w:rsidRPr="00FB6E63">
        <w:rPr>
          <w:rFonts w:ascii="Times New Roman" w:hAnsi="Times New Roman"/>
          <w:bCs/>
          <w:sz w:val="24"/>
          <w:szCs w:val="24"/>
        </w:rPr>
        <w:t>-па «</w:t>
      </w:r>
      <w:r w:rsidR="008B2839" w:rsidRPr="008B2839">
        <w:rPr>
          <w:rFonts w:ascii="Times New Roman" w:hAnsi="Times New Roman"/>
          <w:bCs/>
          <w:sz w:val="24"/>
          <w:szCs w:val="24"/>
        </w:rPr>
        <w:t>О внесении изменений в постановление администрации сельского поселения Каркатеевы от 22.12.2017 № 210-па «Об утверждении Административного регламента предоставления муниципальной услуги по присвоению объекту адресации адреса, аннул</w:t>
      </w:r>
      <w:r w:rsidR="008B2839">
        <w:rPr>
          <w:rFonts w:ascii="Times New Roman" w:hAnsi="Times New Roman"/>
          <w:bCs/>
          <w:sz w:val="24"/>
          <w:szCs w:val="24"/>
        </w:rPr>
        <w:t xml:space="preserve">ированию его адреса </w:t>
      </w:r>
      <w:r w:rsidR="008B2839" w:rsidRPr="008B2839">
        <w:rPr>
          <w:rFonts w:ascii="Times New Roman" w:hAnsi="Times New Roman"/>
          <w:bCs/>
          <w:sz w:val="24"/>
          <w:szCs w:val="24"/>
        </w:rPr>
        <w:t>на территории муниципального образования сельское поселение Каркатеевы</w:t>
      </w:r>
      <w:r w:rsidRPr="00FB6E63">
        <w:rPr>
          <w:rFonts w:ascii="Times New Roman" w:hAnsi="Times New Roman"/>
          <w:bCs/>
          <w:sz w:val="24"/>
          <w:szCs w:val="24"/>
        </w:rPr>
        <w:t>»;</w:t>
      </w:r>
    </w:p>
    <w:p w14:paraId="10097FD4" w14:textId="77777777" w:rsidR="00F80051" w:rsidRDefault="008B2839" w:rsidP="008B2839">
      <w:pPr>
        <w:tabs>
          <w:tab w:val="left" w:pos="851"/>
        </w:tabs>
        <w:autoSpaceDE w:val="0"/>
        <w:autoSpaceDN w:val="0"/>
        <w:adjustRightInd w:val="0"/>
        <w:spacing w:after="0" w:line="240" w:lineRule="auto"/>
        <w:ind w:firstLine="567"/>
        <w:jc w:val="both"/>
        <w:outlineLvl w:val="0"/>
        <w:rPr>
          <w:rFonts w:ascii="Times New Roman" w:hAnsi="Times New Roman"/>
          <w:bCs/>
          <w:sz w:val="24"/>
          <w:szCs w:val="24"/>
        </w:rPr>
      </w:pPr>
      <w:r>
        <w:rPr>
          <w:rFonts w:ascii="Times New Roman" w:hAnsi="Times New Roman"/>
          <w:bCs/>
          <w:sz w:val="24"/>
          <w:szCs w:val="24"/>
        </w:rPr>
        <w:t>от 11.11</w:t>
      </w:r>
      <w:r w:rsidR="00F80051" w:rsidRPr="00FB6E63">
        <w:rPr>
          <w:rFonts w:ascii="Times New Roman" w:hAnsi="Times New Roman"/>
          <w:bCs/>
          <w:sz w:val="24"/>
          <w:szCs w:val="24"/>
        </w:rPr>
        <w:t>.20</w:t>
      </w:r>
      <w:r>
        <w:rPr>
          <w:rFonts w:ascii="Times New Roman" w:hAnsi="Times New Roman"/>
          <w:bCs/>
          <w:sz w:val="24"/>
          <w:szCs w:val="24"/>
        </w:rPr>
        <w:t>20</w:t>
      </w:r>
      <w:r w:rsidR="00F80051" w:rsidRPr="00FB6E63">
        <w:rPr>
          <w:rFonts w:ascii="Times New Roman" w:hAnsi="Times New Roman"/>
          <w:bCs/>
          <w:sz w:val="24"/>
          <w:szCs w:val="24"/>
        </w:rPr>
        <w:t xml:space="preserve"> № </w:t>
      </w:r>
      <w:r>
        <w:rPr>
          <w:rFonts w:ascii="Times New Roman" w:hAnsi="Times New Roman"/>
          <w:bCs/>
          <w:sz w:val="24"/>
          <w:szCs w:val="24"/>
        </w:rPr>
        <w:t>169</w:t>
      </w:r>
      <w:r w:rsidR="00F80051" w:rsidRPr="00FB6E63">
        <w:rPr>
          <w:rFonts w:ascii="Times New Roman" w:hAnsi="Times New Roman"/>
          <w:bCs/>
          <w:sz w:val="24"/>
          <w:szCs w:val="24"/>
        </w:rPr>
        <w:t>-па «</w:t>
      </w:r>
      <w:r w:rsidRPr="008B2839">
        <w:rPr>
          <w:rFonts w:ascii="Times New Roman" w:hAnsi="Times New Roman"/>
          <w:bCs/>
          <w:sz w:val="24"/>
          <w:szCs w:val="24"/>
        </w:rPr>
        <w:t>О внесении изменений в постановление администрации сельского поселения Каркатеевы от 22.12.2017 № 210-па «Об утверждении Административного регламента предоставления муниципальной услуги по присвоению объекту адресации адреса, аннулированию его адреса на территории муниципального образования сельское поселение Каркатеевы</w:t>
      </w:r>
      <w:r w:rsidR="00F80051" w:rsidRPr="00FB6E63">
        <w:rPr>
          <w:rFonts w:ascii="Times New Roman" w:hAnsi="Times New Roman"/>
          <w:bCs/>
          <w:sz w:val="24"/>
          <w:szCs w:val="24"/>
        </w:rPr>
        <w:t>»;</w:t>
      </w:r>
    </w:p>
    <w:p w14:paraId="5779998B" w14:textId="77777777" w:rsidR="008B2839" w:rsidRPr="00FB6E63" w:rsidRDefault="008B2839" w:rsidP="008B2839">
      <w:pPr>
        <w:tabs>
          <w:tab w:val="left" w:pos="851"/>
        </w:tabs>
        <w:autoSpaceDE w:val="0"/>
        <w:autoSpaceDN w:val="0"/>
        <w:adjustRightInd w:val="0"/>
        <w:spacing w:after="0" w:line="240" w:lineRule="auto"/>
        <w:ind w:firstLine="567"/>
        <w:jc w:val="both"/>
        <w:outlineLvl w:val="0"/>
        <w:rPr>
          <w:rFonts w:ascii="Times New Roman" w:hAnsi="Times New Roman"/>
          <w:bCs/>
          <w:sz w:val="24"/>
          <w:szCs w:val="24"/>
        </w:rPr>
      </w:pPr>
      <w:r>
        <w:rPr>
          <w:rFonts w:ascii="Times New Roman" w:hAnsi="Times New Roman"/>
          <w:bCs/>
          <w:sz w:val="24"/>
          <w:szCs w:val="24"/>
        </w:rPr>
        <w:lastRenderedPageBreak/>
        <w:t>от 18.05.2021 № 73-па «</w:t>
      </w:r>
      <w:r w:rsidRPr="008B2839">
        <w:rPr>
          <w:rFonts w:ascii="Times New Roman" w:hAnsi="Times New Roman"/>
          <w:bCs/>
          <w:sz w:val="24"/>
          <w:szCs w:val="24"/>
        </w:rPr>
        <w:t>О внесении изменений в постановление администрации сельского поселения Каркатеевы от 22.12.2017 № 210-па «Об утверждении Административного регламента предоставления муниципальной услуги по присвоению объекту адресации адреса, аннулированию его адреса на территории муниципального образования сельское поселение Каркатеевы»</w:t>
      </w:r>
    </w:p>
    <w:p w14:paraId="6F0445CE" w14:textId="77777777" w:rsidR="008B2839" w:rsidRPr="008B2839" w:rsidRDefault="00F80051" w:rsidP="008B2839">
      <w:pPr>
        <w:tabs>
          <w:tab w:val="left" w:pos="851"/>
        </w:tabs>
        <w:autoSpaceDE w:val="0"/>
        <w:autoSpaceDN w:val="0"/>
        <w:adjustRightInd w:val="0"/>
        <w:spacing w:after="0" w:line="240" w:lineRule="auto"/>
        <w:ind w:firstLine="567"/>
        <w:jc w:val="both"/>
        <w:outlineLvl w:val="0"/>
        <w:rPr>
          <w:rFonts w:ascii="Times New Roman" w:hAnsi="Times New Roman"/>
          <w:bCs/>
          <w:sz w:val="24"/>
          <w:szCs w:val="24"/>
        </w:rPr>
      </w:pPr>
      <w:r>
        <w:rPr>
          <w:rFonts w:ascii="Times New Roman" w:hAnsi="Times New Roman"/>
          <w:bCs/>
          <w:sz w:val="24"/>
          <w:szCs w:val="24"/>
        </w:rPr>
        <w:t xml:space="preserve">от </w:t>
      </w:r>
      <w:r w:rsidR="008B2839">
        <w:rPr>
          <w:rFonts w:ascii="Times New Roman" w:hAnsi="Times New Roman"/>
          <w:bCs/>
          <w:sz w:val="24"/>
          <w:szCs w:val="24"/>
        </w:rPr>
        <w:t>09.03.2022</w:t>
      </w:r>
      <w:r w:rsidRPr="00FB6E63">
        <w:rPr>
          <w:rFonts w:ascii="Times New Roman" w:hAnsi="Times New Roman"/>
          <w:bCs/>
          <w:sz w:val="24"/>
          <w:szCs w:val="24"/>
        </w:rPr>
        <w:t xml:space="preserve"> № </w:t>
      </w:r>
      <w:r w:rsidR="008B2839">
        <w:rPr>
          <w:rFonts w:ascii="Times New Roman" w:hAnsi="Times New Roman"/>
          <w:bCs/>
          <w:sz w:val="24"/>
          <w:szCs w:val="24"/>
        </w:rPr>
        <w:t>42</w:t>
      </w:r>
      <w:r w:rsidR="00762388">
        <w:rPr>
          <w:rFonts w:ascii="Times New Roman" w:hAnsi="Times New Roman"/>
          <w:bCs/>
          <w:sz w:val="24"/>
          <w:szCs w:val="24"/>
        </w:rPr>
        <w:t xml:space="preserve">-па </w:t>
      </w:r>
      <w:r w:rsidRPr="00FB6E63">
        <w:rPr>
          <w:rFonts w:ascii="Times New Roman" w:hAnsi="Times New Roman"/>
          <w:bCs/>
          <w:sz w:val="24"/>
          <w:szCs w:val="24"/>
        </w:rPr>
        <w:t>«</w:t>
      </w:r>
      <w:r w:rsidR="008B2839" w:rsidRPr="008B2839">
        <w:rPr>
          <w:rFonts w:ascii="Times New Roman" w:hAnsi="Times New Roman"/>
          <w:bCs/>
          <w:sz w:val="24"/>
          <w:szCs w:val="24"/>
        </w:rPr>
        <w:t>О внесении изменений в постановление администрации сельского поселения Каркатеевы от 22.12.2017 № 210-па «Об утверждении Административного регламента предоставления муниципальной услуги по присвоению объекту адресации адреса, аннулированию его адреса на территории муниципального образования сельское поселение Каркатеевы».</w:t>
      </w:r>
    </w:p>
    <w:p w14:paraId="11F6E7A6" w14:textId="77777777" w:rsidR="00F80051" w:rsidRPr="008B2839" w:rsidRDefault="00F80051" w:rsidP="008B2839">
      <w:pPr>
        <w:tabs>
          <w:tab w:val="left" w:pos="851"/>
        </w:tabs>
        <w:autoSpaceDE w:val="0"/>
        <w:autoSpaceDN w:val="0"/>
        <w:adjustRightInd w:val="0"/>
        <w:spacing w:after="0" w:line="240" w:lineRule="auto"/>
        <w:ind w:firstLine="567"/>
        <w:jc w:val="both"/>
        <w:outlineLvl w:val="0"/>
        <w:rPr>
          <w:rFonts w:ascii="Times New Roman" w:hAnsi="Times New Roman"/>
          <w:bCs/>
          <w:sz w:val="24"/>
          <w:szCs w:val="24"/>
        </w:rPr>
      </w:pPr>
      <w:r w:rsidRPr="008B2839">
        <w:rPr>
          <w:rFonts w:ascii="Times New Roman" w:hAnsi="Times New Roman"/>
          <w:bCs/>
          <w:sz w:val="24"/>
          <w:szCs w:val="24"/>
        </w:rPr>
        <w:t>2.</w:t>
      </w:r>
      <w:r w:rsidRPr="008B2839">
        <w:rPr>
          <w:rFonts w:ascii="Times New Roman" w:hAnsi="Times New Roman"/>
          <w:bCs/>
          <w:sz w:val="24"/>
          <w:szCs w:val="24"/>
        </w:rPr>
        <w:tab/>
        <w:t>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14:paraId="48218FDD" w14:textId="77777777" w:rsidR="00F80051" w:rsidRPr="008B2839" w:rsidRDefault="00F80051" w:rsidP="00F80051">
      <w:pPr>
        <w:pStyle w:val="a7"/>
        <w:tabs>
          <w:tab w:val="left" w:pos="851"/>
        </w:tabs>
        <w:ind w:firstLine="567"/>
        <w:jc w:val="both"/>
        <w:rPr>
          <w:rFonts w:ascii="Times New Roman" w:hAnsi="Times New Roman"/>
          <w:bCs/>
          <w:sz w:val="24"/>
          <w:szCs w:val="24"/>
        </w:rPr>
      </w:pPr>
      <w:r w:rsidRPr="008B2839">
        <w:rPr>
          <w:rFonts w:ascii="Times New Roman" w:hAnsi="Times New Roman"/>
          <w:bCs/>
          <w:sz w:val="24"/>
          <w:szCs w:val="24"/>
        </w:rPr>
        <w:t>3.</w:t>
      </w:r>
      <w:r w:rsidRPr="008B2839">
        <w:rPr>
          <w:rFonts w:ascii="Times New Roman" w:hAnsi="Times New Roman"/>
          <w:bCs/>
          <w:sz w:val="24"/>
          <w:szCs w:val="24"/>
        </w:rPr>
        <w:tab/>
        <w:t xml:space="preserve">Настоящее постановление вступает в силу после его официального опубликования (обнародования). </w:t>
      </w:r>
    </w:p>
    <w:p w14:paraId="4A98F2D7" w14:textId="77777777" w:rsidR="00F80051" w:rsidRPr="008B2839" w:rsidRDefault="00F80051" w:rsidP="00F80051">
      <w:pPr>
        <w:pStyle w:val="a7"/>
        <w:tabs>
          <w:tab w:val="left" w:pos="851"/>
        </w:tabs>
        <w:ind w:firstLine="567"/>
        <w:jc w:val="both"/>
        <w:rPr>
          <w:rFonts w:ascii="Times New Roman" w:hAnsi="Times New Roman"/>
          <w:bCs/>
          <w:sz w:val="24"/>
          <w:szCs w:val="24"/>
        </w:rPr>
      </w:pPr>
      <w:r w:rsidRPr="008B2839">
        <w:rPr>
          <w:rFonts w:ascii="Times New Roman" w:hAnsi="Times New Roman"/>
          <w:bCs/>
          <w:sz w:val="24"/>
          <w:szCs w:val="24"/>
        </w:rPr>
        <w:t>4.</w:t>
      </w:r>
      <w:r w:rsidRPr="008B2839">
        <w:rPr>
          <w:rFonts w:ascii="Times New Roman" w:hAnsi="Times New Roman"/>
          <w:bCs/>
          <w:sz w:val="24"/>
          <w:szCs w:val="24"/>
        </w:rPr>
        <w:tab/>
        <w:t>Контроль за выполнением настоящего постановления возложить                     на заместителя главы С.А. Вишневского.</w:t>
      </w:r>
    </w:p>
    <w:p w14:paraId="68A90EF9" w14:textId="77777777" w:rsidR="00F80051" w:rsidRPr="00F06952" w:rsidRDefault="00F80051" w:rsidP="00F80051">
      <w:pPr>
        <w:widowControl w:val="0"/>
        <w:autoSpaceDE w:val="0"/>
        <w:autoSpaceDN w:val="0"/>
        <w:adjustRightInd w:val="0"/>
        <w:outlineLvl w:val="0"/>
        <w:rPr>
          <w:rFonts w:ascii="Times New Roman" w:hAnsi="Times New Roman"/>
          <w:sz w:val="24"/>
          <w:szCs w:val="24"/>
        </w:rPr>
      </w:pPr>
    </w:p>
    <w:p w14:paraId="38B063BD" w14:textId="77777777" w:rsidR="00F80051" w:rsidRPr="00F06952" w:rsidRDefault="00F80051" w:rsidP="00F80051">
      <w:pPr>
        <w:autoSpaceDE w:val="0"/>
        <w:autoSpaceDN w:val="0"/>
        <w:adjustRightInd w:val="0"/>
        <w:spacing w:after="0" w:line="240" w:lineRule="auto"/>
        <w:ind w:firstLine="567"/>
        <w:jc w:val="both"/>
        <w:outlineLvl w:val="0"/>
        <w:rPr>
          <w:rFonts w:ascii="Times New Roman" w:hAnsi="Times New Roman"/>
          <w:sz w:val="24"/>
          <w:szCs w:val="24"/>
        </w:rPr>
      </w:pPr>
    </w:p>
    <w:p w14:paraId="61EF181C" w14:textId="77777777" w:rsidR="00F80051" w:rsidRPr="00F06952" w:rsidRDefault="00F80051" w:rsidP="00F80051">
      <w:pPr>
        <w:autoSpaceDE w:val="0"/>
        <w:autoSpaceDN w:val="0"/>
        <w:adjustRightInd w:val="0"/>
        <w:spacing w:after="0" w:line="240" w:lineRule="auto"/>
        <w:ind w:firstLine="567"/>
        <w:jc w:val="both"/>
        <w:outlineLvl w:val="0"/>
        <w:rPr>
          <w:rFonts w:ascii="Times New Roman" w:hAnsi="Times New Roman"/>
          <w:sz w:val="24"/>
          <w:szCs w:val="24"/>
        </w:rPr>
      </w:pPr>
      <w:r w:rsidRPr="00F06952">
        <w:rPr>
          <w:rFonts w:ascii="Times New Roman" w:hAnsi="Times New Roman"/>
          <w:sz w:val="24"/>
          <w:szCs w:val="24"/>
        </w:rPr>
        <w:t xml:space="preserve">Глава сельского поселения                     </w:t>
      </w:r>
      <w:r>
        <w:rPr>
          <w:rFonts w:ascii="Times New Roman" w:hAnsi="Times New Roman"/>
          <w:sz w:val="24"/>
          <w:szCs w:val="24"/>
        </w:rPr>
        <w:t xml:space="preserve">                          </w:t>
      </w:r>
      <w:r w:rsidRPr="00F06952">
        <w:rPr>
          <w:rFonts w:ascii="Times New Roman" w:hAnsi="Times New Roman"/>
          <w:sz w:val="24"/>
          <w:szCs w:val="24"/>
        </w:rPr>
        <w:t xml:space="preserve"> А.В. Архипов</w:t>
      </w:r>
    </w:p>
    <w:p w14:paraId="2C7CCAD5" w14:textId="77777777" w:rsidR="00301D2C" w:rsidRDefault="00301D2C">
      <w:pPr>
        <w:pStyle w:val="HEADERTEXT"/>
        <w:rPr>
          <w:b/>
          <w:bCs/>
        </w:rPr>
      </w:pPr>
    </w:p>
    <w:p w14:paraId="4A7E0CFE" w14:textId="77777777" w:rsidR="00F80051" w:rsidRDefault="00F80051">
      <w:pPr>
        <w:pStyle w:val="HEADERTEXT"/>
        <w:jc w:val="center"/>
        <w:rPr>
          <w:b/>
          <w:bCs/>
        </w:rPr>
      </w:pPr>
    </w:p>
    <w:p w14:paraId="60C54E47" w14:textId="77777777" w:rsidR="00F80051" w:rsidRDefault="00F80051">
      <w:pPr>
        <w:pStyle w:val="HEADERTEXT"/>
        <w:jc w:val="center"/>
        <w:rPr>
          <w:b/>
          <w:bCs/>
        </w:rPr>
      </w:pPr>
    </w:p>
    <w:p w14:paraId="0C58EA1D" w14:textId="77777777" w:rsidR="00F80051" w:rsidRDefault="00F80051">
      <w:pPr>
        <w:pStyle w:val="HEADERTEXT"/>
        <w:jc w:val="center"/>
        <w:rPr>
          <w:b/>
          <w:bCs/>
        </w:rPr>
      </w:pPr>
    </w:p>
    <w:p w14:paraId="4A1A18BA" w14:textId="77777777" w:rsidR="00301D2C" w:rsidRDefault="00301D2C" w:rsidP="00F80051">
      <w:pPr>
        <w:pStyle w:val="HEADERTEXT"/>
        <w:jc w:val="center"/>
        <w:rPr>
          <w:b/>
          <w:bCs/>
        </w:rPr>
      </w:pPr>
      <w:r>
        <w:rPr>
          <w:b/>
          <w:bCs/>
        </w:rPr>
        <w:t xml:space="preserve"> </w:t>
      </w:r>
    </w:p>
    <w:p w14:paraId="66336844" w14:textId="77777777" w:rsidR="00301D2C" w:rsidRDefault="00301D2C">
      <w:pPr>
        <w:pStyle w:val="HEADERTEXT"/>
        <w:rPr>
          <w:b/>
          <w:bCs/>
        </w:rPr>
      </w:pPr>
    </w:p>
    <w:p w14:paraId="5D33EA98" w14:textId="77777777" w:rsidR="002A7539" w:rsidRDefault="00301D2C" w:rsidP="008B2839">
      <w:pPr>
        <w:pStyle w:val="HEADERTEXT"/>
        <w:jc w:val="center"/>
        <w:rPr>
          <w:b/>
          <w:bCs/>
        </w:rPr>
      </w:pPr>
      <w:r>
        <w:rPr>
          <w:b/>
          <w:bCs/>
        </w:rPr>
        <w:t xml:space="preserve"> </w:t>
      </w:r>
    </w:p>
    <w:p w14:paraId="2BBBA6A8" w14:textId="77777777" w:rsidR="008B2839" w:rsidRDefault="008B2839" w:rsidP="008B2839">
      <w:pPr>
        <w:pStyle w:val="HEADERTEXT"/>
        <w:jc w:val="center"/>
        <w:rPr>
          <w:b/>
          <w:bCs/>
        </w:rPr>
      </w:pPr>
    </w:p>
    <w:p w14:paraId="58F541EA" w14:textId="77777777" w:rsidR="008B2839" w:rsidRDefault="008B2839" w:rsidP="008B2839">
      <w:pPr>
        <w:pStyle w:val="HEADERTEXT"/>
        <w:jc w:val="center"/>
        <w:rPr>
          <w:b/>
          <w:bCs/>
        </w:rPr>
      </w:pPr>
    </w:p>
    <w:p w14:paraId="53EE8167" w14:textId="77777777" w:rsidR="008B2839" w:rsidRDefault="008B2839" w:rsidP="008B2839">
      <w:pPr>
        <w:pStyle w:val="HEADERTEXT"/>
        <w:jc w:val="center"/>
        <w:rPr>
          <w:b/>
          <w:bCs/>
        </w:rPr>
      </w:pPr>
    </w:p>
    <w:p w14:paraId="7FE72C9F" w14:textId="77777777" w:rsidR="008B2839" w:rsidRDefault="008B2839" w:rsidP="008B2839">
      <w:pPr>
        <w:pStyle w:val="HEADERTEXT"/>
        <w:jc w:val="center"/>
        <w:rPr>
          <w:b/>
          <w:bCs/>
        </w:rPr>
      </w:pPr>
    </w:p>
    <w:p w14:paraId="62A7D8A7" w14:textId="77777777" w:rsidR="008B2839" w:rsidRDefault="008B2839" w:rsidP="008B2839">
      <w:pPr>
        <w:pStyle w:val="HEADERTEXT"/>
        <w:jc w:val="center"/>
        <w:rPr>
          <w:b/>
          <w:bCs/>
        </w:rPr>
      </w:pPr>
    </w:p>
    <w:p w14:paraId="5C2F7979" w14:textId="77777777" w:rsidR="008B2839" w:rsidRDefault="008B2839" w:rsidP="008B2839">
      <w:pPr>
        <w:pStyle w:val="HEADERTEXT"/>
        <w:jc w:val="center"/>
        <w:rPr>
          <w:b/>
          <w:bCs/>
        </w:rPr>
      </w:pPr>
    </w:p>
    <w:p w14:paraId="24540BFF" w14:textId="77777777" w:rsidR="008B2839" w:rsidRDefault="008B2839" w:rsidP="008B2839">
      <w:pPr>
        <w:pStyle w:val="HEADERTEXT"/>
        <w:jc w:val="center"/>
        <w:rPr>
          <w:b/>
          <w:bCs/>
        </w:rPr>
      </w:pPr>
    </w:p>
    <w:p w14:paraId="475D04D6" w14:textId="77777777" w:rsidR="008B2839" w:rsidRDefault="008B2839" w:rsidP="008B2839">
      <w:pPr>
        <w:pStyle w:val="HEADERTEXT"/>
        <w:jc w:val="center"/>
        <w:rPr>
          <w:b/>
          <w:bCs/>
        </w:rPr>
      </w:pPr>
    </w:p>
    <w:p w14:paraId="568F5F5B" w14:textId="77777777" w:rsidR="008B2839" w:rsidRDefault="008B2839" w:rsidP="008B2839">
      <w:pPr>
        <w:pStyle w:val="HEADERTEXT"/>
        <w:jc w:val="center"/>
        <w:rPr>
          <w:b/>
          <w:bCs/>
        </w:rPr>
      </w:pPr>
    </w:p>
    <w:p w14:paraId="554A0930" w14:textId="77777777" w:rsidR="008B2839" w:rsidRDefault="008B2839" w:rsidP="008B2839">
      <w:pPr>
        <w:pStyle w:val="HEADERTEXT"/>
        <w:jc w:val="center"/>
        <w:rPr>
          <w:b/>
          <w:bCs/>
        </w:rPr>
      </w:pPr>
    </w:p>
    <w:p w14:paraId="144F5C31" w14:textId="77777777" w:rsidR="008B2839" w:rsidRDefault="008B2839" w:rsidP="008B2839">
      <w:pPr>
        <w:pStyle w:val="HEADERTEXT"/>
        <w:jc w:val="center"/>
        <w:rPr>
          <w:b/>
          <w:bCs/>
        </w:rPr>
      </w:pPr>
    </w:p>
    <w:p w14:paraId="439090E7" w14:textId="77777777" w:rsidR="008B2839" w:rsidRDefault="008B2839" w:rsidP="008B2839">
      <w:pPr>
        <w:pStyle w:val="HEADERTEXT"/>
        <w:jc w:val="center"/>
        <w:rPr>
          <w:b/>
          <w:bCs/>
        </w:rPr>
      </w:pPr>
    </w:p>
    <w:p w14:paraId="1C13C43D" w14:textId="77777777" w:rsidR="008B2839" w:rsidRDefault="008B2839" w:rsidP="008B2839">
      <w:pPr>
        <w:pStyle w:val="HEADERTEXT"/>
        <w:jc w:val="center"/>
        <w:rPr>
          <w:b/>
          <w:bCs/>
        </w:rPr>
      </w:pPr>
    </w:p>
    <w:p w14:paraId="3D5C153A" w14:textId="77777777" w:rsidR="008B2839" w:rsidRDefault="008B2839" w:rsidP="008B2839">
      <w:pPr>
        <w:pStyle w:val="HEADERTEXT"/>
        <w:jc w:val="center"/>
        <w:rPr>
          <w:b/>
          <w:bCs/>
        </w:rPr>
      </w:pPr>
    </w:p>
    <w:p w14:paraId="10A72D56" w14:textId="77777777" w:rsidR="008B2839" w:rsidRDefault="008B2839" w:rsidP="008B2839">
      <w:pPr>
        <w:pStyle w:val="HEADERTEXT"/>
        <w:jc w:val="center"/>
        <w:rPr>
          <w:b/>
          <w:bCs/>
        </w:rPr>
      </w:pPr>
    </w:p>
    <w:p w14:paraId="7882F8DB" w14:textId="77777777" w:rsidR="008B2839" w:rsidRDefault="008B2839" w:rsidP="008B2839">
      <w:pPr>
        <w:pStyle w:val="HEADERTEXT"/>
        <w:jc w:val="center"/>
        <w:rPr>
          <w:b/>
          <w:bCs/>
        </w:rPr>
      </w:pPr>
    </w:p>
    <w:p w14:paraId="5391E7BD" w14:textId="77777777" w:rsidR="008B2839" w:rsidRDefault="008B2839" w:rsidP="008B2839">
      <w:pPr>
        <w:pStyle w:val="HEADERTEXT"/>
        <w:jc w:val="center"/>
        <w:rPr>
          <w:b/>
          <w:bCs/>
        </w:rPr>
      </w:pPr>
    </w:p>
    <w:p w14:paraId="1F741301" w14:textId="77777777" w:rsidR="008B2839" w:rsidRDefault="008B2839" w:rsidP="008B2839">
      <w:pPr>
        <w:pStyle w:val="HEADERTEXT"/>
        <w:jc w:val="center"/>
        <w:rPr>
          <w:b/>
          <w:bCs/>
        </w:rPr>
      </w:pPr>
    </w:p>
    <w:p w14:paraId="4309E2EE" w14:textId="77777777" w:rsidR="008B2839" w:rsidRDefault="008B2839" w:rsidP="008B2839">
      <w:pPr>
        <w:pStyle w:val="HEADERTEXT"/>
        <w:jc w:val="center"/>
        <w:rPr>
          <w:b/>
          <w:bCs/>
        </w:rPr>
      </w:pPr>
    </w:p>
    <w:p w14:paraId="6D53AEEE" w14:textId="77777777" w:rsidR="008B2839" w:rsidRPr="00FA55A7" w:rsidRDefault="008B2839" w:rsidP="008B2839">
      <w:pPr>
        <w:pStyle w:val="HEADERTEXT"/>
        <w:jc w:val="center"/>
        <w:rPr>
          <w:rFonts w:ascii="Times New Roman" w:hAnsi="Times New Roman" w:cs="Times New Roman"/>
          <w:sz w:val="24"/>
          <w:szCs w:val="24"/>
        </w:rPr>
      </w:pPr>
    </w:p>
    <w:p w14:paraId="3E6AE4EF" w14:textId="77777777" w:rsidR="002A7539" w:rsidRPr="00FA55A7" w:rsidRDefault="002A7539" w:rsidP="00FA55A7">
      <w:pPr>
        <w:pStyle w:val="a7"/>
        <w:ind w:firstLine="567"/>
        <w:jc w:val="both"/>
        <w:rPr>
          <w:rFonts w:ascii="Times New Roman" w:hAnsi="Times New Roman"/>
          <w:sz w:val="24"/>
          <w:szCs w:val="24"/>
        </w:rPr>
      </w:pPr>
    </w:p>
    <w:p w14:paraId="25DD840F" w14:textId="77777777" w:rsidR="002A7539" w:rsidRPr="00FA55A7" w:rsidRDefault="002A7539" w:rsidP="00FA55A7">
      <w:pPr>
        <w:pStyle w:val="a7"/>
        <w:ind w:firstLine="567"/>
        <w:jc w:val="both"/>
        <w:rPr>
          <w:rFonts w:ascii="Times New Roman" w:hAnsi="Times New Roman"/>
          <w:sz w:val="24"/>
          <w:szCs w:val="24"/>
        </w:rPr>
      </w:pPr>
    </w:p>
    <w:p w14:paraId="3E20081E" w14:textId="77777777" w:rsidR="002A7539" w:rsidRPr="00FA55A7" w:rsidRDefault="002A7539" w:rsidP="00FA55A7">
      <w:pPr>
        <w:pStyle w:val="a7"/>
        <w:ind w:firstLine="567"/>
        <w:jc w:val="both"/>
        <w:rPr>
          <w:rFonts w:ascii="Times New Roman" w:hAnsi="Times New Roman"/>
          <w:sz w:val="24"/>
          <w:szCs w:val="24"/>
        </w:rPr>
      </w:pPr>
    </w:p>
    <w:p w14:paraId="6DE44A7A" w14:textId="77777777" w:rsidR="002A7539" w:rsidRDefault="002A7539" w:rsidP="00FA55A7">
      <w:pPr>
        <w:pStyle w:val="a7"/>
        <w:ind w:firstLine="567"/>
        <w:jc w:val="both"/>
        <w:rPr>
          <w:rFonts w:ascii="Times New Roman" w:hAnsi="Times New Roman"/>
          <w:sz w:val="24"/>
          <w:szCs w:val="24"/>
        </w:rPr>
      </w:pPr>
    </w:p>
    <w:p w14:paraId="6A0A1384" w14:textId="77777777" w:rsidR="00FA55A7" w:rsidRPr="00FA55A7" w:rsidRDefault="00FA55A7" w:rsidP="00FA55A7">
      <w:pPr>
        <w:pStyle w:val="a7"/>
        <w:ind w:firstLine="567"/>
        <w:jc w:val="both"/>
        <w:rPr>
          <w:rFonts w:ascii="Times New Roman" w:hAnsi="Times New Roman"/>
          <w:sz w:val="24"/>
          <w:szCs w:val="24"/>
        </w:rPr>
      </w:pPr>
    </w:p>
    <w:p w14:paraId="1F9BB00F" w14:textId="77777777" w:rsidR="002A7539" w:rsidRPr="00FA55A7" w:rsidRDefault="002A7539" w:rsidP="00FA55A7">
      <w:pPr>
        <w:pStyle w:val="a7"/>
        <w:ind w:firstLine="567"/>
        <w:jc w:val="both"/>
        <w:rPr>
          <w:rFonts w:ascii="Times New Roman" w:hAnsi="Times New Roman"/>
          <w:sz w:val="24"/>
          <w:szCs w:val="24"/>
        </w:rPr>
      </w:pPr>
    </w:p>
    <w:p w14:paraId="32BDE1A7" w14:textId="77777777" w:rsidR="002A7539" w:rsidRPr="00FA55A7" w:rsidRDefault="002A7539" w:rsidP="00FA55A7">
      <w:pPr>
        <w:pStyle w:val="a7"/>
        <w:jc w:val="both"/>
        <w:rPr>
          <w:rFonts w:ascii="Times New Roman" w:hAnsi="Times New Roman"/>
          <w:sz w:val="24"/>
          <w:szCs w:val="24"/>
        </w:rPr>
      </w:pPr>
    </w:p>
    <w:p w14:paraId="398691F8" w14:textId="77777777" w:rsidR="000B7938" w:rsidRDefault="000B7938" w:rsidP="00FA55A7">
      <w:pPr>
        <w:pStyle w:val="a7"/>
        <w:ind w:firstLine="567"/>
        <w:jc w:val="right"/>
        <w:rPr>
          <w:rFonts w:ascii="Times New Roman" w:hAnsi="Times New Roman"/>
          <w:sz w:val="24"/>
          <w:szCs w:val="24"/>
        </w:rPr>
      </w:pPr>
    </w:p>
    <w:p w14:paraId="7A9AA9D0" w14:textId="77777777" w:rsidR="00CA4121" w:rsidRDefault="00CA4121" w:rsidP="00FA55A7">
      <w:pPr>
        <w:pStyle w:val="a7"/>
        <w:ind w:firstLine="567"/>
        <w:jc w:val="right"/>
        <w:rPr>
          <w:rFonts w:ascii="Times New Roman" w:hAnsi="Times New Roman"/>
          <w:sz w:val="24"/>
          <w:szCs w:val="24"/>
        </w:rPr>
      </w:pPr>
    </w:p>
    <w:p w14:paraId="1A717EC9" w14:textId="77777777" w:rsidR="00CA4121" w:rsidRDefault="00CA4121" w:rsidP="00FA55A7">
      <w:pPr>
        <w:pStyle w:val="a7"/>
        <w:ind w:firstLine="567"/>
        <w:jc w:val="right"/>
        <w:rPr>
          <w:rFonts w:ascii="Times New Roman" w:hAnsi="Times New Roman"/>
          <w:sz w:val="24"/>
          <w:szCs w:val="24"/>
        </w:rPr>
      </w:pPr>
    </w:p>
    <w:p w14:paraId="0F199FFE" w14:textId="77777777" w:rsidR="00301D2C" w:rsidRPr="00FA55A7" w:rsidRDefault="00301D2C" w:rsidP="00FA55A7">
      <w:pPr>
        <w:pStyle w:val="a7"/>
        <w:ind w:firstLine="567"/>
        <w:jc w:val="right"/>
        <w:rPr>
          <w:rFonts w:ascii="Times New Roman" w:hAnsi="Times New Roman"/>
          <w:sz w:val="24"/>
          <w:szCs w:val="24"/>
        </w:rPr>
      </w:pPr>
      <w:r w:rsidRPr="00FA55A7">
        <w:rPr>
          <w:rFonts w:ascii="Times New Roman" w:hAnsi="Times New Roman"/>
          <w:sz w:val="24"/>
          <w:szCs w:val="24"/>
        </w:rPr>
        <w:lastRenderedPageBreak/>
        <w:t>Приложение</w:t>
      </w:r>
    </w:p>
    <w:p w14:paraId="651B84E0" w14:textId="77777777" w:rsidR="00301D2C" w:rsidRPr="00FA55A7" w:rsidRDefault="00301D2C" w:rsidP="00FA55A7">
      <w:pPr>
        <w:pStyle w:val="a7"/>
        <w:ind w:firstLine="567"/>
        <w:jc w:val="right"/>
        <w:rPr>
          <w:rFonts w:ascii="Times New Roman" w:hAnsi="Times New Roman"/>
          <w:sz w:val="24"/>
          <w:szCs w:val="24"/>
        </w:rPr>
      </w:pPr>
      <w:r w:rsidRPr="00FA55A7">
        <w:rPr>
          <w:rFonts w:ascii="Times New Roman" w:hAnsi="Times New Roman"/>
          <w:sz w:val="24"/>
          <w:szCs w:val="24"/>
        </w:rPr>
        <w:t>к постановлению администрации</w:t>
      </w:r>
    </w:p>
    <w:p w14:paraId="6BC568A7" w14:textId="77777777" w:rsidR="00301D2C" w:rsidRPr="00FA55A7" w:rsidRDefault="00301D2C" w:rsidP="00FA55A7">
      <w:pPr>
        <w:pStyle w:val="a7"/>
        <w:ind w:firstLine="567"/>
        <w:jc w:val="right"/>
        <w:rPr>
          <w:rFonts w:ascii="Times New Roman" w:hAnsi="Times New Roman"/>
          <w:sz w:val="24"/>
          <w:szCs w:val="24"/>
        </w:rPr>
      </w:pPr>
      <w:r w:rsidRPr="00FA55A7">
        <w:rPr>
          <w:rFonts w:ascii="Times New Roman" w:hAnsi="Times New Roman"/>
          <w:sz w:val="24"/>
          <w:szCs w:val="24"/>
        </w:rPr>
        <w:t>сельского поселения Каркатеевы</w:t>
      </w:r>
    </w:p>
    <w:p w14:paraId="0F4CC25C" w14:textId="77777777" w:rsidR="00301D2C" w:rsidRPr="00FA55A7" w:rsidRDefault="00301D2C" w:rsidP="00FA55A7">
      <w:pPr>
        <w:pStyle w:val="a7"/>
        <w:ind w:firstLine="567"/>
        <w:jc w:val="right"/>
        <w:rPr>
          <w:rFonts w:ascii="Times New Roman" w:hAnsi="Times New Roman"/>
          <w:sz w:val="24"/>
          <w:szCs w:val="24"/>
        </w:rPr>
      </w:pPr>
      <w:r w:rsidRPr="00FA55A7">
        <w:rPr>
          <w:rFonts w:ascii="Times New Roman" w:hAnsi="Times New Roman"/>
          <w:sz w:val="24"/>
          <w:szCs w:val="24"/>
        </w:rPr>
        <w:t xml:space="preserve">от </w:t>
      </w:r>
      <w:r w:rsidR="00CA4121">
        <w:rPr>
          <w:rFonts w:ascii="Times New Roman" w:hAnsi="Times New Roman"/>
          <w:sz w:val="24"/>
          <w:szCs w:val="24"/>
          <w:u w:val="single"/>
        </w:rPr>
        <w:t>08.07.2022</w:t>
      </w:r>
      <w:r w:rsidR="00FA55A7">
        <w:rPr>
          <w:rFonts w:ascii="Times New Roman" w:hAnsi="Times New Roman"/>
          <w:sz w:val="24"/>
          <w:szCs w:val="24"/>
        </w:rPr>
        <w:t xml:space="preserve"> </w:t>
      </w:r>
      <w:r w:rsidRPr="00FA55A7">
        <w:rPr>
          <w:rFonts w:ascii="Times New Roman" w:hAnsi="Times New Roman"/>
          <w:sz w:val="24"/>
          <w:szCs w:val="24"/>
        </w:rPr>
        <w:t xml:space="preserve"> </w:t>
      </w:r>
      <w:r w:rsidR="00FA55A7">
        <w:rPr>
          <w:rFonts w:ascii="Times New Roman" w:hAnsi="Times New Roman"/>
          <w:sz w:val="24"/>
          <w:szCs w:val="24"/>
        </w:rPr>
        <w:t>№</w:t>
      </w:r>
      <w:r w:rsidRPr="00FA55A7">
        <w:rPr>
          <w:rFonts w:ascii="Times New Roman" w:hAnsi="Times New Roman"/>
          <w:sz w:val="24"/>
          <w:szCs w:val="24"/>
        </w:rPr>
        <w:t xml:space="preserve"> </w:t>
      </w:r>
      <w:r w:rsidR="00CA4121">
        <w:rPr>
          <w:rFonts w:ascii="Times New Roman" w:hAnsi="Times New Roman"/>
          <w:sz w:val="24"/>
          <w:szCs w:val="24"/>
          <w:u w:val="single"/>
        </w:rPr>
        <w:t>90-па</w:t>
      </w:r>
      <w:r w:rsidRPr="00FA55A7">
        <w:rPr>
          <w:rFonts w:ascii="Times New Roman" w:hAnsi="Times New Roman"/>
          <w:sz w:val="24"/>
          <w:szCs w:val="24"/>
        </w:rPr>
        <w:t xml:space="preserve"> </w:t>
      </w:r>
    </w:p>
    <w:p w14:paraId="0EC90849" w14:textId="77777777" w:rsidR="00301D2C" w:rsidRPr="00FA55A7" w:rsidRDefault="00301D2C" w:rsidP="00FA55A7">
      <w:pPr>
        <w:pStyle w:val="a7"/>
        <w:ind w:firstLine="567"/>
        <w:jc w:val="both"/>
        <w:rPr>
          <w:rFonts w:ascii="Times New Roman" w:hAnsi="Times New Roman"/>
          <w:sz w:val="24"/>
          <w:szCs w:val="24"/>
        </w:rPr>
      </w:pPr>
    </w:p>
    <w:p w14:paraId="514F8939"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xml:space="preserve"> </w:t>
      </w:r>
    </w:p>
    <w:p w14:paraId="73502C17" w14:textId="77777777" w:rsidR="00301D2C" w:rsidRPr="00FA55A7" w:rsidRDefault="00301D2C" w:rsidP="00FA55A7">
      <w:pPr>
        <w:pStyle w:val="a7"/>
        <w:ind w:firstLine="567"/>
        <w:jc w:val="center"/>
        <w:rPr>
          <w:rFonts w:ascii="Times New Roman" w:hAnsi="Times New Roman"/>
          <w:b/>
          <w:sz w:val="24"/>
          <w:szCs w:val="24"/>
        </w:rPr>
      </w:pPr>
      <w:r w:rsidRPr="00FA55A7">
        <w:rPr>
          <w:rFonts w:ascii="Times New Roman" w:hAnsi="Times New Roman"/>
          <w:b/>
          <w:sz w:val="24"/>
          <w:szCs w:val="24"/>
        </w:rPr>
        <w:t xml:space="preserve">Административный регламент предоставления муниципальной услуги </w:t>
      </w:r>
      <w:r w:rsidR="002A7539" w:rsidRPr="00FA55A7">
        <w:rPr>
          <w:rFonts w:ascii="Times New Roman" w:hAnsi="Times New Roman"/>
          <w:b/>
          <w:sz w:val="24"/>
          <w:szCs w:val="24"/>
        </w:rPr>
        <w:t>Присвоение адреса объекту адресации, изменение и аннулирование такого адреса на территории муниципального образования сельское поселение Каркатеевы»</w:t>
      </w:r>
    </w:p>
    <w:p w14:paraId="65B86D22"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xml:space="preserve"> </w:t>
      </w:r>
    </w:p>
    <w:p w14:paraId="6F3F9813" w14:textId="77777777" w:rsidR="00301D2C" w:rsidRPr="00542AF6" w:rsidRDefault="00301D2C" w:rsidP="00FA55A7">
      <w:pPr>
        <w:pStyle w:val="a7"/>
        <w:ind w:firstLine="567"/>
        <w:jc w:val="center"/>
        <w:rPr>
          <w:rFonts w:ascii="Times New Roman" w:hAnsi="Times New Roman"/>
          <w:b/>
          <w:sz w:val="24"/>
          <w:szCs w:val="24"/>
        </w:rPr>
      </w:pPr>
      <w:r w:rsidRPr="00542AF6">
        <w:rPr>
          <w:rFonts w:ascii="Times New Roman" w:hAnsi="Times New Roman"/>
          <w:b/>
          <w:sz w:val="24"/>
          <w:szCs w:val="24"/>
        </w:rPr>
        <w:t>I. Общие положения</w:t>
      </w:r>
    </w:p>
    <w:p w14:paraId="75BA123A" w14:textId="77777777" w:rsidR="00FA55A7" w:rsidRPr="00542AF6" w:rsidRDefault="00FA55A7" w:rsidP="00FA55A7">
      <w:pPr>
        <w:pStyle w:val="a7"/>
        <w:ind w:firstLine="567"/>
        <w:jc w:val="both"/>
        <w:rPr>
          <w:rFonts w:ascii="Times New Roman" w:hAnsi="Times New Roman"/>
          <w:i/>
          <w:sz w:val="24"/>
          <w:szCs w:val="24"/>
        </w:rPr>
      </w:pPr>
    </w:p>
    <w:p w14:paraId="7E5A28B0" w14:textId="77777777" w:rsidR="00301D2C" w:rsidRPr="008B2839" w:rsidRDefault="00301D2C" w:rsidP="00FA55A7">
      <w:pPr>
        <w:pStyle w:val="a7"/>
        <w:ind w:firstLine="567"/>
        <w:jc w:val="center"/>
        <w:rPr>
          <w:rFonts w:ascii="Times New Roman" w:hAnsi="Times New Roman"/>
          <w:sz w:val="24"/>
          <w:szCs w:val="24"/>
        </w:rPr>
      </w:pPr>
      <w:r w:rsidRPr="008B2839">
        <w:rPr>
          <w:rFonts w:ascii="Times New Roman" w:hAnsi="Times New Roman"/>
          <w:sz w:val="24"/>
          <w:szCs w:val="24"/>
        </w:rPr>
        <w:t>Предмет регулирования административного регламента</w:t>
      </w:r>
    </w:p>
    <w:p w14:paraId="63D7DE3F" w14:textId="77777777" w:rsidR="00FA55A7"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1.</w:t>
      </w:r>
      <w:r w:rsidR="00FA55A7">
        <w:rPr>
          <w:rFonts w:ascii="Times New Roman" w:hAnsi="Times New Roman"/>
          <w:sz w:val="24"/>
          <w:szCs w:val="24"/>
        </w:rPr>
        <w:t xml:space="preserve"> </w:t>
      </w:r>
      <w:r w:rsidRPr="00FA55A7">
        <w:rPr>
          <w:rFonts w:ascii="Times New Roman" w:hAnsi="Times New Roman"/>
          <w:sz w:val="24"/>
          <w:szCs w:val="24"/>
        </w:rPr>
        <w:t xml:space="preserve">Административный регламент предоставления муниципальной услуги </w:t>
      </w:r>
      <w:r w:rsidR="009C495C" w:rsidRPr="00FA55A7">
        <w:rPr>
          <w:rFonts w:ascii="Times New Roman" w:hAnsi="Times New Roman"/>
          <w:sz w:val="24"/>
          <w:szCs w:val="24"/>
        </w:rPr>
        <w:t>«Присвоение адреса объекту адресации, изменение и аннулирование такого адреса на территории муниципального образования сельское поселение Каркатеевы»</w:t>
      </w:r>
      <w:r w:rsidRPr="00FA55A7">
        <w:rPr>
          <w:rFonts w:ascii="Times New Roman" w:hAnsi="Times New Roman"/>
          <w:sz w:val="24"/>
          <w:szCs w:val="24"/>
        </w:rPr>
        <w:t xml:space="preserve"> (далее - Административный регламент) </w:t>
      </w:r>
      <w:r w:rsidR="00FA55A7" w:rsidRPr="00FA55A7">
        <w:rPr>
          <w:rFonts w:ascii="Times New Roman" w:hAnsi="Times New Roman"/>
          <w:sz w:val="24"/>
          <w:szCs w:val="24"/>
        </w:rPr>
        <w:t>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органом местного самоуправления сельского поселения Каркатеевы, уполномоченными на присвоение адресов объектам адресации (далее - Уполномоченные органы).</w:t>
      </w:r>
    </w:p>
    <w:p w14:paraId="6B760FE5" w14:textId="77777777" w:rsidR="002A7539" w:rsidRPr="00FA55A7" w:rsidRDefault="002A7539" w:rsidP="00FA55A7">
      <w:pPr>
        <w:pStyle w:val="a7"/>
        <w:ind w:firstLine="567"/>
        <w:jc w:val="both"/>
        <w:rPr>
          <w:rFonts w:ascii="Times New Roman" w:hAnsi="Times New Roman"/>
          <w:sz w:val="24"/>
          <w:szCs w:val="24"/>
        </w:rPr>
      </w:pPr>
    </w:p>
    <w:p w14:paraId="2B4CAB72" w14:textId="77777777" w:rsidR="00301D2C" w:rsidRPr="008B2839" w:rsidRDefault="00301D2C" w:rsidP="00FA55A7">
      <w:pPr>
        <w:pStyle w:val="a7"/>
        <w:ind w:firstLine="567"/>
        <w:jc w:val="center"/>
        <w:rPr>
          <w:rFonts w:ascii="Times New Roman" w:hAnsi="Times New Roman"/>
          <w:sz w:val="24"/>
          <w:szCs w:val="24"/>
        </w:rPr>
      </w:pPr>
      <w:r w:rsidRPr="008B2839">
        <w:rPr>
          <w:rFonts w:ascii="Times New Roman" w:hAnsi="Times New Roman"/>
          <w:sz w:val="24"/>
          <w:szCs w:val="24"/>
        </w:rPr>
        <w:t>Круг заявителей</w:t>
      </w:r>
    </w:p>
    <w:p w14:paraId="3759F394" w14:textId="77777777" w:rsidR="00FA55A7" w:rsidRPr="00FA55A7" w:rsidRDefault="00FA55A7" w:rsidP="00FA55A7">
      <w:pPr>
        <w:pStyle w:val="a7"/>
        <w:ind w:firstLine="567"/>
        <w:jc w:val="both"/>
        <w:rPr>
          <w:rFonts w:ascii="Times New Roman" w:hAnsi="Times New Roman"/>
          <w:sz w:val="24"/>
          <w:szCs w:val="24"/>
        </w:rPr>
      </w:pPr>
      <w:bookmarkStart w:id="1" w:name="bookmark17"/>
      <w:bookmarkEnd w:id="1"/>
      <w:r w:rsidRPr="00FA55A7">
        <w:rPr>
          <w:rFonts w:ascii="Times New Roman" w:hAnsi="Times New Roman"/>
          <w:sz w:val="24"/>
          <w:szCs w:val="24"/>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10E25354" w14:textId="77777777" w:rsidR="00FA55A7" w:rsidRPr="00FA55A7" w:rsidRDefault="00FA55A7" w:rsidP="00FA55A7">
      <w:pPr>
        <w:pStyle w:val="a7"/>
        <w:ind w:firstLine="567"/>
        <w:jc w:val="both"/>
        <w:rPr>
          <w:rFonts w:ascii="Times New Roman" w:hAnsi="Times New Roman"/>
          <w:sz w:val="24"/>
          <w:szCs w:val="24"/>
        </w:rPr>
      </w:pPr>
      <w:bookmarkStart w:id="2" w:name="bookmark18"/>
      <w:bookmarkEnd w:id="2"/>
      <w:r w:rsidRPr="00FA55A7">
        <w:rPr>
          <w:rFonts w:ascii="Times New Roman" w:hAnsi="Times New Roman"/>
          <w:sz w:val="24"/>
          <w:szCs w:val="24"/>
        </w:rPr>
        <w:t>собственники объекта адресации;</w:t>
      </w:r>
    </w:p>
    <w:p w14:paraId="55A379D5" w14:textId="77777777" w:rsidR="00FA55A7" w:rsidRPr="00FA55A7" w:rsidRDefault="00FA55A7" w:rsidP="00FA55A7">
      <w:pPr>
        <w:pStyle w:val="a7"/>
        <w:ind w:firstLine="567"/>
        <w:jc w:val="both"/>
        <w:rPr>
          <w:rFonts w:ascii="Times New Roman" w:hAnsi="Times New Roman"/>
          <w:sz w:val="24"/>
          <w:szCs w:val="24"/>
        </w:rPr>
      </w:pPr>
      <w:bookmarkStart w:id="3" w:name="bookmark19"/>
      <w:bookmarkEnd w:id="3"/>
      <w:r w:rsidRPr="00FA55A7">
        <w:rPr>
          <w:rFonts w:ascii="Times New Roman" w:hAnsi="Times New Roman"/>
          <w:sz w:val="24"/>
          <w:szCs w:val="24"/>
        </w:rPr>
        <w:t>лица, обладающие одним из следующих вещных прав на объект адресации:</w:t>
      </w:r>
    </w:p>
    <w:p w14:paraId="7B85C2AE" w14:textId="77777777" w:rsidR="00FA55A7" w:rsidRPr="00FA55A7" w:rsidRDefault="00FA55A7" w:rsidP="00FA55A7">
      <w:pPr>
        <w:pStyle w:val="a7"/>
        <w:ind w:firstLine="567"/>
        <w:jc w:val="both"/>
        <w:rPr>
          <w:rFonts w:ascii="Times New Roman" w:hAnsi="Times New Roman"/>
          <w:sz w:val="24"/>
          <w:szCs w:val="24"/>
        </w:rPr>
      </w:pPr>
      <w:bookmarkStart w:id="4" w:name="bookmark20"/>
      <w:bookmarkEnd w:id="4"/>
      <w:r w:rsidRPr="00FA55A7">
        <w:rPr>
          <w:rFonts w:ascii="Times New Roman" w:hAnsi="Times New Roman"/>
          <w:sz w:val="24"/>
          <w:szCs w:val="24"/>
        </w:rPr>
        <w:t>право хозяйственного ведения;</w:t>
      </w:r>
    </w:p>
    <w:p w14:paraId="558A9967" w14:textId="77777777" w:rsidR="00FA55A7" w:rsidRPr="00FA55A7" w:rsidRDefault="00FA55A7" w:rsidP="00FA55A7">
      <w:pPr>
        <w:pStyle w:val="a7"/>
        <w:ind w:firstLine="567"/>
        <w:jc w:val="both"/>
        <w:rPr>
          <w:rFonts w:ascii="Times New Roman" w:hAnsi="Times New Roman"/>
          <w:sz w:val="24"/>
          <w:szCs w:val="24"/>
        </w:rPr>
      </w:pPr>
      <w:bookmarkStart w:id="5" w:name="bookmark21"/>
      <w:bookmarkEnd w:id="5"/>
      <w:r w:rsidRPr="00FA55A7">
        <w:rPr>
          <w:rFonts w:ascii="Times New Roman" w:hAnsi="Times New Roman"/>
          <w:sz w:val="24"/>
          <w:szCs w:val="24"/>
        </w:rPr>
        <w:t>право оперативного управления;</w:t>
      </w:r>
    </w:p>
    <w:p w14:paraId="412BD890" w14:textId="77777777" w:rsidR="00FA55A7" w:rsidRPr="00FA55A7" w:rsidRDefault="00FA55A7" w:rsidP="00FA55A7">
      <w:pPr>
        <w:pStyle w:val="a7"/>
        <w:ind w:firstLine="567"/>
        <w:jc w:val="both"/>
        <w:rPr>
          <w:rFonts w:ascii="Times New Roman" w:hAnsi="Times New Roman"/>
          <w:sz w:val="24"/>
          <w:szCs w:val="24"/>
        </w:rPr>
      </w:pPr>
      <w:bookmarkStart w:id="6" w:name="bookmark22"/>
      <w:bookmarkEnd w:id="6"/>
      <w:r w:rsidRPr="00FA55A7">
        <w:rPr>
          <w:rFonts w:ascii="Times New Roman" w:hAnsi="Times New Roman"/>
          <w:sz w:val="24"/>
          <w:szCs w:val="24"/>
        </w:rPr>
        <w:t>право пожизненно наследуемого владения;</w:t>
      </w:r>
    </w:p>
    <w:p w14:paraId="4A1FE57A" w14:textId="77777777" w:rsidR="00FA55A7" w:rsidRPr="00FA55A7" w:rsidRDefault="00FA55A7" w:rsidP="00FA55A7">
      <w:pPr>
        <w:pStyle w:val="a7"/>
        <w:ind w:firstLine="567"/>
        <w:jc w:val="both"/>
        <w:rPr>
          <w:rFonts w:ascii="Times New Roman" w:hAnsi="Times New Roman"/>
          <w:sz w:val="24"/>
          <w:szCs w:val="24"/>
        </w:rPr>
      </w:pPr>
      <w:bookmarkStart w:id="7" w:name="bookmark23"/>
      <w:bookmarkEnd w:id="7"/>
      <w:r w:rsidRPr="00FA55A7">
        <w:rPr>
          <w:rFonts w:ascii="Times New Roman" w:hAnsi="Times New Roman"/>
          <w:sz w:val="24"/>
          <w:szCs w:val="24"/>
        </w:rPr>
        <w:t>право постоянного (бессрочного) пользования;</w:t>
      </w:r>
    </w:p>
    <w:p w14:paraId="44B35901" w14:textId="77777777" w:rsidR="00FA55A7" w:rsidRPr="00FA55A7" w:rsidRDefault="00FA55A7" w:rsidP="00FA55A7">
      <w:pPr>
        <w:pStyle w:val="a7"/>
        <w:ind w:firstLine="567"/>
        <w:jc w:val="both"/>
        <w:rPr>
          <w:rFonts w:ascii="Times New Roman" w:hAnsi="Times New Roman"/>
          <w:sz w:val="24"/>
          <w:szCs w:val="24"/>
        </w:rPr>
      </w:pPr>
      <w:bookmarkStart w:id="8" w:name="bookmark24"/>
      <w:bookmarkEnd w:id="8"/>
      <w:r w:rsidRPr="00FA55A7">
        <w:rPr>
          <w:rFonts w:ascii="Times New Roman" w:hAnsi="Times New Roman"/>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2F6A537B" w14:textId="77777777" w:rsidR="00FA55A7" w:rsidRPr="00FA55A7" w:rsidRDefault="00FA55A7" w:rsidP="00FA55A7">
      <w:pPr>
        <w:pStyle w:val="a7"/>
        <w:ind w:firstLine="567"/>
        <w:jc w:val="both"/>
        <w:rPr>
          <w:rFonts w:ascii="Times New Roman" w:hAnsi="Times New Roman"/>
          <w:sz w:val="24"/>
          <w:szCs w:val="24"/>
        </w:rPr>
      </w:pPr>
      <w:bookmarkStart w:id="9" w:name="bookmark25"/>
      <w:bookmarkEnd w:id="9"/>
      <w:r w:rsidRPr="00FA55A7">
        <w:rPr>
          <w:rFonts w:ascii="Times New Roman" w:hAnsi="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D11608A" w14:textId="77777777" w:rsidR="00FA55A7" w:rsidRPr="00FA55A7" w:rsidRDefault="00FA55A7" w:rsidP="00FA55A7">
      <w:pPr>
        <w:pStyle w:val="a7"/>
        <w:ind w:firstLine="567"/>
        <w:jc w:val="both"/>
        <w:rPr>
          <w:rFonts w:ascii="Times New Roman" w:hAnsi="Times New Roman"/>
          <w:sz w:val="24"/>
          <w:szCs w:val="24"/>
        </w:rPr>
      </w:pPr>
      <w:bookmarkStart w:id="10" w:name="bookmark26"/>
      <w:bookmarkEnd w:id="10"/>
      <w:r w:rsidRPr="00FA55A7">
        <w:rPr>
          <w:rFonts w:ascii="Times New Roman" w:hAnsi="Times New Roman"/>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EB15338" w14:textId="77777777" w:rsidR="00FA55A7" w:rsidRPr="00FA55A7" w:rsidRDefault="00FA55A7" w:rsidP="00FA55A7">
      <w:pPr>
        <w:pStyle w:val="a7"/>
        <w:ind w:firstLine="567"/>
        <w:jc w:val="both"/>
        <w:rPr>
          <w:rFonts w:ascii="Times New Roman" w:hAnsi="Times New Roman"/>
          <w:sz w:val="24"/>
          <w:szCs w:val="24"/>
        </w:rPr>
      </w:pPr>
      <w:bookmarkStart w:id="11" w:name="bookmark27"/>
      <w:bookmarkEnd w:id="11"/>
      <w:r w:rsidRPr="00FA55A7">
        <w:rPr>
          <w:rFonts w:ascii="Times New Roman" w:hAnsi="Times New Roman"/>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3D250F4" w14:textId="77777777" w:rsidR="00301D2C" w:rsidRPr="00FA55A7" w:rsidRDefault="00301D2C" w:rsidP="00FA55A7">
      <w:pPr>
        <w:pStyle w:val="a7"/>
        <w:jc w:val="both"/>
        <w:rPr>
          <w:rFonts w:ascii="Times New Roman" w:hAnsi="Times New Roman"/>
          <w:sz w:val="24"/>
          <w:szCs w:val="24"/>
        </w:rPr>
      </w:pPr>
    </w:p>
    <w:p w14:paraId="267870AA" w14:textId="77777777" w:rsidR="00301D2C" w:rsidRPr="008B2839" w:rsidRDefault="00301D2C" w:rsidP="00FA55A7">
      <w:pPr>
        <w:pStyle w:val="a7"/>
        <w:ind w:firstLine="567"/>
        <w:jc w:val="center"/>
        <w:rPr>
          <w:rFonts w:ascii="Times New Roman" w:hAnsi="Times New Roman"/>
          <w:sz w:val="24"/>
          <w:szCs w:val="24"/>
        </w:rPr>
      </w:pPr>
      <w:r w:rsidRPr="008B2839">
        <w:rPr>
          <w:rFonts w:ascii="Times New Roman" w:hAnsi="Times New Roman"/>
          <w:sz w:val="24"/>
          <w:szCs w:val="24"/>
        </w:rPr>
        <w:t>Требования к порядку информирования о правилах предоставления муниципальной услуги</w:t>
      </w:r>
    </w:p>
    <w:p w14:paraId="7587034B"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3. Информация о месте нахождения, справочных телефонах, графике работы, адресах электронной почты, официального сайта в сети Интернет органа местного самоуправления и его структурного(ых) подразделения(й), предоставляющего(их) муниципальную услугу:</w:t>
      </w:r>
    </w:p>
    <w:p w14:paraId="579656C5"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Место нахождение уполномоченного органа, участвующего в предоставлении муниципальной услуги: 628323, ХМАО-Югра, Нефтеюганский район, с.п. Каркатеевы, ул. Центральная, строение N 17.</w:t>
      </w:r>
    </w:p>
    <w:p w14:paraId="3D8BAD97" w14:textId="77777777" w:rsidR="00301D2C" w:rsidRPr="00FA55A7" w:rsidRDefault="00301D2C" w:rsidP="00FA55A7">
      <w:pPr>
        <w:pStyle w:val="a7"/>
        <w:ind w:firstLine="567"/>
        <w:jc w:val="both"/>
        <w:rPr>
          <w:rFonts w:ascii="Times New Roman" w:hAnsi="Times New Roman"/>
          <w:sz w:val="24"/>
          <w:szCs w:val="24"/>
        </w:rPr>
      </w:pPr>
    </w:p>
    <w:p w14:paraId="328F5485"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График работы:</w:t>
      </w:r>
    </w:p>
    <w:p w14:paraId="3FAA43EA"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понедельник-пятница: с 08-30 до 17-30;</w:t>
      </w:r>
    </w:p>
    <w:p w14:paraId="01FC3A6F"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обеденный перерыв: с 13-00 до 14-00;</w:t>
      </w:r>
    </w:p>
    <w:p w14:paraId="445A604F"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суббота, воскресенье - выходные дни.</w:t>
      </w:r>
    </w:p>
    <w:p w14:paraId="5A2D8214"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xml:space="preserve">Телефон приемной: (3463) </w:t>
      </w:r>
      <w:r w:rsidR="00FA55A7">
        <w:rPr>
          <w:rFonts w:ascii="Times New Roman" w:hAnsi="Times New Roman"/>
          <w:sz w:val="24"/>
          <w:szCs w:val="24"/>
        </w:rPr>
        <w:t>517</w:t>
      </w:r>
      <w:r w:rsidRPr="00FA55A7">
        <w:rPr>
          <w:rFonts w:ascii="Times New Roman" w:hAnsi="Times New Roman"/>
          <w:sz w:val="24"/>
          <w:szCs w:val="24"/>
        </w:rPr>
        <w:t>-850</w:t>
      </w:r>
    </w:p>
    <w:p w14:paraId="1EE41FC5"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Адрес официального сайта: http://admkarkateevy.ru/</w:t>
      </w:r>
    </w:p>
    <w:p w14:paraId="30A38EA0"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Адрес электронной почты: karkateevi@mail.ru</w:t>
      </w:r>
    </w:p>
    <w:p w14:paraId="0DA36399"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14:paraId="5030A565"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(далее-МФЦ), а также территориально обособленных структурных подразделений МФЦ (далее ТОСП):</w:t>
      </w:r>
    </w:p>
    <w:p w14:paraId="7545F219"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МФЦ находится по адресу: 628300, Ханты-Мансийский автономный округ-Югра, г. Нефтеюганск, ул. Сургутская, 3 помещение 2;</w:t>
      </w:r>
    </w:p>
    <w:p w14:paraId="1765A431"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телефон для справок: (3463) 276709;</w:t>
      </w:r>
    </w:p>
    <w:p w14:paraId="3158B010"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график работы:</w:t>
      </w:r>
    </w:p>
    <w:p w14:paraId="32671B7F"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понедельник-пятница: 08.00 - 20.00 часов,</w:t>
      </w:r>
    </w:p>
    <w:p w14:paraId="3896AE21"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суббота: 08.00 - 18.00 часов,</w:t>
      </w:r>
    </w:p>
    <w:p w14:paraId="07A2FD69"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воскресенье: нерабочий день;</w:t>
      </w:r>
    </w:p>
    <w:p w14:paraId="12E05B52"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график приема заявителей с документами, необходимыми для предоставления муниципальной услуги:</w:t>
      </w:r>
    </w:p>
    <w:p w14:paraId="441C18C7"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понедельник-четверг: 08.00 - 20.00 часов,</w:t>
      </w:r>
    </w:p>
    <w:p w14:paraId="04EF68C8"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пятница: 10.00 - 20.00 часов,</w:t>
      </w:r>
    </w:p>
    <w:p w14:paraId="6F937601"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суббота: 08.00 - 18.00 часов;</w:t>
      </w:r>
    </w:p>
    <w:p w14:paraId="0722EACB"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адрес эл</w:t>
      </w:r>
      <w:r w:rsidR="00CA4121">
        <w:rPr>
          <w:rFonts w:ascii="Times New Roman" w:hAnsi="Times New Roman"/>
          <w:sz w:val="24"/>
          <w:szCs w:val="24"/>
        </w:rPr>
        <w:t>ектронной почты: mfc@mfcnr86.ru</w:t>
      </w:r>
      <w:r w:rsidRPr="00FA55A7">
        <w:rPr>
          <w:rFonts w:ascii="Times New Roman" w:hAnsi="Times New Roman"/>
          <w:sz w:val="24"/>
          <w:szCs w:val="24"/>
        </w:rPr>
        <w:t>;</w:t>
      </w:r>
    </w:p>
    <w:p w14:paraId="61962CE9"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адрес официального сайта: www.mfc.admhmao.ru</w:t>
      </w:r>
    </w:p>
    <w:p w14:paraId="5945C534"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ТОСП сп. Каркатеевы находится по адресу: 628323, Ханты - Мансийский автономный округ - Югра, п. Каркатеевы, ул. Центральная, строение 17;</w:t>
      </w:r>
    </w:p>
    <w:p w14:paraId="64AB3E92"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телефон для справок: (3463) 276709;</w:t>
      </w:r>
    </w:p>
    <w:p w14:paraId="188C4959"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график работы: на сайте http://www.admoil.ru/index.php/mfc-kontakti</w:t>
      </w:r>
    </w:p>
    <w:p w14:paraId="58E69ACC"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Для подачи документов заявителям необходимо обратиться по месту нахождения МФЦ.</w:t>
      </w:r>
    </w:p>
    <w:p w14:paraId="21CD582E" w14:textId="77777777" w:rsidR="00542AF6" w:rsidRPr="00542AF6" w:rsidRDefault="00542AF6" w:rsidP="00542AF6">
      <w:pPr>
        <w:pStyle w:val="a7"/>
        <w:ind w:firstLine="567"/>
        <w:jc w:val="both"/>
        <w:rPr>
          <w:rFonts w:ascii="Times New Roman" w:hAnsi="Times New Roman"/>
          <w:sz w:val="24"/>
          <w:szCs w:val="24"/>
        </w:rPr>
      </w:pPr>
      <w:r>
        <w:rPr>
          <w:rFonts w:ascii="Times New Roman" w:hAnsi="Times New Roman"/>
          <w:sz w:val="24"/>
          <w:szCs w:val="24"/>
        </w:rPr>
        <w:t xml:space="preserve">5. </w:t>
      </w:r>
      <w:r w:rsidRPr="00542AF6">
        <w:rPr>
          <w:rFonts w:ascii="Times New Roman" w:hAnsi="Times New Roman"/>
          <w:sz w:val="24"/>
          <w:szCs w:val="24"/>
        </w:rPr>
        <w:t>Информирование о порядке предоставления Услуги осуществляется:</w:t>
      </w:r>
    </w:p>
    <w:p w14:paraId="5DBCAEE8" w14:textId="77777777" w:rsidR="00542AF6" w:rsidRPr="00542AF6" w:rsidRDefault="00542AF6" w:rsidP="00542AF6">
      <w:pPr>
        <w:pStyle w:val="a7"/>
        <w:ind w:firstLine="567"/>
        <w:jc w:val="both"/>
        <w:rPr>
          <w:rFonts w:ascii="Times New Roman" w:hAnsi="Times New Roman"/>
          <w:sz w:val="24"/>
          <w:szCs w:val="24"/>
        </w:rPr>
      </w:pPr>
      <w:bookmarkStart w:id="12" w:name="bookmark32"/>
      <w:bookmarkEnd w:id="12"/>
      <w:r w:rsidRPr="00542AF6">
        <w:rPr>
          <w:rFonts w:ascii="Times New Roman" w:hAnsi="Times New Roman"/>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A8EDE16" w14:textId="77777777" w:rsidR="00542AF6" w:rsidRPr="00542AF6" w:rsidRDefault="00542AF6" w:rsidP="00542AF6">
      <w:pPr>
        <w:pStyle w:val="a7"/>
        <w:ind w:firstLine="567"/>
        <w:jc w:val="both"/>
        <w:rPr>
          <w:rFonts w:ascii="Times New Roman" w:hAnsi="Times New Roman"/>
          <w:sz w:val="24"/>
          <w:szCs w:val="24"/>
        </w:rPr>
      </w:pPr>
      <w:bookmarkStart w:id="13" w:name="bookmark33"/>
      <w:bookmarkEnd w:id="13"/>
      <w:r w:rsidRPr="00542AF6">
        <w:rPr>
          <w:rFonts w:ascii="Times New Roman" w:hAnsi="Times New Roman"/>
          <w:sz w:val="24"/>
          <w:szCs w:val="24"/>
        </w:rPr>
        <w:t>по телефону Уполномоченного органа или многофункционального центра;</w:t>
      </w:r>
    </w:p>
    <w:p w14:paraId="45EAC9BC" w14:textId="77777777" w:rsidR="00542AF6" w:rsidRPr="00542AF6" w:rsidRDefault="00542AF6" w:rsidP="00542AF6">
      <w:pPr>
        <w:pStyle w:val="a7"/>
        <w:ind w:firstLine="567"/>
        <w:jc w:val="both"/>
        <w:rPr>
          <w:rFonts w:ascii="Times New Roman" w:hAnsi="Times New Roman"/>
          <w:sz w:val="24"/>
          <w:szCs w:val="24"/>
        </w:rPr>
      </w:pPr>
      <w:bookmarkStart w:id="14" w:name="bookmark34"/>
      <w:bookmarkEnd w:id="14"/>
      <w:r w:rsidRPr="00542AF6">
        <w:rPr>
          <w:rFonts w:ascii="Times New Roman" w:hAnsi="Times New Roman"/>
          <w:sz w:val="24"/>
          <w:szCs w:val="24"/>
        </w:rPr>
        <w:t>письменно, в том числе посредством электронной почты, факсимильной связи;</w:t>
      </w:r>
    </w:p>
    <w:p w14:paraId="5B49FFAC" w14:textId="77777777" w:rsidR="00542AF6" w:rsidRPr="00542AF6" w:rsidRDefault="00542AF6" w:rsidP="00542AF6">
      <w:pPr>
        <w:pStyle w:val="a7"/>
        <w:ind w:firstLine="567"/>
        <w:jc w:val="both"/>
        <w:rPr>
          <w:rFonts w:ascii="Times New Roman" w:hAnsi="Times New Roman"/>
          <w:sz w:val="24"/>
          <w:szCs w:val="24"/>
        </w:rPr>
      </w:pPr>
      <w:bookmarkStart w:id="15" w:name="bookmark35"/>
      <w:bookmarkEnd w:id="15"/>
      <w:r w:rsidRPr="00542AF6">
        <w:rPr>
          <w:rFonts w:ascii="Times New Roman" w:hAnsi="Times New Roman"/>
          <w:sz w:val="24"/>
          <w:szCs w:val="24"/>
        </w:rPr>
        <w:t>посредством размещения в открытой и доступной форме информации:</w:t>
      </w:r>
    </w:p>
    <w:p w14:paraId="40E2432C" w14:textId="77777777" w:rsidR="00542AF6" w:rsidRPr="00542AF6" w:rsidRDefault="00542AF6" w:rsidP="00542AF6">
      <w:pPr>
        <w:pStyle w:val="a7"/>
        <w:ind w:firstLine="567"/>
        <w:jc w:val="both"/>
        <w:rPr>
          <w:rFonts w:ascii="Times New Roman" w:hAnsi="Times New Roman"/>
          <w:sz w:val="24"/>
          <w:szCs w:val="24"/>
        </w:rPr>
      </w:pPr>
      <w:bookmarkStart w:id="16" w:name="bookmark36"/>
      <w:bookmarkEnd w:id="16"/>
      <w:r w:rsidRPr="00542AF6">
        <w:rPr>
          <w:rFonts w:ascii="Times New Roman" w:hAnsi="Times New Roman"/>
          <w:sz w:val="24"/>
          <w:szCs w:val="24"/>
        </w:rPr>
        <w:t>на портале федеральной информационной адресной системы в информационно-телекоммуникационной сети «Интернет» (</w:t>
      </w:r>
      <w:hyperlink r:id="rId8" w:history="1">
        <w:r w:rsidRPr="00542AF6">
          <w:rPr>
            <w:rFonts w:ascii="Times New Roman" w:hAnsi="Times New Roman"/>
            <w:sz w:val="24"/>
            <w:szCs w:val="24"/>
          </w:rPr>
          <w:t>https://fias.nalog.ru/</w:t>
        </w:r>
      </w:hyperlink>
      <w:r w:rsidRPr="00542AF6">
        <w:rPr>
          <w:rFonts w:ascii="Times New Roman" w:hAnsi="Times New Roman"/>
          <w:sz w:val="24"/>
          <w:szCs w:val="24"/>
        </w:rPr>
        <w:t>) (далее - портал ФИАС);</w:t>
      </w:r>
    </w:p>
    <w:p w14:paraId="4337D915" w14:textId="77777777" w:rsidR="00542AF6" w:rsidRPr="00542AF6" w:rsidRDefault="00542AF6" w:rsidP="00542AF6">
      <w:pPr>
        <w:pStyle w:val="a7"/>
        <w:ind w:firstLine="567"/>
        <w:jc w:val="both"/>
        <w:rPr>
          <w:rFonts w:ascii="Times New Roman" w:hAnsi="Times New Roman"/>
          <w:sz w:val="24"/>
          <w:szCs w:val="24"/>
        </w:rPr>
      </w:pPr>
      <w:bookmarkStart w:id="17" w:name="bookmark37"/>
      <w:bookmarkEnd w:id="17"/>
      <w:r w:rsidRPr="00542AF6">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542AF6">
          <w:rPr>
            <w:rFonts w:ascii="Times New Roman" w:hAnsi="Times New Roman"/>
            <w:sz w:val="24"/>
            <w:szCs w:val="24"/>
          </w:rPr>
          <w:t>https://www.gosuslugi.ru/</w:t>
        </w:r>
      </w:hyperlink>
      <w:r w:rsidRPr="00542AF6">
        <w:rPr>
          <w:rFonts w:ascii="Times New Roman" w:hAnsi="Times New Roman"/>
          <w:sz w:val="24"/>
          <w:szCs w:val="24"/>
        </w:rPr>
        <w:t>) (далее - ЕПГУ);</w:t>
      </w:r>
    </w:p>
    <w:p w14:paraId="508FDC43" w14:textId="77777777" w:rsidR="00542AF6" w:rsidRPr="00542AF6" w:rsidRDefault="00542AF6" w:rsidP="00542AF6">
      <w:pPr>
        <w:pStyle w:val="a7"/>
        <w:ind w:firstLine="567"/>
        <w:jc w:val="both"/>
        <w:rPr>
          <w:rFonts w:ascii="Times New Roman" w:hAnsi="Times New Roman"/>
          <w:sz w:val="24"/>
          <w:szCs w:val="24"/>
        </w:rPr>
      </w:pPr>
      <w:bookmarkStart w:id="18" w:name="bookmark38"/>
      <w:bookmarkEnd w:id="18"/>
      <w:r w:rsidRPr="00542AF6">
        <w:rPr>
          <w:rFonts w:ascii="Times New Roman" w:hAnsi="Times New Roman"/>
          <w:sz w:val="24"/>
          <w:szCs w:val="24"/>
        </w:rPr>
        <w:t>на региональных порталах государственных и муниципальных услуг (функций) (далее - региональный портал);</w:t>
      </w:r>
    </w:p>
    <w:p w14:paraId="3A01C3D1" w14:textId="77777777" w:rsidR="00542AF6" w:rsidRPr="00542AF6" w:rsidRDefault="00542AF6" w:rsidP="00542AF6">
      <w:pPr>
        <w:pStyle w:val="a7"/>
        <w:ind w:firstLine="567"/>
        <w:jc w:val="both"/>
        <w:rPr>
          <w:rFonts w:ascii="Times New Roman" w:hAnsi="Times New Roman"/>
          <w:sz w:val="24"/>
          <w:szCs w:val="24"/>
        </w:rPr>
      </w:pPr>
      <w:bookmarkStart w:id="19" w:name="bookmark39"/>
      <w:bookmarkEnd w:id="19"/>
      <w:r w:rsidRPr="00542AF6">
        <w:rPr>
          <w:rFonts w:ascii="Times New Roman" w:hAnsi="Times New Roman"/>
          <w:sz w:val="24"/>
          <w:szCs w:val="24"/>
        </w:rPr>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(http://www.admsingapaj.ru/);</w:t>
      </w:r>
    </w:p>
    <w:p w14:paraId="70C1FBB8" w14:textId="77777777" w:rsidR="00542AF6" w:rsidRPr="00542AF6" w:rsidRDefault="00542AF6" w:rsidP="00542AF6">
      <w:pPr>
        <w:pStyle w:val="a7"/>
        <w:ind w:firstLine="567"/>
        <w:jc w:val="both"/>
        <w:rPr>
          <w:rFonts w:ascii="Times New Roman" w:hAnsi="Times New Roman"/>
          <w:sz w:val="24"/>
          <w:szCs w:val="24"/>
        </w:rPr>
      </w:pPr>
      <w:bookmarkStart w:id="20" w:name="bookmark40"/>
      <w:bookmarkEnd w:id="20"/>
      <w:r w:rsidRPr="00542AF6">
        <w:rPr>
          <w:rFonts w:ascii="Times New Roman" w:hAnsi="Times New Roman"/>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14:paraId="5CE2B708" w14:textId="77777777" w:rsidR="00542AF6" w:rsidRPr="00542AF6" w:rsidRDefault="00542AF6" w:rsidP="00542AF6">
      <w:pPr>
        <w:pStyle w:val="a7"/>
        <w:ind w:firstLine="567"/>
        <w:jc w:val="both"/>
        <w:rPr>
          <w:rFonts w:ascii="Times New Roman" w:hAnsi="Times New Roman"/>
          <w:sz w:val="24"/>
          <w:szCs w:val="24"/>
        </w:rPr>
      </w:pPr>
      <w:bookmarkStart w:id="21" w:name="bookmark41"/>
      <w:bookmarkEnd w:id="21"/>
      <w:r>
        <w:rPr>
          <w:rFonts w:ascii="Times New Roman" w:hAnsi="Times New Roman"/>
          <w:sz w:val="24"/>
          <w:szCs w:val="24"/>
        </w:rPr>
        <w:t xml:space="preserve">6. </w:t>
      </w:r>
      <w:r w:rsidRPr="00542AF6">
        <w:rPr>
          <w:rFonts w:ascii="Times New Roman" w:hAnsi="Times New Roman"/>
          <w:sz w:val="24"/>
          <w:szCs w:val="24"/>
        </w:rPr>
        <w:t>Информирование осуществляется по вопросам, касающимся:</w:t>
      </w:r>
    </w:p>
    <w:p w14:paraId="00948B0C" w14:textId="77777777" w:rsidR="00542AF6" w:rsidRPr="00542AF6" w:rsidRDefault="00542AF6" w:rsidP="00542AF6">
      <w:pPr>
        <w:pStyle w:val="a7"/>
        <w:ind w:firstLine="567"/>
        <w:jc w:val="both"/>
        <w:rPr>
          <w:rFonts w:ascii="Times New Roman" w:hAnsi="Times New Roman"/>
          <w:sz w:val="24"/>
          <w:szCs w:val="24"/>
        </w:rPr>
      </w:pPr>
      <w:bookmarkStart w:id="22" w:name="bookmark42"/>
      <w:bookmarkEnd w:id="22"/>
      <w:r w:rsidRPr="00542AF6">
        <w:rPr>
          <w:rFonts w:ascii="Times New Roman" w:hAnsi="Times New Roman"/>
          <w:sz w:val="24"/>
          <w:szCs w:val="24"/>
        </w:rPr>
        <w:t>1) способов подачи заявления о предоставлении Услуги</w:t>
      </w:r>
      <w:bookmarkStart w:id="23" w:name="bookmark43"/>
      <w:bookmarkEnd w:id="23"/>
      <w:r w:rsidRPr="00542AF6">
        <w:rPr>
          <w:rFonts w:ascii="Times New Roman" w:hAnsi="Times New Roman"/>
          <w:sz w:val="24"/>
          <w:szCs w:val="24"/>
        </w:rPr>
        <w:t>;</w:t>
      </w:r>
    </w:p>
    <w:p w14:paraId="5DA6F65E"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2) адресов Уполномоченного органа и многофункциональных центров, обращение в которые необходимо для предоставления Услуги;</w:t>
      </w:r>
    </w:p>
    <w:p w14:paraId="69465807" w14:textId="77777777" w:rsidR="00542AF6" w:rsidRPr="00542AF6" w:rsidRDefault="00542AF6" w:rsidP="00542AF6">
      <w:pPr>
        <w:pStyle w:val="a7"/>
        <w:ind w:firstLine="567"/>
        <w:jc w:val="both"/>
        <w:rPr>
          <w:rFonts w:ascii="Times New Roman" w:hAnsi="Times New Roman"/>
          <w:sz w:val="24"/>
          <w:szCs w:val="24"/>
        </w:rPr>
      </w:pPr>
      <w:bookmarkStart w:id="24" w:name="bookmark44"/>
      <w:bookmarkEnd w:id="24"/>
      <w:r w:rsidRPr="00542AF6">
        <w:rPr>
          <w:rFonts w:ascii="Times New Roman" w:hAnsi="Times New Roman"/>
          <w:sz w:val="24"/>
          <w:szCs w:val="24"/>
        </w:rPr>
        <w:t>3) справочной информации о</w:t>
      </w:r>
      <w:r>
        <w:rPr>
          <w:rFonts w:ascii="Times New Roman" w:hAnsi="Times New Roman"/>
          <w:sz w:val="24"/>
          <w:szCs w:val="24"/>
        </w:rPr>
        <w:t xml:space="preserve"> работе Уполномоченного органа</w:t>
      </w:r>
      <w:r w:rsidRPr="00542AF6">
        <w:rPr>
          <w:rFonts w:ascii="Times New Roman" w:hAnsi="Times New Roman"/>
          <w:sz w:val="24"/>
          <w:szCs w:val="24"/>
        </w:rPr>
        <w:t>;</w:t>
      </w:r>
    </w:p>
    <w:p w14:paraId="4AABEEB7" w14:textId="77777777" w:rsidR="00542AF6" w:rsidRPr="00542AF6" w:rsidRDefault="00542AF6" w:rsidP="00542AF6">
      <w:pPr>
        <w:pStyle w:val="a7"/>
        <w:ind w:firstLine="567"/>
        <w:jc w:val="both"/>
        <w:rPr>
          <w:rFonts w:ascii="Times New Roman" w:hAnsi="Times New Roman"/>
          <w:sz w:val="24"/>
          <w:szCs w:val="24"/>
        </w:rPr>
      </w:pPr>
      <w:bookmarkStart w:id="25" w:name="bookmark45"/>
      <w:bookmarkEnd w:id="25"/>
      <w:r w:rsidRPr="00542AF6">
        <w:rPr>
          <w:rFonts w:ascii="Times New Roman" w:hAnsi="Times New Roman"/>
          <w:sz w:val="24"/>
          <w:szCs w:val="24"/>
        </w:rPr>
        <w:t>4) документов, необходимых для предоставления Услуги;</w:t>
      </w:r>
      <w:bookmarkStart w:id="26" w:name="bookmark46"/>
      <w:bookmarkEnd w:id="26"/>
    </w:p>
    <w:p w14:paraId="40F1CB15"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5) порядка и сроков предоставления Услуги;</w:t>
      </w:r>
      <w:bookmarkStart w:id="27" w:name="bookmark47"/>
      <w:bookmarkEnd w:id="27"/>
    </w:p>
    <w:p w14:paraId="1708ADFD"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6) порядка получения сведений о ходе рассмотрения заявления о предоставлении Услуги и о результатах ее предоставления;</w:t>
      </w:r>
      <w:bookmarkStart w:id="28" w:name="bookmark48"/>
      <w:bookmarkEnd w:id="28"/>
    </w:p>
    <w:p w14:paraId="43076FB8"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bookmarkStart w:id="29" w:name="bookmark49"/>
      <w:bookmarkEnd w:id="29"/>
    </w:p>
    <w:p w14:paraId="0F55B126"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6579C755" w14:textId="77777777" w:rsidR="00542AF6" w:rsidRPr="00542AF6" w:rsidRDefault="00542AF6" w:rsidP="00542AF6">
      <w:pPr>
        <w:pStyle w:val="a7"/>
        <w:ind w:firstLine="567"/>
        <w:jc w:val="both"/>
        <w:rPr>
          <w:rFonts w:ascii="Times New Roman" w:hAnsi="Times New Roman"/>
          <w:sz w:val="24"/>
          <w:szCs w:val="24"/>
        </w:rPr>
      </w:pPr>
      <w:r>
        <w:rPr>
          <w:rFonts w:ascii="Times New Roman" w:hAnsi="Times New Roman"/>
          <w:sz w:val="24"/>
          <w:szCs w:val="24"/>
        </w:rPr>
        <w:t xml:space="preserve">7. </w:t>
      </w:r>
      <w:r w:rsidRPr="00542AF6">
        <w:rPr>
          <w:rFonts w:ascii="Times New Roman" w:hAnsi="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BE1017E" w14:textId="77777777" w:rsidR="00542AF6" w:rsidRPr="00542AF6" w:rsidRDefault="00542AF6" w:rsidP="00542AF6">
      <w:pPr>
        <w:pStyle w:val="a7"/>
        <w:ind w:firstLine="567"/>
        <w:jc w:val="both"/>
        <w:rPr>
          <w:rFonts w:ascii="Times New Roman" w:hAnsi="Times New Roman"/>
          <w:sz w:val="24"/>
          <w:szCs w:val="24"/>
        </w:rPr>
      </w:pPr>
      <w:bookmarkStart w:id="30" w:name="bookmark50"/>
      <w:bookmarkEnd w:id="30"/>
      <w:r>
        <w:rPr>
          <w:rFonts w:ascii="Times New Roman" w:hAnsi="Times New Roman"/>
          <w:sz w:val="24"/>
          <w:szCs w:val="24"/>
        </w:rPr>
        <w:t xml:space="preserve">8. </w:t>
      </w:r>
      <w:r w:rsidRPr="00542AF6">
        <w:rPr>
          <w:rFonts w:ascii="Times New Roman" w:hAnsi="Times New Roman"/>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202EAAE" w14:textId="77777777" w:rsidR="00542AF6" w:rsidRPr="00542AF6" w:rsidRDefault="00542AF6" w:rsidP="00542AF6">
      <w:pPr>
        <w:pStyle w:val="a7"/>
        <w:ind w:firstLine="567"/>
        <w:jc w:val="both"/>
        <w:rPr>
          <w:rFonts w:ascii="Times New Roman" w:hAnsi="Times New Roman"/>
          <w:sz w:val="24"/>
          <w:szCs w:val="24"/>
        </w:rPr>
      </w:pPr>
      <w:r>
        <w:rPr>
          <w:rFonts w:ascii="Times New Roman" w:hAnsi="Times New Roman"/>
          <w:sz w:val="24"/>
          <w:szCs w:val="24"/>
        </w:rPr>
        <w:t xml:space="preserve">9. </w:t>
      </w:r>
      <w:r w:rsidRPr="00542AF6">
        <w:rPr>
          <w:rFonts w:ascii="Times New Roman" w:hAnsi="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54F1FFFC"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62F63A2A"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B225260"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EBEDCAF"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Продолжительность информирования по телефону не должна превышать 10 минут.</w:t>
      </w:r>
    </w:p>
    <w:p w14:paraId="4B24D4B4"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Информирование осуществляется в соответствии с графиком приема граждан.</w:t>
      </w:r>
    </w:p>
    <w:p w14:paraId="5F00E0E5" w14:textId="77777777" w:rsidR="00542AF6" w:rsidRPr="00542AF6" w:rsidRDefault="00542AF6" w:rsidP="00542AF6">
      <w:pPr>
        <w:pStyle w:val="a7"/>
        <w:ind w:firstLine="567"/>
        <w:jc w:val="both"/>
        <w:rPr>
          <w:rFonts w:ascii="Times New Roman" w:hAnsi="Times New Roman"/>
          <w:sz w:val="24"/>
          <w:szCs w:val="24"/>
        </w:rPr>
      </w:pPr>
      <w:bookmarkStart w:id="31" w:name="bookmark51"/>
      <w:bookmarkEnd w:id="31"/>
      <w:r>
        <w:rPr>
          <w:rFonts w:ascii="Times New Roman" w:hAnsi="Times New Roman"/>
          <w:sz w:val="24"/>
          <w:szCs w:val="24"/>
        </w:rPr>
        <w:t xml:space="preserve">10. </w:t>
      </w:r>
      <w:r w:rsidRPr="00542AF6">
        <w:rPr>
          <w:rFonts w:ascii="Times New Roman" w:hAnsi="Times New Roman"/>
          <w:sz w:val="24"/>
          <w:szCs w:val="24"/>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w:t>
      </w:r>
      <w:r w:rsidR="007C4389" w:rsidRPr="00FF4427">
        <w:rPr>
          <w:rFonts w:ascii="Times New Roman" w:hAnsi="Times New Roman"/>
          <w:sz w:val="24"/>
          <w:szCs w:val="24"/>
        </w:rPr>
        <w:t xml:space="preserve">Административного </w:t>
      </w:r>
      <w:r w:rsidR="007C4389">
        <w:rPr>
          <w:rFonts w:ascii="Times New Roman" w:hAnsi="Times New Roman"/>
          <w:sz w:val="24"/>
          <w:szCs w:val="24"/>
        </w:rPr>
        <w:t>р</w:t>
      </w:r>
      <w:r w:rsidR="007C4389" w:rsidRPr="00031A1A">
        <w:rPr>
          <w:rFonts w:ascii="Times New Roman" w:hAnsi="Times New Roman"/>
          <w:sz w:val="24"/>
          <w:szCs w:val="24"/>
        </w:rPr>
        <w:t>егламента</w:t>
      </w:r>
      <w:r w:rsidRPr="00542AF6">
        <w:rPr>
          <w:rFonts w:ascii="Times New Roman" w:hAnsi="Times New Roman"/>
          <w:sz w:val="24"/>
          <w:szCs w:val="24"/>
        </w:rPr>
        <w:t>, в порядке, установленном Федеральным законом от 2 мая 2006 г. № 59-ФЗ «О порядке рассмотрения обращений граждан Российской Федерации».</w:t>
      </w:r>
    </w:p>
    <w:p w14:paraId="3FC0936C" w14:textId="77777777" w:rsidR="00542AF6" w:rsidRPr="00542AF6" w:rsidRDefault="00542AF6" w:rsidP="00542AF6">
      <w:pPr>
        <w:pStyle w:val="a7"/>
        <w:ind w:firstLine="567"/>
        <w:jc w:val="both"/>
        <w:rPr>
          <w:rFonts w:ascii="Times New Roman" w:hAnsi="Times New Roman"/>
          <w:sz w:val="24"/>
          <w:szCs w:val="24"/>
        </w:rPr>
      </w:pPr>
      <w:bookmarkStart w:id="32" w:name="bookmark52"/>
      <w:bookmarkEnd w:id="32"/>
      <w:r>
        <w:rPr>
          <w:rFonts w:ascii="Times New Roman" w:hAnsi="Times New Roman"/>
          <w:sz w:val="24"/>
          <w:szCs w:val="24"/>
        </w:rPr>
        <w:t xml:space="preserve">12. </w:t>
      </w:r>
      <w:r w:rsidRPr="00542AF6">
        <w:rPr>
          <w:rFonts w:ascii="Times New Roman" w:hAnsi="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59E47518"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542AF6">
        <w:rPr>
          <w:rFonts w:ascii="Times New Roman" w:hAnsi="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C6CF1E9" w14:textId="77777777" w:rsidR="00542AF6" w:rsidRPr="00542AF6" w:rsidRDefault="00542AF6" w:rsidP="00542AF6">
      <w:pPr>
        <w:pStyle w:val="a7"/>
        <w:ind w:firstLine="567"/>
        <w:jc w:val="both"/>
        <w:rPr>
          <w:rFonts w:ascii="Times New Roman" w:hAnsi="Times New Roman"/>
          <w:sz w:val="24"/>
          <w:szCs w:val="24"/>
        </w:rPr>
      </w:pPr>
      <w:bookmarkStart w:id="33" w:name="bookmark53"/>
      <w:bookmarkEnd w:id="33"/>
      <w:r>
        <w:rPr>
          <w:rFonts w:ascii="Times New Roman" w:hAnsi="Times New Roman"/>
          <w:sz w:val="24"/>
          <w:szCs w:val="24"/>
        </w:rPr>
        <w:t xml:space="preserve">13. </w:t>
      </w:r>
      <w:r w:rsidRPr="00542AF6">
        <w:rPr>
          <w:rFonts w:ascii="Times New Roman" w:hAnsi="Times New Roman"/>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6A894977" w14:textId="77777777" w:rsidR="00542AF6" w:rsidRPr="00542AF6" w:rsidRDefault="00542AF6" w:rsidP="00542AF6">
      <w:pPr>
        <w:pStyle w:val="a7"/>
        <w:ind w:firstLine="567"/>
        <w:jc w:val="both"/>
        <w:rPr>
          <w:rFonts w:ascii="Times New Roman" w:hAnsi="Times New Roman"/>
          <w:sz w:val="24"/>
          <w:szCs w:val="24"/>
        </w:rPr>
      </w:pPr>
      <w:bookmarkStart w:id="34" w:name="bookmark54"/>
      <w:bookmarkEnd w:id="34"/>
      <w:r w:rsidRPr="00542AF6">
        <w:rPr>
          <w:rFonts w:ascii="Times New Roman" w:hAnsi="Times New Roman"/>
          <w:sz w:val="24"/>
          <w:szCs w:val="24"/>
        </w:rPr>
        <w:t>1) место нахождения и график работы Уполномоченного органа, ответственных за предоставление Услуги, а также многофункциональных центров;</w:t>
      </w:r>
    </w:p>
    <w:p w14:paraId="2FD4418F" w14:textId="77777777" w:rsidR="00542AF6" w:rsidRPr="00542AF6" w:rsidRDefault="00542AF6" w:rsidP="00542AF6">
      <w:pPr>
        <w:pStyle w:val="a7"/>
        <w:ind w:firstLine="567"/>
        <w:jc w:val="both"/>
        <w:rPr>
          <w:rFonts w:ascii="Times New Roman" w:hAnsi="Times New Roman"/>
          <w:sz w:val="24"/>
          <w:szCs w:val="24"/>
        </w:rPr>
      </w:pPr>
      <w:bookmarkStart w:id="35" w:name="bookmark55"/>
      <w:bookmarkEnd w:id="35"/>
      <w:r w:rsidRPr="00542AF6">
        <w:rPr>
          <w:rFonts w:ascii="Times New Roman" w:hAnsi="Times New Roman"/>
          <w:sz w:val="24"/>
          <w:szCs w:val="24"/>
        </w:rPr>
        <w:t xml:space="preserve">2) справочные телефоны </w:t>
      </w:r>
      <w:r w:rsidR="00A0619B">
        <w:rPr>
          <w:rFonts w:ascii="Times New Roman" w:hAnsi="Times New Roman"/>
          <w:sz w:val="24"/>
          <w:szCs w:val="24"/>
        </w:rPr>
        <w:t>специалистов</w:t>
      </w:r>
      <w:r w:rsidRPr="00542AF6">
        <w:rPr>
          <w:rFonts w:ascii="Times New Roman" w:hAnsi="Times New Roman"/>
          <w:sz w:val="24"/>
          <w:szCs w:val="24"/>
        </w:rPr>
        <w:t xml:space="preserve"> Уполномоченного органа, ответственных за предоставление Услуги, в том числе номер телефона автоинформатора (при наличии);</w:t>
      </w:r>
    </w:p>
    <w:p w14:paraId="7CE3D0EE" w14:textId="77777777" w:rsidR="00542AF6" w:rsidRPr="00542AF6" w:rsidRDefault="00542AF6" w:rsidP="00542AF6">
      <w:pPr>
        <w:pStyle w:val="a7"/>
        <w:ind w:firstLine="567"/>
        <w:jc w:val="both"/>
        <w:rPr>
          <w:rFonts w:ascii="Times New Roman" w:hAnsi="Times New Roman"/>
          <w:sz w:val="24"/>
          <w:szCs w:val="24"/>
        </w:rPr>
      </w:pPr>
      <w:r w:rsidRPr="00542AF6">
        <w:rPr>
          <w:rFonts w:ascii="Times New Roman" w:hAnsi="Times New Roman"/>
          <w:sz w:val="24"/>
          <w:szCs w:val="24"/>
        </w:rPr>
        <w:t>3)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4AD32D53" w14:textId="77777777" w:rsidR="00542AF6" w:rsidRPr="00542AF6" w:rsidRDefault="00542AF6" w:rsidP="00542AF6">
      <w:pPr>
        <w:pStyle w:val="a7"/>
        <w:ind w:firstLine="567"/>
        <w:jc w:val="both"/>
        <w:rPr>
          <w:rFonts w:ascii="Times New Roman" w:hAnsi="Times New Roman"/>
          <w:sz w:val="24"/>
          <w:szCs w:val="24"/>
        </w:rPr>
      </w:pPr>
      <w:bookmarkStart w:id="36" w:name="bookmark56"/>
      <w:bookmarkEnd w:id="36"/>
      <w:r>
        <w:rPr>
          <w:rFonts w:ascii="Times New Roman" w:hAnsi="Times New Roman"/>
          <w:sz w:val="24"/>
          <w:szCs w:val="24"/>
        </w:rPr>
        <w:t xml:space="preserve">14. </w:t>
      </w:r>
      <w:r w:rsidRPr="00542AF6">
        <w:rPr>
          <w:rFonts w:ascii="Times New Roman" w:hAnsi="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227EB487" w14:textId="77777777" w:rsidR="00542AF6" w:rsidRPr="00542AF6" w:rsidRDefault="00542AF6" w:rsidP="00542AF6">
      <w:pPr>
        <w:pStyle w:val="a7"/>
        <w:ind w:firstLine="567"/>
        <w:jc w:val="both"/>
        <w:rPr>
          <w:rFonts w:ascii="Times New Roman" w:hAnsi="Times New Roman"/>
          <w:sz w:val="24"/>
          <w:szCs w:val="24"/>
        </w:rPr>
      </w:pPr>
      <w:bookmarkStart w:id="37" w:name="bookmark57"/>
      <w:bookmarkEnd w:id="37"/>
      <w:r w:rsidRPr="00542AF6">
        <w:rPr>
          <w:rFonts w:ascii="Times New Roman" w:hAnsi="Times New Roman"/>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w:t>
      </w:r>
      <w:r w:rsidR="007C4389" w:rsidRPr="00FF4427">
        <w:rPr>
          <w:rFonts w:ascii="Times New Roman" w:hAnsi="Times New Roman"/>
          <w:sz w:val="24"/>
          <w:szCs w:val="24"/>
        </w:rPr>
        <w:t>Административн</w:t>
      </w:r>
      <w:r w:rsidR="007C4389">
        <w:rPr>
          <w:rFonts w:ascii="Times New Roman" w:hAnsi="Times New Roman"/>
          <w:sz w:val="24"/>
          <w:szCs w:val="24"/>
        </w:rPr>
        <w:t>ым</w:t>
      </w:r>
      <w:r w:rsidR="007C4389" w:rsidRPr="00FF4427">
        <w:rPr>
          <w:rFonts w:ascii="Times New Roman" w:hAnsi="Times New Roman"/>
          <w:sz w:val="24"/>
          <w:szCs w:val="24"/>
        </w:rPr>
        <w:t xml:space="preserve"> </w:t>
      </w:r>
      <w:r w:rsidR="007C4389">
        <w:rPr>
          <w:rFonts w:ascii="Times New Roman" w:hAnsi="Times New Roman"/>
          <w:sz w:val="24"/>
          <w:szCs w:val="24"/>
        </w:rPr>
        <w:t>р</w:t>
      </w:r>
      <w:r w:rsidR="007C4389" w:rsidRPr="00031A1A">
        <w:rPr>
          <w:rFonts w:ascii="Times New Roman" w:hAnsi="Times New Roman"/>
          <w:sz w:val="24"/>
          <w:szCs w:val="24"/>
        </w:rPr>
        <w:t>егламент</w:t>
      </w:r>
      <w:r w:rsidR="007C4389">
        <w:rPr>
          <w:rFonts w:ascii="Times New Roman" w:hAnsi="Times New Roman"/>
          <w:sz w:val="24"/>
          <w:szCs w:val="24"/>
        </w:rPr>
        <w:t>ом</w:t>
      </w:r>
      <w:r w:rsidRPr="00542AF6">
        <w:rPr>
          <w:rFonts w:ascii="Times New Roman" w:hAnsi="Times New Roman"/>
          <w:sz w:val="24"/>
          <w:szCs w:val="24"/>
        </w:rPr>
        <w:t>.</w:t>
      </w:r>
    </w:p>
    <w:p w14:paraId="71E05DAE" w14:textId="77777777" w:rsidR="00542AF6" w:rsidRPr="00542AF6" w:rsidRDefault="00542AF6" w:rsidP="00542AF6">
      <w:pPr>
        <w:widowControl w:val="0"/>
        <w:tabs>
          <w:tab w:val="left" w:pos="1396"/>
        </w:tabs>
        <w:spacing w:after="0" w:line="240" w:lineRule="auto"/>
        <w:ind w:firstLine="567"/>
        <w:jc w:val="both"/>
        <w:rPr>
          <w:rFonts w:ascii="Times New Roman" w:hAnsi="Times New Roman"/>
          <w:sz w:val="24"/>
          <w:szCs w:val="24"/>
        </w:rPr>
      </w:pPr>
      <w:bookmarkStart w:id="38" w:name="bookmark58"/>
      <w:bookmarkEnd w:id="38"/>
      <w:r w:rsidRPr="00542AF6">
        <w:rPr>
          <w:rFonts w:ascii="Times New Roman" w:hAnsi="Times New Roman"/>
          <w:sz w:val="24"/>
          <w:szCs w:val="24"/>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Уполномоченного органа при обращении Заявителя лично, по телефону, посредством электронной почты.</w:t>
      </w:r>
    </w:p>
    <w:p w14:paraId="4776D6B8" w14:textId="77777777" w:rsidR="00301D2C" w:rsidRPr="00542AF6" w:rsidRDefault="00301D2C" w:rsidP="00542AF6">
      <w:pPr>
        <w:pStyle w:val="a7"/>
        <w:jc w:val="both"/>
        <w:rPr>
          <w:rFonts w:ascii="Times New Roman" w:hAnsi="Times New Roman"/>
          <w:sz w:val="24"/>
          <w:szCs w:val="24"/>
        </w:rPr>
      </w:pPr>
    </w:p>
    <w:p w14:paraId="35182A16" w14:textId="77777777" w:rsidR="00301D2C" w:rsidRDefault="00301D2C" w:rsidP="00542AF6">
      <w:pPr>
        <w:pStyle w:val="a7"/>
        <w:ind w:firstLine="567"/>
        <w:jc w:val="center"/>
        <w:rPr>
          <w:rFonts w:ascii="Times New Roman" w:hAnsi="Times New Roman"/>
          <w:b/>
          <w:sz w:val="24"/>
          <w:szCs w:val="24"/>
        </w:rPr>
      </w:pPr>
      <w:r w:rsidRPr="00542AF6">
        <w:rPr>
          <w:rFonts w:ascii="Times New Roman" w:hAnsi="Times New Roman"/>
          <w:b/>
          <w:sz w:val="24"/>
          <w:szCs w:val="24"/>
        </w:rPr>
        <w:t>II. Стандарт предоставления муниципальной услуги</w:t>
      </w:r>
    </w:p>
    <w:p w14:paraId="7B134E47" w14:textId="77777777" w:rsidR="00542AF6" w:rsidRPr="00542AF6" w:rsidRDefault="00542AF6" w:rsidP="00542AF6">
      <w:pPr>
        <w:pStyle w:val="a7"/>
        <w:ind w:firstLine="567"/>
        <w:jc w:val="center"/>
        <w:rPr>
          <w:rFonts w:ascii="Times New Roman" w:hAnsi="Times New Roman"/>
          <w:b/>
          <w:sz w:val="24"/>
          <w:szCs w:val="24"/>
        </w:rPr>
      </w:pPr>
    </w:p>
    <w:p w14:paraId="2EAEF427" w14:textId="77777777" w:rsidR="00301D2C" w:rsidRPr="008B2839" w:rsidRDefault="00301D2C" w:rsidP="00542AF6">
      <w:pPr>
        <w:pStyle w:val="a7"/>
        <w:ind w:firstLine="567"/>
        <w:jc w:val="center"/>
        <w:rPr>
          <w:rFonts w:ascii="Times New Roman" w:hAnsi="Times New Roman"/>
          <w:sz w:val="24"/>
          <w:szCs w:val="24"/>
        </w:rPr>
      </w:pPr>
      <w:r w:rsidRPr="008B2839">
        <w:rPr>
          <w:rFonts w:ascii="Times New Roman" w:hAnsi="Times New Roman"/>
          <w:sz w:val="24"/>
          <w:szCs w:val="24"/>
        </w:rPr>
        <w:t>Наименование муниципальной услуги</w:t>
      </w:r>
    </w:p>
    <w:p w14:paraId="08D94779" w14:textId="77777777" w:rsidR="00301D2C" w:rsidRDefault="00301D2C" w:rsidP="00542AF6">
      <w:pPr>
        <w:pStyle w:val="a7"/>
        <w:ind w:firstLine="567"/>
        <w:jc w:val="both"/>
        <w:rPr>
          <w:rFonts w:ascii="Times New Roman" w:hAnsi="Times New Roman"/>
          <w:sz w:val="24"/>
          <w:szCs w:val="24"/>
        </w:rPr>
      </w:pPr>
      <w:r w:rsidRPr="00FA55A7">
        <w:rPr>
          <w:rFonts w:ascii="Times New Roman" w:hAnsi="Times New Roman"/>
          <w:sz w:val="24"/>
          <w:szCs w:val="24"/>
        </w:rPr>
        <w:t xml:space="preserve">15. Муниципальная услуга </w:t>
      </w:r>
      <w:r w:rsidR="00542AF6">
        <w:rPr>
          <w:rFonts w:ascii="Times New Roman" w:hAnsi="Times New Roman"/>
          <w:sz w:val="24"/>
          <w:szCs w:val="24"/>
        </w:rPr>
        <w:t>«</w:t>
      </w:r>
      <w:r w:rsidR="00542AF6" w:rsidRPr="00FA55A7">
        <w:rPr>
          <w:rFonts w:ascii="Times New Roman" w:hAnsi="Times New Roman"/>
          <w:sz w:val="24"/>
          <w:szCs w:val="24"/>
        </w:rPr>
        <w:t>Присвоение адреса объекту адресации, изменение и аннулирование такого адреса на территории муниципального образования сельское поселение Каркатеевы</w:t>
      </w:r>
      <w:r w:rsidR="00542AF6">
        <w:rPr>
          <w:rFonts w:ascii="Times New Roman" w:hAnsi="Times New Roman"/>
          <w:sz w:val="24"/>
          <w:szCs w:val="24"/>
        </w:rPr>
        <w:t>»</w:t>
      </w:r>
      <w:r w:rsidRPr="00FA55A7">
        <w:rPr>
          <w:rFonts w:ascii="Times New Roman" w:hAnsi="Times New Roman"/>
          <w:sz w:val="24"/>
          <w:szCs w:val="24"/>
        </w:rPr>
        <w:t>.</w:t>
      </w:r>
    </w:p>
    <w:p w14:paraId="1297B57E" w14:textId="77777777" w:rsidR="00542AF6" w:rsidRPr="00542AF6" w:rsidRDefault="00542AF6" w:rsidP="00542AF6">
      <w:pPr>
        <w:pStyle w:val="a7"/>
        <w:ind w:firstLine="567"/>
        <w:jc w:val="both"/>
        <w:rPr>
          <w:rFonts w:ascii="Times New Roman" w:hAnsi="Times New Roman"/>
          <w:i/>
          <w:sz w:val="24"/>
          <w:szCs w:val="24"/>
        </w:rPr>
      </w:pPr>
    </w:p>
    <w:p w14:paraId="611A4FA7" w14:textId="77777777" w:rsidR="00301D2C" w:rsidRPr="008B2839" w:rsidRDefault="00301D2C" w:rsidP="00542AF6">
      <w:pPr>
        <w:pStyle w:val="a7"/>
        <w:ind w:firstLine="567"/>
        <w:jc w:val="center"/>
        <w:rPr>
          <w:rFonts w:ascii="Times New Roman" w:hAnsi="Times New Roman"/>
          <w:sz w:val="24"/>
          <w:szCs w:val="24"/>
        </w:rPr>
      </w:pPr>
      <w:r w:rsidRPr="008B2839">
        <w:rPr>
          <w:rFonts w:ascii="Times New Roman" w:hAnsi="Times New Roman"/>
          <w:sz w:val="24"/>
          <w:szCs w:val="24"/>
        </w:rPr>
        <w:t>Наименование органа местного самоуправления</w:t>
      </w:r>
      <w:r w:rsidR="00495229" w:rsidRPr="008B2839">
        <w:rPr>
          <w:rFonts w:ascii="Times New Roman" w:hAnsi="Times New Roman"/>
          <w:sz w:val="24"/>
          <w:szCs w:val="24"/>
        </w:rPr>
        <w:t xml:space="preserve"> (организации)</w:t>
      </w:r>
      <w:r w:rsidRPr="008B2839">
        <w:rPr>
          <w:rFonts w:ascii="Times New Roman" w:hAnsi="Times New Roman"/>
          <w:sz w:val="24"/>
          <w:szCs w:val="24"/>
        </w:rPr>
        <w:t>, предост</w:t>
      </w:r>
      <w:r w:rsidR="00495229" w:rsidRPr="008B2839">
        <w:rPr>
          <w:rFonts w:ascii="Times New Roman" w:hAnsi="Times New Roman"/>
          <w:sz w:val="24"/>
          <w:szCs w:val="24"/>
        </w:rPr>
        <w:t>авляющего муниципальную услугу</w:t>
      </w:r>
    </w:p>
    <w:p w14:paraId="496EB24D" w14:textId="77777777" w:rsidR="00301D2C" w:rsidRPr="00FA55A7" w:rsidRDefault="00301D2C" w:rsidP="00D45E12">
      <w:pPr>
        <w:pStyle w:val="a7"/>
        <w:ind w:firstLine="567"/>
        <w:jc w:val="both"/>
        <w:rPr>
          <w:rFonts w:ascii="Times New Roman" w:hAnsi="Times New Roman"/>
          <w:sz w:val="24"/>
          <w:szCs w:val="24"/>
        </w:rPr>
      </w:pPr>
      <w:r w:rsidRPr="00FA55A7">
        <w:rPr>
          <w:rFonts w:ascii="Times New Roman" w:hAnsi="Times New Roman"/>
          <w:sz w:val="24"/>
          <w:szCs w:val="24"/>
        </w:rPr>
        <w:t xml:space="preserve">16. Органом, предоставляющим </w:t>
      </w:r>
      <w:r w:rsidR="00D2027F">
        <w:rPr>
          <w:rFonts w:ascii="Times New Roman" w:hAnsi="Times New Roman"/>
          <w:sz w:val="24"/>
          <w:szCs w:val="24"/>
        </w:rPr>
        <w:t>Услугу</w:t>
      </w:r>
      <w:r w:rsidRPr="00FA55A7">
        <w:rPr>
          <w:rFonts w:ascii="Times New Roman" w:hAnsi="Times New Roman"/>
          <w:sz w:val="24"/>
          <w:szCs w:val="24"/>
        </w:rPr>
        <w:t>, является администрация сельского поселения Каркатеевы.</w:t>
      </w:r>
    </w:p>
    <w:p w14:paraId="36BB1EBF" w14:textId="77777777" w:rsidR="00301D2C" w:rsidRPr="00FA55A7" w:rsidRDefault="00301D2C" w:rsidP="00D45E12">
      <w:pPr>
        <w:pStyle w:val="a7"/>
        <w:ind w:firstLine="567"/>
        <w:jc w:val="both"/>
        <w:rPr>
          <w:rFonts w:ascii="Times New Roman" w:hAnsi="Times New Roman"/>
          <w:sz w:val="24"/>
          <w:szCs w:val="24"/>
        </w:rPr>
      </w:pPr>
      <w:r w:rsidRPr="00FA55A7">
        <w:rPr>
          <w:rFonts w:ascii="Times New Roman" w:hAnsi="Times New Roman"/>
          <w:sz w:val="24"/>
          <w:szCs w:val="24"/>
        </w:rPr>
        <w:t xml:space="preserve">Непосредственное предоставление </w:t>
      </w:r>
      <w:r w:rsidR="00D2027F">
        <w:rPr>
          <w:rFonts w:ascii="Times New Roman" w:hAnsi="Times New Roman"/>
          <w:sz w:val="24"/>
          <w:szCs w:val="24"/>
        </w:rPr>
        <w:t>Услуги</w:t>
      </w:r>
      <w:r w:rsidRPr="00FA55A7">
        <w:rPr>
          <w:rFonts w:ascii="Times New Roman" w:hAnsi="Times New Roman"/>
          <w:sz w:val="24"/>
          <w:szCs w:val="24"/>
        </w:rPr>
        <w:t xml:space="preserve"> осуществляет специалист </w:t>
      </w:r>
      <w:r w:rsidR="006D06B3">
        <w:rPr>
          <w:rFonts w:ascii="Times New Roman" w:hAnsi="Times New Roman"/>
          <w:sz w:val="24"/>
          <w:szCs w:val="24"/>
        </w:rPr>
        <w:t>У</w:t>
      </w:r>
      <w:r w:rsidRPr="00FA55A7">
        <w:rPr>
          <w:rFonts w:ascii="Times New Roman" w:hAnsi="Times New Roman"/>
          <w:sz w:val="24"/>
          <w:szCs w:val="24"/>
        </w:rPr>
        <w:t>полномоченного органа.</w:t>
      </w:r>
    </w:p>
    <w:p w14:paraId="43975902"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За получением муниципальной услуги заявитель вправе обратиться в МФЦ.</w:t>
      </w:r>
    </w:p>
    <w:p w14:paraId="203E707A" w14:textId="77777777" w:rsidR="00D45E12" w:rsidRPr="00D45E12" w:rsidRDefault="00BD1755" w:rsidP="00D45E12">
      <w:pPr>
        <w:pStyle w:val="a7"/>
        <w:ind w:firstLine="567"/>
        <w:jc w:val="both"/>
        <w:rPr>
          <w:rFonts w:ascii="Times New Roman" w:hAnsi="Times New Roman"/>
          <w:sz w:val="24"/>
          <w:szCs w:val="24"/>
        </w:rPr>
      </w:pPr>
      <w:r>
        <w:rPr>
          <w:rFonts w:ascii="Times New Roman" w:hAnsi="Times New Roman"/>
          <w:sz w:val="24"/>
          <w:szCs w:val="24"/>
        </w:rPr>
        <w:t xml:space="preserve">17. </w:t>
      </w:r>
      <w:r w:rsidR="00D45E12" w:rsidRPr="00D45E12">
        <w:rPr>
          <w:rFonts w:ascii="Times New Roman" w:hAnsi="Times New Roman"/>
          <w:sz w:val="24"/>
          <w:szCs w:val="24"/>
        </w:rPr>
        <w:t>При предоставлении Услуги Уполномоченный орган взаимодействует с:</w:t>
      </w:r>
    </w:p>
    <w:p w14:paraId="166DCE7E" w14:textId="77777777" w:rsidR="00D45E12" w:rsidRPr="00D45E12" w:rsidRDefault="00D45E12" w:rsidP="00D45E12">
      <w:pPr>
        <w:pStyle w:val="a7"/>
        <w:ind w:firstLine="567"/>
        <w:jc w:val="both"/>
        <w:rPr>
          <w:rFonts w:ascii="Times New Roman" w:hAnsi="Times New Roman"/>
          <w:sz w:val="24"/>
          <w:szCs w:val="24"/>
        </w:rPr>
      </w:pPr>
      <w:bookmarkStart w:id="39" w:name="bookmark70"/>
      <w:bookmarkEnd w:id="39"/>
      <w:r w:rsidRPr="00D45E12">
        <w:rPr>
          <w:rFonts w:ascii="Times New Roman" w:hAnsi="Times New Roman"/>
          <w:sz w:val="24"/>
          <w:szCs w:val="24"/>
        </w:rPr>
        <w:t>1) оператором федеральной информационной адресной системы (далее - Оператор ФИАС);</w:t>
      </w:r>
    </w:p>
    <w:p w14:paraId="0D9766E8" w14:textId="77777777" w:rsidR="00D45E12" w:rsidRPr="00D45E12" w:rsidRDefault="00D45E12" w:rsidP="00D45E12">
      <w:pPr>
        <w:pStyle w:val="a7"/>
        <w:ind w:firstLine="567"/>
        <w:jc w:val="both"/>
        <w:rPr>
          <w:rFonts w:ascii="Times New Roman" w:hAnsi="Times New Roman"/>
          <w:sz w:val="24"/>
          <w:szCs w:val="24"/>
        </w:rPr>
      </w:pPr>
      <w:bookmarkStart w:id="40" w:name="bookmark71"/>
      <w:bookmarkEnd w:id="40"/>
      <w:r w:rsidRPr="00D45E12">
        <w:rPr>
          <w:rFonts w:ascii="Times New Roman" w:hAnsi="Times New Roman"/>
          <w:sz w:val="24"/>
          <w:szCs w:val="24"/>
        </w:rPr>
        <w:t>2)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4538F6D" w14:textId="77777777" w:rsidR="00D45E12" w:rsidRPr="00D45E12" w:rsidRDefault="00D45E12" w:rsidP="00D45E12">
      <w:pPr>
        <w:pStyle w:val="a7"/>
        <w:ind w:firstLine="567"/>
        <w:jc w:val="both"/>
        <w:rPr>
          <w:rFonts w:ascii="Times New Roman" w:hAnsi="Times New Roman"/>
          <w:sz w:val="24"/>
          <w:szCs w:val="24"/>
        </w:rPr>
      </w:pPr>
      <w:bookmarkStart w:id="41" w:name="bookmark72"/>
      <w:bookmarkEnd w:id="41"/>
      <w:r w:rsidRPr="00D45E12">
        <w:rPr>
          <w:rFonts w:ascii="Times New Roman" w:hAnsi="Times New Roman"/>
          <w:sz w:val="24"/>
          <w:szCs w:val="24"/>
        </w:rPr>
        <w:lastRenderedPageBreak/>
        <w:t>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14B20478" w14:textId="77777777" w:rsidR="00D45E12" w:rsidRPr="00D45E12" w:rsidRDefault="00D45E12" w:rsidP="00D45E12">
      <w:pPr>
        <w:pStyle w:val="a7"/>
        <w:ind w:firstLine="567"/>
        <w:jc w:val="both"/>
        <w:rPr>
          <w:rFonts w:ascii="Times New Roman" w:hAnsi="Times New Roman"/>
          <w:sz w:val="24"/>
          <w:szCs w:val="24"/>
        </w:rPr>
      </w:pPr>
      <w:r w:rsidRPr="00D45E12">
        <w:rPr>
          <w:rFonts w:ascii="Times New Roman" w:hAnsi="Times New Roman"/>
          <w:sz w:val="24"/>
          <w:szCs w:val="24"/>
        </w:rPr>
        <w:t xml:space="preserve">В предоставлении государственной услуги принимают участие </w:t>
      </w:r>
      <w:r w:rsidR="007264C3">
        <w:rPr>
          <w:rFonts w:ascii="Times New Roman" w:hAnsi="Times New Roman"/>
          <w:sz w:val="24"/>
          <w:szCs w:val="24"/>
        </w:rPr>
        <w:t>специалист</w:t>
      </w:r>
      <w:r w:rsidRPr="00D45E12">
        <w:rPr>
          <w:rFonts w:ascii="Times New Roman" w:hAnsi="Times New Roman"/>
          <w:sz w:val="24"/>
          <w:szCs w:val="24"/>
        </w:rPr>
        <w:t xml:space="preserve"> Уполномоченного органа (многофункциональные центры при наличии соответствующего соглашения о взаимодействии).</w:t>
      </w:r>
    </w:p>
    <w:p w14:paraId="0C622818" w14:textId="77777777" w:rsidR="00D45E12" w:rsidRPr="00D45E12" w:rsidRDefault="00D45E12" w:rsidP="00D45E12">
      <w:pPr>
        <w:pStyle w:val="a7"/>
        <w:ind w:firstLine="567"/>
        <w:jc w:val="both"/>
        <w:rPr>
          <w:rFonts w:ascii="Times New Roman" w:hAnsi="Times New Roman"/>
          <w:sz w:val="24"/>
          <w:szCs w:val="24"/>
        </w:rPr>
      </w:pPr>
      <w:r w:rsidRPr="00D45E12">
        <w:rPr>
          <w:rFonts w:ascii="Times New Roman" w:hAnsi="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CA8D28C" w14:textId="77777777" w:rsidR="00D45E12" w:rsidRPr="00D45E12" w:rsidRDefault="00D45E12" w:rsidP="00D45E12">
      <w:pPr>
        <w:pStyle w:val="a7"/>
        <w:ind w:firstLine="567"/>
        <w:jc w:val="both"/>
        <w:rPr>
          <w:rFonts w:ascii="Times New Roman" w:hAnsi="Times New Roman"/>
          <w:sz w:val="24"/>
          <w:szCs w:val="24"/>
        </w:rPr>
      </w:pPr>
      <w:bookmarkStart w:id="42" w:name="bookmark73"/>
      <w:bookmarkEnd w:id="42"/>
      <w:r w:rsidRPr="00D45E12">
        <w:rPr>
          <w:rFonts w:ascii="Times New Roman" w:hAnsi="Times New Roman"/>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63A216AE" w14:textId="77777777" w:rsidR="00301D2C" w:rsidRPr="00FA55A7" w:rsidRDefault="00301D2C" w:rsidP="007264C3">
      <w:pPr>
        <w:pStyle w:val="a7"/>
        <w:jc w:val="both"/>
        <w:rPr>
          <w:rFonts w:ascii="Times New Roman" w:hAnsi="Times New Roman"/>
          <w:sz w:val="24"/>
          <w:szCs w:val="24"/>
        </w:rPr>
      </w:pPr>
    </w:p>
    <w:p w14:paraId="5C4CF889" w14:textId="77777777" w:rsidR="00301D2C" w:rsidRPr="008B2839" w:rsidRDefault="00301D2C" w:rsidP="00A66C54">
      <w:pPr>
        <w:pStyle w:val="a7"/>
        <w:ind w:firstLine="567"/>
        <w:jc w:val="center"/>
        <w:rPr>
          <w:rFonts w:ascii="Times New Roman" w:hAnsi="Times New Roman"/>
          <w:sz w:val="24"/>
          <w:szCs w:val="24"/>
        </w:rPr>
      </w:pPr>
      <w:r w:rsidRPr="008B2839">
        <w:rPr>
          <w:rFonts w:ascii="Times New Roman" w:hAnsi="Times New Roman"/>
          <w:sz w:val="24"/>
          <w:szCs w:val="24"/>
        </w:rPr>
        <w:t>Результат предоставления муниципальной услуги</w:t>
      </w:r>
    </w:p>
    <w:p w14:paraId="0FE78C1E" w14:textId="77777777" w:rsidR="00301D2C" w:rsidRPr="00FA55A7" w:rsidRDefault="00301D2C" w:rsidP="00BD1755">
      <w:pPr>
        <w:pStyle w:val="a7"/>
        <w:ind w:firstLine="567"/>
        <w:jc w:val="both"/>
        <w:rPr>
          <w:rFonts w:ascii="Times New Roman" w:hAnsi="Times New Roman"/>
          <w:sz w:val="24"/>
          <w:szCs w:val="24"/>
        </w:rPr>
      </w:pPr>
      <w:r w:rsidRPr="00FA55A7">
        <w:rPr>
          <w:rFonts w:ascii="Times New Roman" w:hAnsi="Times New Roman"/>
          <w:sz w:val="24"/>
          <w:szCs w:val="24"/>
        </w:rPr>
        <w:t>18. Результатом предоставления муниципальной услуги является:</w:t>
      </w:r>
    </w:p>
    <w:p w14:paraId="40F72767" w14:textId="77777777" w:rsidR="00301D2C" w:rsidRDefault="00301D2C" w:rsidP="00BD1755">
      <w:pPr>
        <w:pStyle w:val="a7"/>
        <w:ind w:firstLine="567"/>
        <w:jc w:val="both"/>
        <w:rPr>
          <w:rFonts w:ascii="Times New Roman" w:hAnsi="Times New Roman"/>
          <w:sz w:val="24"/>
          <w:szCs w:val="24"/>
        </w:rPr>
      </w:pPr>
      <w:r w:rsidRPr="00FA55A7">
        <w:rPr>
          <w:rFonts w:ascii="Times New Roman" w:hAnsi="Times New Roman"/>
          <w:sz w:val="24"/>
          <w:szCs w:val="24"/>
        </w:rPr>
        <w:t xml:space="preserve">выдача (направление) заявителю решения о присвоении </w:t>
      </w:r>
      <w:r w:rsidR="00BD1755" w:rsidRPr="00FA55A7">
        <w:rPr>
          <w:rFonts w:ascii="Times New Roman" w:hAnsi="Times New Roman"/>
          <w:sz w:val="24"/>
          <w:szCs w:val="24"/>
        </w:rPr>
        <w:t xml:space="preserve">адреса </w:t>
      </w:r>
      <w:r w:rsidRPr="00FA55A7">
        <w:rPr>
          <w:rFonts w:ascii="Times New Roman" w:hAnsi="Times New Roman"/>
          <w:sz w:val="24"/>
          <w:szCs w:val="24"/>
        </w:rPr>
        <w:t>объекту адресации;</w:t>
      </w:r>
    </w:p>
    <w:p w14:paraId="64AF5F5A" w14:textId="77777777" w:rsidR="00BD1755" w:rsidRPr="00FA55A7" w:rsidRDefault="00BD1755" w:rsidP="00BD1755">
      <w:pPr>
        <w:pStyle w:val="a7"/>
        <w:ind w:firstLine="567"/>
        <w:jc w:val="both"/>
        <w:rPr>
          <w:rFonts w:ascii="Times New Roman" w:hAnsi="Times New Roman"/>
          <w:sz w:val="24"/>
          <w:szCs w:val="24"/>
        </w:rPr>
      </w:pPr>
      <w:r w:rsidRPr="00FA55A7">
        <w:rPr>
          <w:rFonts w:ascii="Times New Roman" w:hAnsi="Times New Roman"/>
          <w:sz w:val="24"/>
          <w:szCs w:val="24"/>
        </w:rPr>
        <w:t>выдача (направление) заявителю решения о</w:t>
      </w:r>
      <w:r>
        <w:rPr>
          <w:rFonts w:ascii="Times New Roman" w:hAnsi="Times New Roman"/>
          <w:sz w:val="24"/>
          <w:szCs w:val="24"/>
        </w:rPr>
        <w:t>б аннулировании</w:t>
      </w:r>
      <w:r w:rsidRPr="00FA55A7">
        <w:rPr>
          <w:rFonts w:ascii="Times New Roman" w:hAnsi="Times New Roman"/>
          <w:sz w:val="24"/>
          <w:szCs w:val="24"/>
        </w:rPr>
        <w:t xml:space="preserve"> адреса объекту адресации</w:t>
      </w:r>
      <w:r>
        <w:rPr>
          <w:rFonts w:ascii="Times New Roman" w:hAnsi="Times New Roman"/>
          <w:sz w:val="24"/>
          <w:szCs w:val="24"/>
        </w:rPr>
        <w:t xml:space="preserve"> </w:t>
      </w:r>
      <w:r w:rsidRPr="00BD1755">
        <w:rPr>
          <w:rFonts w:ascii="Times New Roman" w:hAnsi="Times New Roman"/>
          <w:sz w:val="24"/>
          <w:szCs w:val="24"/>
        </w:rPr>
        <w:t>(допускается объединение с решением о присвоении адреса объекту адресации)</w:t>
      </w:r>
      <w:r w:rsidRPr="00FA55A7">
        <w:rPr>
          <w:rFonts w:ascii="Times New Roman" w:hAnsi="Times New Roman"/>
          <w:sz w:val="24"/>
          <w:szCs w:val="24"/>
        </w:rPr>
        <w:t>;</w:t>
      </w:r>
    </w:p>
    <w:p w14:paraId="36E9DDBB" w14:textId="77777777" w:rsidR="00301D2C" w:rsidRPr="00FA55A7" w:rsidRDefault="00301D2C" w:rsidP="00BD1755">
      <w:pPr>
        <w:pStyle w:val="a7"/>
        <w:ind w:firstLine="567"/>
        <w:jc w:val="both"/>
        <w:rPr>
          <w:rFonts w:ascii="Times New Roman" w:hAnsi="Times New Roman"/>
          <w:sz w:val="24"/>
          <w:szCs w:val="24"/>
        </w:rPr>
      </w:pPr>
      <w:r w:rsidRPr="00FA55A7">
        <w:rPr>
          <w:rFonts w:ascii="Times New Roman" w:hAnsi="Times New Roman"/>
          <w:sz w:val="24"/>
          <w:szCs w:val="24"/>
        </w:rPr>
        <w:t xml:space="preserve">выдача (направление) заявителю решения об </w:t>
      </w:r>
      <w:r w:rsidR="00BD1755" w:rsidRPr="00BD1755">
        <w:rPr>
          <w:rFonts w:ascii="Times New Roman" w:hAnsi="Times New Roman"/>
          <w:sz w:val="24"/>
          <w:szCs w:val="24"/>
        </w:rPr>
        <w:t>отказе в присвоении объекту адресации адреса или аннулировании его адреса</w:t>
      </w:r>
      <w:r w:rsidRPr="00FA55A7">
        <w:rPr>
          <w:rFonts w:ascii="Times New Roman" w:hAnsi="Times New Roman"/>
          <w:sz w:val="24"/>
          <w:szCs w:val="24"/>
        </w:rPr>
        <w:t>.</w:t>
      </w:r>
    </w:p>
    <w:p w14:paraId="44EC2733" w14:textId="77777777" w:rsidR="00BD1755" w:rsidRPr="00BD1755" w:rsidRDefault="00BD1755" w:rsidP="00BD1755">
      <w:pPr>
        <w:pStyle w:val="a7"/>
        <w:ind w:firstLine="567"/>
        <w:jc w:val="both"/>
        <w:rPr>
          <w:rFonts w:ascii="Times New Roman" w:hAnsi="Times New Roman"/>
          <w:sz w:val="24"/>
          <w:szCs w:val="24"/>
        </w:rPr>
      </w:pPr>
      <w:r w:rsidRPr="00BD1755">
        <w:rPr>
          <w:rFonts w:ascii="Times New Roman" w:hAnsi="Times New Roman"/>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32A8A852" w14:textId="77777777" w:rsidR="00BD1755" w:rsidRPr="001E59D8" w:rsidRDefault="00BD1755" w:rsidP="00BD1755">
      <w:pPr>
        <w:pStyle w:val="a7"/>
        <w:ind w:firstLine="567"/>
        <w:jc w:val="both"/>
        <w:rPr>
          <w:rFonts w:ascii="Times New Roman" w:hAnsi="Times New Roman"/>
          <w:sz w:val="24"/>
          <w:szCs w:val="24"/>
        </w:rPr>
      </w:pPr>
      <w:r w:rsidRPr="00BD1755">
        <w:rPr>
          <w:rFonts w:ascii="Times New Roman" w:hAnsi="Times New Roman"/>
          <w:sz w:val="24"/>
          <w:szCs w:val="24"/>
        </w:rPr>
        <w:t xml:space="preserve">Рекомендуемый образец формы решения о присвоении адреса объекту адресации приведен в </w:t>
      </w:r>
      <w:r w:rsidRPr="001E59D8">
        <w:rPr>
          <w:rFonts w:ascii="Times New Roman" w:hAnsi="Times New Roman"/>
          <w:sz w:val="24"/>
          <w:szCs w:val="24"/>
        </w:rPr>
        <w:t>Приложении</w:t>
      </w:r>
      <w:r w:rsidR="00861430" w:rsidRPr="001E59D8">
        <w:rPr>
          <w:rFonts w:ascii="Times New Roman" w:hAnsi="Times New Roman"/>
          <w:sz w:val="24"/>
          <w:szCs w:val="24"/>
        </w:rPr>
        <w:t xml:space="preserve"> № 1</w:t>
      </w:r>
      <w:r w:rsidRPr="001E59D8">
        <w:rPr>
          <w:rFonts w:ascii="Times New Roman" w:hAnsi="Times New Roman"/>
          <w:sz w:val="24"/>
          <w:szCs w:val="24"/>
        </w:rPr>
        <w:t xml:space="preserve"> к настоящему </w:t>
      </w:r>
      <w:r w:rsidR="007C4389" w:rsidRPr="001E59D8">
        <w:rPr>
          <w:rFonts w:ascii="Times New Roman" w:hAnsi="Times New Roman"/>
          <w:sz w:val="24"/>
          <w:szCs w:val="24"/>
        </w:rPr>
        <w:t>Административному регламенту</w:t>
      </w:r>
      <w:r w:rsidRPr="001E59D8">
        <w:rPr>
          <w:rFonts w:ascii="Times New Roman" w:hAnsi="Times New Roman"/>
          <w:sz w:val="24"/>
          <w:szCs w:val="24"/>
        </w:rPr>
        <w:t>.</w:t>
      </w:r>
    </w:p>
    <w:p w14:paraId="0B4E0EA2" w14:textId="77777777" w:rsidR="00BD1755" w:rsidRPr="001E59D8" w:rsidRDefault="00BD1755" w:rsidP="00BD1755">
      <w:pPr>
        <w:pStyle w:val="a7"/>
        <w:ind w:firstLine="567"/>
        <w:jc w:val="both"/>
        <w:rPr>
          <w:rFonts w:ascii="Times New Roman" w:hAnsi="Times New Roman"/>
          <w:sz w:val="24"/>
          <w:szCs w:val="24"/>
        </w:rPr>
      </w:pPr>
      <w:bookmarkStart w:id="43" w:name="bookmark82"/>
      <w:bookmarkEnd w:id="43"/>
      <w:r w:rsidRPr="001E59D8">
        <w:rPr>
          <w:rFonts w:ascii="Times New Roman" w:hAnsi="Times New Roman"/>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4C942335" w14:textId="77777777" w:rsidR="00BD1755" w:rsidRPr="00BD1755" w:rsidRDefault="00BD1755" w:rsidP="00BD1755">
      <w:pPr>
        <w:pStyle w:val="a7"/>
        <w:ind w:firstLine="567"/>
        <w:jc w:val="both"/>
        <w:rPr>
          <w:rFonts w:ascii="Times New Roman" w:hAnsi="Times New Roman"/>
          <w:sz w:val="24"/>
          <w:szCs w:val="24"/>
        </w:rPr>
      </w:pPr>
      <w:r w:rsidRPr="001E59D8">
        <w:rPr>
          <w:rFonts w:ascii="Times New Roman" w:hAnsi="Times New Roman"/>
          <w:sz w:val="24"/>
          <w:szCs w:val="24"/>
        </w:rPr>
        <w:t>Рекомендуемый образец формы решения об аннулировании адреса объекта адресации приведен в Приложении</w:t>
      </w:r>
      <w:r w:rsidR="00CD0B9D" w:rsidRPr="001E59D8">
        <w:rPr>
          <w:rFonts w:ascii="Times New Roman" w:hAnsi="Times New Roman"/>
          <w:sz w:val="24"/>
          <w:szCs w:val="24"/>
        </w:rPr>
        <w:t xml:space="preserve"> № 2</w:t>
      </w:r>
      <w:r w:rsidRPr="00BD1755">
        <w:rPr>
          <w:rFonts w:ascii="Times New Roman" w:hAnsi="Times New Roman"/>
          <w:sz w:val="24"/>
          <w:szCs w:val="24"/>
        </w:rPr>
        <w:t xml:space="preserve"> к настоящему </w:t>
      </w:r>
      <w:r w:rsidR="007C4389" w:rsidRPr="00FF4427">
        <w:rPr>
          <w:rFonts w:ascii="Times New Roman" w:hAnsi="Times New Roman"/>
          <w:sz w:val="24"/>
          <w:szCs w:val="24"/>
        </w:rPr>
        <w:t>Административно</w:t>
      </w:r>
      <w:r w:rsidR="007C4389">
        <w:rPr>
          <w:rFonts w:ascii="Times New Roman" w:hAnsi="Times New Roman"/>
          <w:sz w:val="24"/>
          <w:szCs w:val="24"/>
        </w:rPr>
        <w:t>му</w:t>
      </w:r>
      <w:r w:rsidR="007C4389" w:rsidRPr="00FF4427">
        <w:rPr>
          <w:rFonts w:ascii="Times New Roman" w:hAnsi="Times New Roman"/>
          <w:sz w:val="24"/>
          <w:szCs w:val="24"/>
        </w:rPr>
        <w:t xml:space="preserve"> </w:t>
      </w:r>
      <w:r w:rsidR="007C4389">
        <w:rPr>
          <w:rFonts w:ascii="Times New Roman" w:hAnsi="Times New Roman"/>
          <w:sz w:val="24"/>
          <w:szCs w:val="24"/>
        </w:rPr>
        <w:t>р</w:t>
      </w:r>
      <w:r w:rsidR="007C4389" w:rsidRPr="00031A1A">
        <w:rPr>
          <w:rFonts w:ascii="Times New Roman" w:hAnsi="Times New Roman"/>
          <w:sz w:val="24"/>
          <w:szCs w:val="24"/>
        </w:rPr>
        <w:t>егламен</w:t>
      </w:r>
      <w:r w:rsidR="007C4389">
        <w:rPr>
          <w:rFonts w:ascii="Times New Roman" w:hAnsi="Times New Roman"/>
          <w:sz w:val="24"/>
          <w:szCs w:val="24"/>
        </w:rPr>
        <w:t>ту</w:t>
      </w:r>
      <w:r w:rsidRPr="00BD1755">
        <w:rPr>
          <w:rFonts w:ascii="Times New Roman" w:hAnsi="Times New Roman"/>
          <w:sz w:val="24"/>
          <w:szCs w:val="24"/>
        </w:rPr>
        <w:t>.</w:t>
      </w:r>
    </w:p>
    <w:p w14:paraId="6A179798" w14:textId="77777777" w:rsidR="00BD1755" w:rsidRPr="00497D56" w:rsidRDefault="00BD1755" w:rsidP="00BD1755">
      <w:pPr>
        <w:pStyle w:val="a7"/>
        <w:ind w:firstLine="567"/>
        <w:jc w:val="both"/>
        <w:rPr>
          <w:rFonts w:ascii="Times New Roman" w:hAnsi="Times New Roman"/>
          <w:sz w:val="24"/>
          <w:szCs w:val="24"/>
        </w:rPr>
      </w:pPr>
      <w:r w:rsidRPr="00497D56">
        <w:rPr>
          <w:rFonts w:ascii="Times New Roman" w:hAnsi="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261F9F47" w14:textId="77777777" w:rsidR="00BD1755" w:rsidRPr="00BD1755" w:rsidRDefault="00BD1755" w:rsidP="00BD1755">
      <w:pPr>
        <w:pStyle w:val="a7"/>
        <w:ind w:firstLine="567"/>
        <w:jc w:val="both"/>
        <w:rPr>
          <w:rFonts w:ascii="Times New Roman" w:hAnsi="Times New Roman"/>
          <w:sz w:val="24"/>
          <w:szCs w:val="24"/>
        </w:rPr>
      </w:pPr>
      <w:bookmarkStart w:id="44" w:name="bookmark83"/>
      <w:bookmarkEnd w:id="44"/>
      <w:r w:rsidRPr="00497D56">
        <w:rPr>
          <w:rFonts w:ascii="Times New Roman" w:hAnsi="Times New Roman"/>
          <w:sz w:val="24"/>
          <w:szCs w:val="24"/>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r w:rsidR="00CA21DF" w:rsidRPr="00497D56">
        <w:rPr>
          <w:rFonts w:ascii="Times New Roman" w:hAnsi="Times New Roman"/>
          <w:sz w:val="24"/>
          <w:szCs w:val="24"/>
        </w:rPr>
        <w:t>Ф</w:t>
      </w:r>
      <w:r w:rsidRPr="00497D56">
        <w:rPr>
          <w:rFonts w:ascii="Times New Roman" w:hAnsi="Times New Roman"/>
          <w:sz w:val="24"/>
          <w:szCs w:val="24"/>
        </w:rPr>
        <w:t xml:space="preserve">орма данного решения приведена в Приложении к настоящему </w:t>
      </w:r>
      <w:r w:rsidR="00664DED" w:rsidRPr="00497D56">
        <w:rPr>
          <w:rFonts w:ascii="Times New Roman" w:hAnsi="Times New Roman"/>
          <w:sz w:val="24"/>
          <w:szCs w:val="24"/>
        </w:rPr>
        <w:t>Административному регламент</w:t>
      </w:r>
      <w:r w:rsidRPr="00497D56">
        <w:rPr>
          <w:rFonts w:ascii="Times New Roman" w:hAnsi="Times New Roman"/>
          <w:sz w:val="24"/>
          <w:szCs w:val="24"/>
        </w:rPr>
        <w:t>у.</w:t>
      </w:r>
    </w:p>
    <w:p w14:paraId="262E2057" w14:textId="77777777" w:rsidR="00301D2C" w:rsidRPr="00FA55A7" w:rsidRDefault="00BD1755" w:rsidP="00BD1755">
      <w:pPr>
        <w:pStyle w:val="a7"/>
        <w:ind w:firstLine="567"/>
        <w:jc w:val="both"/>
        <w:rPr>
          <w:rFonts w:ascii="Times New Roman" w:hAnsi="Times New Roman"/>
          <w:sz w:val="24"/>
          <w:szCs w:val="24"/>
        </w:rPr>
      </w:pPr>
      <w:r w:rsidRPr="00BD1755">
        <w:rPr>
          <w:rFonts w:ascii="Times New Roman" w:hAnsi="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w:t>
      </w:r>
      <w:r w:rsidR="00301D2C" w:rsidRPr="00FA55A7">
        <w:rPr>
          <w:rFonts w:ascii="Times New Roman" w:hAnsi="Times New Roman"/>
          <w:sz w:val="24"/>
          <w:szCs w:val="24"/>
        </w:rPr>
        <w:t>.</w:t>
      </w:r>
    </w:p>
    <w:p w14:paraId="529B7043" w14:textId="77777777" w:rsidR="00301D2C" w:rsidRPr="00FA55A7" w:rsidRDefault="00301D2C" w:rsidP="00CA21DF">
      <w:pPr>
        <w:pStyle w:val="a7"/>
        <w:jc w:val="both"/>
        <w:rPr>
          <w:rFonts w:ascii="Times New Roman" w:hAnsi="Times New Roman"/>
          <w:sz w:val="24"/>
          <w:szCs w:val="24"/>
        </w:rPr>
      </w:pPr>
    </w:p>
    <w:p w14:paraId="302E9F32" w14:textId="77777777" w:rsidR="00301D2C" w:rsidRPr="00497D56" w:rsidRDefault="00301D2C" w:rsidP="0046405F">
      <w:pPr>
        <w:pStyle w:val="a7"/>
        <w:ind w:firstLine="567"/>
        <w:jc w:val="center"/>
        <w:rPr>
          <w:rFonts w:ascii="Times New Roman" w:hAnsi="Times New Roman"/>
          <w:sz w:val="24"/>
          <w:szCs w:val="24"/>
        </w:rPr>
      </w:pPr>
      <w:r w:rsidRPr="00497D56">
        <w:rPr>
          <w:rFonts w:ascii="Times New Roman" w:hAnsi="Times New Roman"/>
          <w:sz w:val="24"/>
          <w:szCs w:val="24"/>
        </w:rPr>
        <w:t>Срок предоставления муниципальной услуги</w:t>
      </w:r>
    </w:p>
    <w:p w14:paraId="079E0760" w14:textId="77777777" w:rsidR="00301D2C" w:rsidRPr="00FA55A7" w:rsidRDefault="00301D2C" w:rsidP="0046405F">
      <w:pPr>
        <w:pStyle w:val="a7"/>
        <w:ind w:firstLine="567"/>
        <w:jc w:val="both"/>
        <w:rPr>
          <w:rFonts w:ascii="Times New Roman" w:hAnsi="Times New Roman"/>
          <w:sz w:val="24"/>
          <w:szCs w:val="24"/>
        </w:rPr>
      </w:pPr>
      <w:r w:rsidRPr="00FA55A7">
        <w:rPr>
          <w:rFonts w:ascii="Times New Roman" w:hAnsi="Times New Roman"/>
          <w:sz w:val="24"/>
          <w:szCs w:val="24"/>
        </w:rPr>
        <w:t>19. Муниципальная услуга предоставляется в срок не позднее 1</w:t>
      </w:r>
      <w:r w:rsidR="0046405F">
        <w:rPr>
          <w:rFonts w:ascii="Times New Roman" w:hAnsi="Times New Roman"/>
          <w:sz w:val="24"/>
          <w:szCs w:val="24"/>
        </w:rPr>
        <w:t>0</w:t>
      </w:r>
      <w:r w:rsidRPr="00FA55A7">
        <w:rPr>
          <w:rFonts w:ascii="Times New Roman" w:hAnsi="Times New Roman"/>
          <w:sz w:val="24"/>
          <w:szCs w:val="24"/>
        </w:rPr>
        <w:t xml:space="preserve"> рабочих дней со дня поступления заявления о предоставлении муниципальной услуги.</w:t>
      </w:r>
    </w:p>
    <w:p w14:paraId="548DA8EB" w14:textId="77777777" w:rsidR="00301D2C" w:rsidRPr="00FA55A7" w:rsidRDefault="00301D2C" w:rsidP="0046405F">
      <w:pPr>
        <w:pStyle w:val="a7"/>
        <w:ind w:firstLine="567"/>
        <w:jc w:val="both"/>
        <w:rPr>
          <w:rFonts w:ascii="Times New Roman" w:hAnsi="Times New Roman"/>
          <w:sz w:val="24"/>
          <w:szCs w:val="24"/>
        </w:rPr>
      </w:pPr>
      <w:r w:rsidRPr="00FA55A7">
        <w:rPr>
          <w:rFonts w:ascii="Times New Roman" w:hAnsi="Times New Roman"/>
          <w:sz w:val="24"/>
          <w:szCs w:val="24"/>
        </w:rPr>
        <w:lastRenderedPageBreak/>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59961E4E" w14:textId="77777777" w:rsidR="00301D2C" w:rsidRPr="00FA55A7" w:rsidRDefault="00301D2C" w:rsidP="0046405F">
      <w:pPr>
        <w:pStyle w:val="a7"/>
        <w:ind w:firstLine="567"/>
        <w:jc w:val="both"/>
        <w:rPr>
          <w:rFonts w:ascii="Times New Roman" w:hAnsi="Times New Roman"/>
          <w:sz w:val="24"/>
          <w:szCs w:val="24"/>
        </w:rPr>
      </w:pPr>
      <w:r w:rsidRPr="00FA55A7">
        <w:rPr>
          <w:rFonts w:ascii="Times New Roman" w:hAnsi="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14:paraId="6F15757E" w14:textId="77777777" w:rsidR="00301D2C" w:rsidRPr="00FA55A7" w:rsidRDefault="00301D2C" w:rsidP="00FA55A7">
      <w:pPr>
        <w:pStyle w:val="a7"/>
        <w:ind w:firstLine="567"/>
        <w:jc w:val="both"/>
        <w:rPr>
          <w:rFonts w:ascii="Times New Roman" w:hAnsi="Times New Roman"/>
          <w:sz w:val="24"/>
          <w:szCs w:val="24"/>
        </w:rPr>
      </w:pPr>
    </w:p>
    <w:p w14:paraId="254956D7" w14:textId="77777777" w:rsidR="00301D2C" w:rsidRPr="00497D56" w:rsidRDefault="00301D2C" w:rsidP="00FC5D81">
      <w:pPr>
        <w:pStyle w:val="a7"/>
        <w:ind w:firstLine="567"/>
        <w:jc w:val="center"/>
        <w:rPr>
          <w:rFonts w:ascii="Times New Roman" w:hAnsi="Times New Roman"/>
          <w:sz w:val="24"/>
          <w:szCs w:val="24"/>
        </w:rPr>
      </w:pPr>
      <w:r w:rsidRPr="00497D56">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w:t>
      </w:r>
    </w:p>
    <w:p w14:paraId="09953786" w14:textId="77777777" w:rsidR="00301D2C" w:rsidRPr="00FA55A7" w:rsidRDefault="00301D2C" w:rsidP="00FC5D81">
      <w:pPr>
        <w:pStyle w:val="a7"/>
        <w:ind w:firstLine="567"/>
        <w:jc w:val="both"/>
        <w:rPr>
          <w:rFonts w:ascii="Times New Roman" w:hAnsi="Times New Roman"/>
          <w:sz w:val="24"/>
          <w:szCs w:val="24"/>
        </w:rPr>
      </w:pPr>
      <w:r w:rsidRPr="00FA55A7">
        <w:rPr>
          <w:rFonts w:ascii="Times New Roman" w:hAnsi="Times New Roman"/>
          <w:sz w:val="24"/>
          <w:szCs w:val="24"/>
        </w:rPr>
        <w:t>20. Предоставление муниципальной услуги осуществляется в соответствии с:</w:t>
      </w:r>
    </w:p>
    <w:p w14:paraId="3C7FB2BF" w14:textId="77777777" w:rsidR="00FC5D81" w:rsidRPr="00877471" w:rsidRDefault="00FC5D81"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t>Земельным кодексом Российской Федерации;</w:t>
      </w:r>
    </w:p>
    <w:p w14:paraId="09F92387" w14:textId="77777777" w:rsidR="00FC5D81" w:rsidRPr="00877471" w:rsidRDefault="00FC5D81" w:rsidP="00877471">
      <w:pPr>
        <w:widowControl w:val="0"/>
        <w:numPr>
          <w:ilvl w:val="0"/>
          <w:numId w:val="3"/>
        </w:numPr>
        <w:tabs>
          <w:tab w:val="left" w:pos="942"/>
        </w:tabs>
        <w:spacing w:after="0" w:line="240" w:lineRule="auto"/>
        <w:ind w:firstLine="567"/>
        <w:jc w:val="both"/>
        <w:rPr>
          <w:rFonts w:ascii="Times New Roman" w:hAnsi="Times New Roman"/>
          <w:sz w:val="24"/>
          <w:szCs w:val="24"/>
        </w:rPr>
      </w:pPr>
      <w:bookmarkStart w:id="45" w:name="bookmark93"/>
      <w:bookmarkEnd w:id="45"/>
      <w:r w:rsidRPr="00877471">
        <w:rPr>
          <w:rFonts w:ascii="Times New Roman" w:hAnsi="Times New Roman"/>
          <w:sz w:val="24"/>
          <w:szCs w:val="24"/>
        </w:rPr>
        <w:t>Градостроительным кодексом Российской Федерации;</w:t>
      </w:r>
    </w:p>
    <w:p w14:paraId="35D4B93A" w14:textId="77777777" w:rsidR="00FC5D81" w:rsidRPr="00877471" w:rsidRDefault="00FC5D81" w:rsidP="00877471">
      <w:pPr>
        <w:widowControl w:val="0"/>
        <w:numPr>
          <w:ilvl w:val="0"/>
          <w:numId w:val="3"/>
        </w:numPr>
        <w:tabs>
          <w:tab w:val="left" w:pos="935"/>
        </w:tabs>
        <w:spacing w:after="0" w:line="240" w:lineRule="auto"/>
        <w:ind w:firstLine="567"/>
        <w:jc w:val="both"/>
        <w:rPr>
          <w:rFonts w:ascii="Times New Roman" w:hAnsi="Times New Roman"/>
          <w:sz w:val="24"/>
          <w:szCs w:val="24"/>
        </w:rPr>
      </w:pPr>
      <w:bookmarkStart w:id="46" w:name="bookmark94"/>
      <w:bookmarkEnd w:id="46"/>
      <w:r w:rsidRPr="00877471">
        <w:rPr>
          <w:rFonts w:ascii="Times New Roman" w:hAnsi="Times New Roman"/>
          <w:sz w:val="24"/>
          <w:szCs w:val="24"/>
        </w:rPr>
        <w:t>Федеральным законом от 24 июля 2007 г. № 221-ФЗ «О государственном кадастре недвижимости»;</w:t>
      </w:r>
    </w:p>
    <w:p w14:paraId="3CD2AEFA" w14:textId="77777777" w:rsidR="00FC5D81" w:rsidRPr="00877471" w:rsidRDefault="00FC5D81"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t>Федеральным законом от 27 июля 2010 г. № 210-ФЗ «Об организации предоставления государственных и муниципальных услуг»;</w:t>
      </w:r>
    </w:p>
    <w:p w14:paraId="798F7C8A" w14:textId="77777777" w:rsidR="00FC5D81" w:rsidRPr="00877471" w:rsidRDefault="00FC5D81" w:rsidP="00877471">
      <w:pPr>
        <w:widowControl w:val="0"/>
        <w:numPr>
          <w:ilvl w:val="0"/>
          <w:numId w:val="3"/>
        </w:numPr>
        <w:tabs>
          <w:tab w:val="left" w:pos="935"/>
        </w:tabs>
        <w:spacing w:after="0" w:line="240" w:lineRule="auto"/>
        <w:ind w:firstLine="567"/>
        <w:jc w:val="both"/>
        <w:rPr>
          <w:rFonts w:ascii="Times New Roman" w:hAnsi="Times New Roman"/>
          <w:sz w:val="24"/>
          <w:szCs w:val="24"/>
        </w:rPr>
      </w:pPr>
      <w:bookmarkStart w:id="47" w:name="bookmark95"/>
      <w:bookmarkEnd w:id="47"/>
      <w:r w:rsidRPr="00877471">
        <w:rPr>
          <w:rFonts w:ascii="Times New Roman" w:hAnsi="Times New Roman"/>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10A9C487" w14:textId="77777777" w:rsidR="00FC5D81" w:rsidRPr="00877471" w:rsidRDefault="00FC5D81" w:rsidP="00877471">
      <w:pPr>
        <w:widowControl w:val="0"/>
        <w:numPr>
          <w:ilvl w:val="0"/>
          <w:numId w:val="3"/>
        </w:numPr>
        <w:tabs>
          <w:tab w:val="left" w:pos="935"/>
        </w:tabs>
        <w:spacing w:after="0" w:line="240" w:lineRule="auto"/>
        <w:ind w:firstLine="567"/>
        <w:jc w:val="both"/>
        <w:rPr>
          <w:rFonts w:ascii="Times New Roman" w:hAnsi="Times New Roman"/>
          <w:sz w:val="24"/>
          <w:szCs w:val="24"/>
        </w:rPr>
      </w:pPr>
      <w:bookmarkStart w:id="48" w:name="bookmark96"/>
      <w:bookmarkEnd w:id="48"/>
      <w:r w:rsidRPr="00877471">
        <w:rPr>
          <w:rFonts w:ascii="Times New Roman" w:hAnsi="Times New Roman"/>
          <w:sz w:val="24"/>
          <w:szCs w:val="24"/>
        </w:rPr>
        <w:t>Федеральным законом от 27 июля 2006 г. № 149-ФЗ «Об информации, информационных технологиях и о защите информации»;</w:t>
      </w:r>
    </w:p>
    <w:p w14:paraId="5BE53566" w14:textId="77777777" w:rsidR="00FC5D81" w:rsidRPr="00877471" w:rsidRDefault="00FC5D81"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t>Федеральным законом от 27 июля 2006 г. № 152-ФЗ «О персональных данных»;</w:t>
      </w:r>
    </w:p>
    <w:p w14:paraId="033E7967" w14:textId="77777777" w:rsidR="00FC5D81" w:rsidRPr="00877471" w:rsidRDefault="00FC5D81"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t>Федеральным законом от 6 апреля 2011 г. № 63-ФЗ «Об электронной подписи»;</w:t>
      </w:r>
    </w:p>
    <w:p w14:paraId="0EC414C0" w14:textId="77777777" w:rsidR="00FC5D81" w:rsidRPr="00877471" w:rsidRDefault="00FC5D81" w:rsidP="00877471">
      <w:pPr>
        <w:widowControl w:val="0"/>
        <w:numPr>
          <w:ilvl w:val="0"/>
          <w:numId w:val="3"/>
        </w:numPr>
        <w:tabs>
          <w:tab w:val="left" w:pos="935"/>
        </w:tabs>
        <w:spacing w:after="0" w:line="240" w:lineRule="auto"/>
        <w:ind w:firstLine="567"/>
        <w:jc w:val="both"/>
        <w:rPr>
          <w:rFonts w:ascii="Times New Roman" w:hAnsi="Times New Roman"/>
          <w:sz w:val="24"/>
          <w:szCs w:val="24"/>
        </w:rPr>
      </w:pPr>
      <w:bookmarkStart w:id="49" w:name="bookmark97"/>
      <w:bookmarkEnd w:id="49"/>
      <w:r w:rsidRPr="00877471">
        <w:rPr>
          <w:rFonts w:ascii="Times New Roman" w:hAnsi="Times New Roman"/>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14:paraId="135CC34D" w14:textId="77777777" w:rsidR="00FC5D81" w:rsidRPr="00877471" w:rsidRDefault="00FC5D81"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68BD1845" w14:textId="77777777" w:rsidR="00FC5D81" w:rsidRPr="00877471" w:rsidRDefault="00FC5D81" w:rsidP="00877471">
      <w:pPr>
        <w:widowControl w:val="0"/>
        <w:numPr>
          <w:ilvl w:val="0"/>
          <w:numId w:val="3"/>
        </w:numPr>
        <w:tabs>
          <w:tab w:val="left" w:pos="932"/>
        </w:tabs>
        <w:spacing w:after="0" w:line="240" w:lineRule="auto"/>
        <w:ind w:firstLine="567"/>
        <w:jc w:val="both"/>
        <w:rPr>
          <w:rFonts w:ascii="Times New Roman" w:hAnsi="Times New Roman"/>
          <w:sz w:val="24"/>
          <w:szCs w:val="24"/>
        </w:rPr>
      </w:pPr>
      <w:bookmarkStart w:id="50" w:name="bookmark98"/>
      <w:bookmarkEnd w:id="50"/>
      <w:r w:rsidRPr="00877471">
        <w:rPr>
          <w:rFonts w:ascii="Times New Roman" w:hAnsi="Times New Roman"/>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14:paraId="3958EADB" w14:textId="77777777" w:rsidR="00FC5D81" w:rsidRPr="00877471" w:rsidRDefault="00FC5D81"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3369A98" w14:textId="77777777" w:rsidR="00FC5D81" w:rsidRPr="00877471" w:rsidRDefault="00FC5D81" w:rsidP="00877471">
      <w:pPr>
        <w:widowControl w:val="0"/>
        <w:numPr>
          <w:ilvl w:val="0"/>
          <w:numId w:val="3"/>
        </w:numPr>
        <w:tabs>
          <w:tab w:val="left" w:pos="932"/>
        </w:tabs>
        <w:spacing w:after="0" w:line="240" w:lineRule="auto"/>
        <w:ind w:firstLine="567"/>
        <w:jc w:val="both"/>
        <w:rPr>
          <w:rFonts w:ascii="Times New Roman" w:hAnsi="Times New Roman"/>
          <w:sz w:val="24"/>
          <w:szCs w:val="24"/>
        </w:rPr>
      </w:pPr>
      <w:bookmarkStart w:id="51" w:name="bookmark99"/>
      <w:bookmarkEnd w:id="51"/>
      <w:r w:rsidRPr="00877471">
        <w:rPr>
          <w:rFonts w:ascii="Times New Roman" w:hAnsi="Times New Roman"/>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00D57431" w14:textId="77777777" w:rsidR="00FC5D81" w:rsidRPr="00877471" w:rsidRDefault="00FC5D81" w:rsidP="00877471">
      <w:pPr>
        <w:widowControl w:val="0"/>
        <w:numPr>
          <w:ilvl w:val="0"/>
          <w:numId w:val="3"/>
        </w:numPr>
        <w:tabs>
          <w:tab w:val="left" w:pos="928"/>
        </w:tabs>
        <w:spacing w:after="0" w:line="240" w:lineRule="auto"/>
        <w:ind w:firstLine="567"/>
        <w:jc w:val="both"/>
        <w:rPr>
          <w:rFonts w:ascii="Times New Roman" w:hAnsi="Times New Roman"/>
          <w:sz w:val="24"/>
          <w:szCs w:val="24"/>
        </w:rPr>
      </w:pPr>
      <w:bookmarkStart w:id="52" w:name="bookmark100"/>
      <w:bookmarkEnd w:id="52"/>
      <w:r w:rsidRPr="00877471">
        <w:rPr>
          <w:rFonts w:ascii="Times New Roman" w:hAnsi="Times New Roman"/>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17D72D68" w14:textId="77777777" w:rsidR="00FC5D81" w:rsidRPr="00877471" w:rsidRDefault="00FC5D81" w:rsidP="00877471">
      <w:pPr>
        <w:widowControl w:val="0"/>
        <w:numPr>
          <w:ilvl w:val="0"/>
          <w:numId w:val="3"/>
        </w:numPr>
        <w:tabs>
          <w:tab w:val="left" w:pos="936"/>
        </w:tabs>
        <w:spacing w:after="0" w:line="240" w:lineRule="auto"/>
        <w:ind w:firstLine="567"/>
        <w:jc w:val="both"/>
        <w:rPr>
          <w:rFonts w:ascii="Times New Roman" w:hAnsi="Times New Roman"/>
          <w:sz w:val="24"/>
          <w:szCs w:val="24"/>
        </w:rPr>
      </w:pPr>
      <w:bookmarkStart w:id="53" w:name="bookmark101"/>
      <w:bookmarkEnd w:id="53"/>
      <w:r w:rsidRPr="00877471">
        <w:rPr>
          <w:rFonts w:ascii="Times New Roman" w:hAnsi="Times New Roman"/>
          <w:sz w:val="24"/>
          <w:szCs w:val="24"/>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34F5ABB3" w14:textId="77777777" w:rsidR="00FC5D81" w:rsidRPr="00877471" w:rsidRDefault="00FC5D81" w:rsidP="00877471">
      <w:pPr>
        <w:widowControl w:val="0"/>
        <w:numPr>
          <w:ilvl w:val="0"/>
          <w:numId w:val="3"/>
        </w:numPr>
        <w:tabs>
          <w:tab w:val="left" w:pos="936"/>
        </w:tabs>
        <w:spacing w:after="0" w:line="240" w:lineRule="auto"/>
        <w:ind w:firstLine="567"/>
        <w:jc w:val="both"/>
        <w:rPr>
          <w:rFonts w:ascii="Times New Roman" w:hAnsi="Times New Roman"/>
          <w:sz w:val="24"/>
          <w:szCs w:val="24"/>
        </w:rPr>
      </w:pPr>
      <w:bookmarkStart w:id="54" w:name="bookmark102"/>
      <w:bookmarkEnd w:id="54"/>
      <w:r w:rsidRPr="00877471">
        <w:rPr>
          <w:rFonts w:ascii="Times New Roman" w:hAnsi="Times New Roman"/>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4FC8CADB" w14:textId="77777777" w:rsidR="00301D2C" w:rsidRPr="00877471" w:rsidRDefault="00301D2C"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t>Уставом сельского поселения Каркатеевы, принятым решением Совета депутатов от 06.11.2008 N 139;</w:t>
      </w:r>
    </w:p>
    <w:p w14:paraId="651B0710" w14:textId="77777777" w:rsidR="00301D2C" w:rsidRPr="00877471" w:rsidRDefault="00301D2C"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lastRenderedPageBreak/>
        <w:t xml:space="preserve">постановлением Администрации сельского поселения Каркатеевы от 09.09.2011 </w:t>
      </w:r>
      <w:r w:rsidR="00877471">
        <w:rPr>
          <w:rFonts w:ascii="Times New Roman" w:hAnsi="Times New Roman"/>
          <w:sz w:val="24"/>
          <w:szCs w:val="24"/>
        </w:rPr>
        <w:t>№</w:t>
      </w:r>
      <w:r w:rsidRPr="00877471">
        <w:rPr>
          <w:rFonts w:ascii="Times New Roman" w:hAnsi="Times New Roman"/>
          <w:sz w:val="24"/>
          <w:szCs w:val="24"/>
        </w:rPr>
        <w:t xml:space="preserve"> 89-па </w:t>
      </w:r>
      <w:r w:rsidR="00877471">
        <w:rPr>
          <w:rFonts w:ascii="Times New Roman" w:hAnsi="Times New Roman"/>
          <w:sz w:val="24"/>
          <w:szCs w:val="24"/>
        </w:rPr>
        <w:t>«</w:t>
      </w:r>
      <w:r w:rsidRPr="00877471">
        <w:rPr>
          <w:rFonts w:ascii="Times New Roman" w:hAnsi="Times New Roman"/>
          <w:sz w:val="24"/>
          <w:szCs w:val="24"/>
        </w:rPr>
        <w:t>Об утверждении реестра государственных муниципальных услуг, предоставляемых администрацией сельского поселения Каркатеевы</w:t>
      </w:r>
      <w:r w:rsidR="00877471">
        <w:rPr>
          <w:rFonts w:ascii="Times New Roman" w:hAnsi="Times New Roman"/>
          <w:sz w:val="24"/>
          <w:szCs w:val="24"/>
        </w:rPr>
        <w:t>»</w:t>
      </w:r>
      <w:r w:rsidRPr="00877471">
        <w:rPr>
          <w:rFonts w:ascii="Times New Roman" w:hAnsi="Times New Roman"/>
          <w:sz w:val="24"/>
          <w:szCs w:val="24"/>
        </w:rPr>
        <w:t>;</w:t>
      </w:r>
    </w:p>
    <w:p w14:paraId="58EAEEB1" w14:textId="77777777" w:rsidR="00301D2C" w:rsidRPr="00877471" w:rsidRDefault="00877471"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01D2C" w:rsidRPr="00877471">
        <w:rPr>
          <w:rFonts w:ascii="Times New Roman" w:hAnsi="Times New Roman"/>
          <w:sz w:val="24"/>
          <w:szCs w:val="24"/>
        </w:rPr>
        <w:t xml:space="preserve">постановлением Администрации сельского поселения Каркатеевы </w:t>
      </w:r>
      <w:r w:rsidR="00301D2C" w:rsidRPr="00877471">
        <w:rPr>
          <w:rFonts w:ascii="Times New Roman" w:hAnsi="Times New Roman"/>
          <w:sz w:val="24"/>
          <w:szCs w:val="24"/>
        </w:rPr>
        <w:fldChar w:fldCharType="begin"/>
      </w:r>
      <w:r w:rsidR="00301D2C" w:rsidRPr="00877471">
        <w:rPr>
          <w:rFonts w:ascii="Times New Roman" w:hAnsi="Times New Roman"/>
          <w:sz w:val="24"/>
          <w:szCs w:val="24"/>
        </w:rPr>
        <w:instrText xml:space="preserve"> HYPERLINK "kodeks://link/d?nd=468969912"\o"’’О порядке разработки и утверждения административных регламентов предоставления муниципальных услуг (с ...’’</w:instrText>
      </w:r>
    </w:p>
    <w:p w14:paraId="47D3DC22" w14:textId="77777777" w:rsidR="00301D2C" w:rsidRPr="00877471" w:rsidRDefault="00301D2C"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instrText>Постановление Администрации сельского поселения Каркатеевы Нефтеюганского района Ханты-Мансийского автономного ...</w:instrText>
      </w:r>
    </w:p>
    <w:p w14:paraId="25B0EA68" w14:textId="77777777" w:rsidR="00301D2C" w:rsidRPr="00877471" w:rsidRDefault="00301D2C"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instrText>Статус: действующая редакц"</w:instrText>
      </w:r>
      <w:r w:rsidR="002A7B1C" w:rsidRPr="00877471">
        <w:rPr>
          <w:rFonts w:ascii="Times New Roman" w:hAnsi="Times New Roman"/>
          <w:sz w:val="24"/>
          <w:szCs w:val="24"/>
        </w:rPr>
      </w:r>
      <w:r w:rsidRPr="00877471">
        <w:rPr>
          <w:rFonts w:ascii="Times New Roman" w:hAnsi="Times New Roman"/>
          <w:sz w:val="24"/>
          <w:szCs w:val="24"/>
        </w:rPr>
        <w:fldChar w:fldCharType="separate"/>
      </w:r>
      <w:r w:rsidRPr="00877471">
        <w:rPr>
          <w:rFonts w:ascii="Times New Roman" w:hAnsi="Times New Roman"/>
          <w:sz w:val="24"/>
          <w:szCs w:val="24"/>
        </w:rPr>
        <w:t xml:space="preserve">от 04.10.2011 </w:t>
      </w:r>
      <w:r w:rsidR="00877471">
        <w:rPr>
          <w:rFonts w:ascii="Times New Roman" w:hAnsi="Times New Roman"/>
          <w:sz w:val="24"/>
          <w:szCs w:val="24"/>
        </w:rPr>
        <w:t>№</w:t>
      </w:r>
      <w:r w:rsidRPr="00877471">
        <w:rPr>
          <w:rFonts w:ascii="Times New Roman" w:hAnsi="Times New Roman"/>
          <w:sz w:val="24"/>
          <w:szCs w:val="24"/>
        </w:rPr>
        <w:t xml:space="preserve"> 105-па </w:t>
      </w:r>
      <w:r w:rsidR="00877471">
        <w:rPr>
          <w:rFonts w:ascii="Times New Roman" w:hAnsi="Times New Roman"/>
          <w:sz w:val="24"/>
          <w:szCs w:val="24"/>
        </w:rPr>
        <w:t>«</w:t>
      </w:r>
      <w:r w:rsidRPr="00877471">
        <w:rPr>
          <w:rFonts w:ascii="Times New Roman" w:hAnsi="Times New Roman"/>
          <w:sz w:val="24"/>
          <w:szCs w:val="24"/>
        </w:rPr>
        <w:t>О порядке разработки и утверждения административных регламентов предоставления муниципальных услуг</w:t>
      </w:r>
      <w:r w:rsidR="00877471">
        <w:rPr>
          <w:rFonts w:ascii="Times New Roman" w:hAnsi="Times New Roman"/>
          <w:sz w:val="24"/>
          <w:szCs w:val="24"/>
        </w:rPr>
        <w:t>»</w:t>
      </w:r>
      <w:r w:rsidRPr="00877471">
        <w:rPr>
          <w:rFonts w:ascii="Times New Roman" w:hAnsi="Times New Roman"/>
          <w:sz w:val="24"/>
          <w:szCs w:val="24"/>
        </w:rPr>
        <w:t xml:space="preserve"> </w:t>
      </w:r>
      <w:r w:rsidRPr="00877471">
        <w:rPr>
          <w:rFonts w:ascii="Times New Roman" w:hAnsi="Times New Roman"/>
          <w:sz w:val="24"/>
          <w:szCs w:val="24"/>
        </w:rPr>
        <w:fldChar w:fldCharType="end"/>
      </w:r>
      <w:r w:rsidRPr="00877471">
        <w:rPr>
          <w:rFonts w:ascii="Times New Roman" w:hAnsi="Times New Roman"/>
          <w:sz w:val="24"/>
          <w:szCs w:val="24"/>
        </w:rPr>
        <w:t>;</w:t>
      </w:r>
    </w:p>
    <w:p w14:paraId="0F1D5A65" w14:textId="77777777" w:rsidR="00301D2C" w:rsidRPr="00877471" w:rsidRDefault="00877471"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01D2C" w:rsidRPr="00877471">
        <w:rPr>
          <w:rFonts w:ascii="Times New Roman" w:hAnsi="Times New Roman"/>
          <w:sz w:val="24"/>
          <w:szCs w:val="24"/>
        </w:rPr>
        <w:t xml:space="preserve">постановлением Администрации сельского поселения Каркатеевы </w:t>
      </w:r>
      <w:r w:rsidR="00301D2C" w:rsidRPr="00877471">
        <w:rPr>
          <w:rFonts w:ascii="Times New Roman" w:hAnsi="Times New Roman"/>
          <w:sz w:val="24"/>
          <w:szCs w:val="24"/>
        </w:rPr>
        <w:fldChar w:fldCharType="begin"/>
      </w:r>
      <w:r w:rsidR="00301D2C" w:rsidRPr="00877471">
        <w:rPr>
          <w:rFonts w:ascii="Times New Roman" w:hAnsi="Times New Roman"/>
          <w:sz w:val="24"/>
          <w:szCs w:val="24"/>
        </w:rPr>
        <w:instrText xml:space="preserve"> HYPERLINK "kodeks://link/d?nd=468977275"\o"’’О порядке подачи и рассмотрения жалоб на решения и действия (бездействие) администрации сельского ...’’</w:instrText>
      </w:r>
    </w:p>
    <w:p w14:paraId="74219A86" w14:textId="77777777" w:rsidR="00301D2C" w:rsidRPr="00877471" w:rsidRDefault="00301D2C"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instrText>Постановление Администрации сельского поселения Каркатеевы Нефтеюганского района Ханты-Мансийского автономного ...</w:instrText>
      </w:r>
    </w:p>
    <w:p w14:paraId="4831EB9C" w14:textId="77777777" w:rsidR="00301D2C" w:rsidRPr="00877471" w:rsidRDefault="00301D2C"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instrText>Статус: действующая редакция"</w:instrText>
      </w:r>
      <w:r w:rsidR="002A7B1C" w:rsidRPr="00877471">
        <w:rPr>
          <w:rFonts w:ascii="Times New Roman" w:hAnsi="Times New Roman"/>
          <w:sz w:val="24"/>
          <w:szCs w:val="24"/>
        </w:rPr>
      </w:r>
      <w:r w:rsidRPr="00877471">
        <w:rPr>
          <w:rFonts w:ascii="Times New Roman" w:hAnsi="Times New Roman"/>
          <w:sz w:val="24"/>
          <w:szCs w:val="24"/>
        </w:rPr>
        <w:fldChar w:fldCharType="separate"/>
      </w:r>
      <w:r w:rsidRPr="00877471">
        <w:rPr>
          <w:rFonts w:ascii="Times New Roman" w:hAnsi="Times New Roman"/>
          <w:sz w:val="24"/>
          <w:szCs w:val="24"/>
        </w:rPr>
        <w:t xml:space="preserve">от 09.09.2013 </w:t>
      </w:r>
      <w:r w:rsidR="00877471">
        <w:rPr>
          <w:rFonts w:ascii="Times New Roman" w:hAnsi="Times New Roman"/>
          <w:sz w:val="24"/>
          <w:szCs w:val="24"/>
        </w:rPr>
        <w:t>№</w:t>
      </w:r>
      <w:r w:rsidRPr="00877471">
        <w:rPr>
          <w:rFonts w:ascii="Times New Roman" w:hAnsi="Times New Roman"/>
          <w:sz w:val="24"/>
          <w:szCs w:val="24"/>
        </w:rPr>
        <w:t xml:space="preserve"> 120-па </w:t>
      </w:r>
      <w:r w:rsidR="00877471">
        <w:rPr>
          <w:rFonts w:ascii="Times New Roman" w:hAnsi="Times New Roman"/>
          <w:sz w:val="24"/>
          <w:szCs w:val="24"/>
        </w:rPr>
        <w:t>«</w:t>
      </w:r>
      <w:r w:rsidRPr="00877471">
        <w:rPr>
          <w:rFonts w:ascii="Times New Roman" w:hAnsi="Times New Roman"/>
          <w:sz w:val="24"/>
          <w:szCs w:val="24"/>
        </w:rPr>
        <w:t>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r w:rsidR="00877471">
        <w:rPr>
          <w:rFonts w:ascii="Times New Roman" w:hAnsi="Times New Roman"/>
          <w:sz w:val="24"/>
          <w:szCs w:val="24"/>
        </w:rPr>
        <w:t>»</w:t>
      </w:r>
      <w:r w:rsidRPr="00877471">
        <w:rPr>
          <w:rFonts w:ascii="Times New Roman" w:hAnsi="Times New Roman"/>
          <w:sz w:val="24"/>
          <w:szCs w:val="24"/>
        </w:rPr>
        <w:t xml:space="preserve"> </w:t>
      </w:r>
      <w:r w:rsidRPr="00877471">
        <w:rPr>
          <w:rFonts w:ascii="Times New Roman" w:hAnsi="Times New Roman"/>
          <w:sz w:val="24"/>
          <w:szCs w:val="24"/>
        </w:rPr>
        <w:fldChar w:fldCharType="end"/>
      </w:r>
      <w:r w:rsidRPr="00877471">
        <w:rPr>
          <w:rFonts w:ascii="Times New Roman" w:hAnsi="Times New Roman"/>
          <w:sz w:val="24"/>
          <w:szCs w:val="24"/>
        </w:rPr>
        <w:t>;</w:t>
      </w:r>
    </w:p>
    <w:p w14:paraId="3E288CEC" w14:textId="77777777" w:rsidR="00301D2C" w:rsidRPr="00877471" w:rsidRDefault="00301D2C" w:rsidP="00877471">
      <w:pPr>
        <w:widowControl w:val="0"/>
        <w:numPr>
          <w:ilvl w:val="0"/>
          <w:numId w:val="3"/>
        </w:numPr>
        <w:tabs>
          <w:tab w:val="left" w:pos="942"/>
        </w:tabs>
        <w:spacing w:after="0" w:line="240" w:lineRule="auto"/>
        <w:ind w:firstLine="567"/>
        <w:jc w:val="both"/>
        <w:rPr>
          <w:rFonts w:ascii="Times New Roman" w:hAnsi="Times New Roman"/>
          <w:sz w:val="24"/>
          <w:szCs w:val="24"/>
        </w:rPr>
      </w:pPr>
      <w:r w:rsidRPr="00877471">
        <w:rPr>
          <w:rFonts w:ascii="Times New Roman" w:hAnsi="Times New Roman"/>
          <w:sz w:val="24"/>
          <w:szCs w:val="24"/>
        </w:rPr>
        <w:t>настоящим Административным регламентом.</w:t>
      </w:r>
    </w:p>
    <w:p w14:paraId="34B31DFD" w14:textId="77777777" w:rsidR="00301D2C" w:rsidRPr="00877471" w:rsidRDefault="00301D2C" w:rsidP="00877471">
      <w:pPr>
        <w:pStyle w:val="a7"/>
        <w:jc w:val="center"/>
        <w:rPr>
          <w:rFonts w:ascii="Times New Roman" w:hAnsi="Times New Roman"/>
          <w:i/>
          <w:sz w:val="24"/>
          <w:szCs w:val="24"/>
        </w:rPr>
      </w:pPr>
    </w:p>
    <w:p w14:paraId="56924E19" w14:textId="77777777" w:rsidR="00877471" w:rsidRPr="00497D56" w:rsidRDefault="00877471" w:rsidP="00877471">
      <w:pPr>
        <w:pStyle w:val="a7"/>
        <w:ind w:firstLine="567"/>
        <w:jc w:val="center"/>
        <w:rPr>
          <w:rFonts w:ascii="Times New Roman" w:hAnsi="Times New Roman"/>
          <w:sz w:val="24"/>
          <w:szCs w:val="24"/>
        </w:rPr>
      </w:pPr>
      <w:r w:rsidRPr="00497D56">
        <w:rPr>
          <w:rFonts w:ascii="Times New Roman" w:hAnsi="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5CAF118" w14:textId="77777777" w:rsidR="00877471" w:rsidRPr="00877471" w:rsidRDefault="00877471" w:rsidP="00877471">
      <w:pPr>
        <w:pStyle w:val="a7"/>
        <w:ind w:firstLine="567"/>
        <w:jc w:val="both"/>
        <w:rPr>
          <w:rFonts w:ascii="Times New Roman" w:hAnsi="Times New Roman"/>
          <w:sz w:val="24"/>
          <w:szCs w:val="24"/>
        </w:rPr>
      </w:pPr>
      <w:r>
        <w:rPr>
          <w:rFonts w:ascii="Times New Roman" w:hAnsi="Times New Roman"/>
          <w:sz w:val="24"/>
          <w:szCs w:val="24"/>
        </w:rPr>
        <w:t>2</w:t>
      </w:r>
      <w:r w:rsidRPr="00877471">
        <w:rPr>
          <w:rFonts w:ascii="Times New Roman" w:hAnsi="Times New Roman"/>
          <w:sz w:val="24"/>
          <w:szCs w:val="24"/>
        </w:rPr>
        <w:t>1. Предоставление Услуги осуществляется на основании заполненного и подписанного Заявителем заявления.</w:t>
      </w:r>
    </w:p>
    <w:p w14:paraId="159001A9"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 xml:space="preserve">Форма заявления установлена приложением № 1 к приказу Министерства финансов </w:t>
      </w:r>
      <w:r w:rsidRPr="00497D56">
        <w:rPr>
          <w:rFonts w:ascii="Times New Roman" w:hAnsi="Times New Roman"/>
          <w:sz w:val="24"/>
          <w:szCs w:val="24"/>
        </w:rPr>
        <w:t xml:space="preserve">Российской Федерации от 11 декабря 2014 г. № 146н. </w:t>
      </w:r>
      <w:bookmarkStart w:id="55" w:name="bookmark104"/>
      <w:bookmarkEnd w:id="55"/>
    </w:p>
    <w:p w14:paraId="509C5F00"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19F55C18"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4DAB711"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5AE09C8"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00B9E1DA"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bookmarkStart w:id="56" w:name="bookmark105"/>
      <w:bookmarkEnd w:id="56"/>
    </w:p>
    <w:p w14:paraId="761A1167"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11A98E0" w14:textId="77777777" w:rsidR="00877471" w:rsidRPr="00877471" w:rsidRDefault="00AB54A5" w:rsidP="00877471">
      <w:pPr>
        <w:pStyle w:val="a7"/>
        <w:ind w:firstLine="567"/>
        <w:jc w:val="both"/>
        <w:rPr>
          <w:rFonts w:ascii="Times New Roman" w:hAnsi="Times New Roman"/>
          <w:sz w:val="24"/>
          <w:szCs w:val="24"/>
        </w:rPr>
      </w:pPr>
      <w:bookmarkStart w:id="57" w:name="bookmark106"/>
      <w:bookmarkEnd w:id="57"/>
      <w:r>
        <w:rPr>
          <w:rFonts w:ascii="Times New Roman" w:hAnsi="Times New Roman"/>
          <w:sz w:val="24"/>
          <w:szCs w:val="24"/>
        </w:rPr>
        <w:t xml:space="preserve">21.1. </w:t>
      </w:r>
      <w:r w:rsidR="00877471" w:rsidRPr="00877471">
        <w:rPr>
          <w:rFonts w:ascii="Times New Roman" w:hAnsi="Times New Roman"/>
          <w:sz w:val="24"/>
          <w:szCs w:val="24"/>
        </w:rPr>
        <w:t>Заявление представляется в форме:</w:t>
      </w:r>
    </w:p>
    <w:p w14:paraId="5467A383"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документа на бумажном носителе посредством почтового отправления с описью вложения и уведомлением о вручении;</w:t>
      </w:r>
      <w:bookmarkStart w:id="58" w:name="bookmark107"/>
      <w:bookmarkEnd w:id="58"/>
    </w:p>
    <w:p w14:paraId="26F8C623"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документа на бумажном носителе при личном обращении в Уполномоченный орган или многофункциональный центр;</w:t>
      </w:r>
      <w:bookmarkStart w:id="59" w:name="bookmark108"/>
      <w:bookmarkEnd w:id="59"/>
    </w:p>
    <w:p w14:paraId="30D5F59F"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электронного документа с использованием портала ФИАС;</w:t>
      </w:r>
      <w:bookmarkStart w:id="60" w:name="bookmark109"/>
      <w:bookmarkEnd w:id="60"/>
    </w:p>
    <w:p w14:paraId="1B3CA47D"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электронного документа с использованием ЕПГУ;</w:t>
      </w:r>
      <w:bookmarkStart w:id="61" w:name="bookmark110"/>
      <w:bookmarkEnd w:id="61"/>
    </w:p>
    <w:p w14:paraId="007F0D15"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электронного документа с использованием регионального портала.</w:t>
      </w:r>
      <w:bookmarkStart w:id="62" w:name="bookmark111"/>
      <w:bookmarkEnd w:id="62"/>
    </w:p>
    <w:p w14:paraId="25257E8D" w14:textId="77777777" w:rsidR="00877471" w:rsidRPr="00877471" w:rsidRDefault="00AB54A5" w:rsidP="00877471">
      <w:pPr>
        <w:pStyle w:val="a7"/>
        <w:ind w:firstLine="567"/>
        <w:jc w:val="both"/>
        <w:rPr>
          <w:rFonts w:ascii="Times New Roman" w:hAnsi="Times New Roman"/>
          <w:sz w:val="24"/>
          <w:szCs w:val="24"/>
        </w:rPr>
      </w:pPr>
      <w:r>
        <w:rPr>
          <w:rFonts w:ascii="Times New Roman" w:hAnsi="Times New Roman"/>
          <w:sz w:val="24"/>
          <w:szCs w:val="24"/>
        </w:rPr>
        <w:lastRenderedPageBreak/>
        <w:t xml:space="preserve">1) </w:t>
      </w:r>
      <w:r w:rsidR="00877471" w:rsidRPr="00877471">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p>
    <w:p w14:paraId="2A74A93D"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Заявление в форме документа на бумажном носителе подписывается заявителем.</w:t>
      </w:r>
    </w:p>
    <w:p w14:paraId="588D491C"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bookmarkStart w:id="63" w:name="bookmark112"/>
      <w:bookmarkEnd w:id="63"/>
    </w:p>
    <w:p w14:paraId="3F3AA55B" w14:textId="77777777" w:rsidR="00877471" w:rsidRPr="00877471" w:rsidRDefault="00AB54A5" w:rsidP="00877471">
      <w:pPr>
        <w:pStyle w:val="a7"/>
        <w:ind w:firstLine="567"/>
        <w:jc w:val="both"/>
        <w:rPr>
          <w:rFonts w:ascii="Times New Roman" w:hAnsi="Times New Roman"/>
          <w:sz w:val="24"/>
          <w:szCs w:val="24"/>
        </w:rPr>
      </w:pPr>
      <w:r>
        <w:rPr>
          <w:rFonts w:ascii="Times New Roman" w:hAnsi="Times New Roman"/>
          <w:sz w:val="24"/>
          <w:szCs w:val="24"/>
        </w:rPr>
        <w:t xml:space="preserve">2) </w:t>
      </w:r>
      <w:r w:rsidR="00877471" w:rsidRPr="00877471">
        <w:rPr>
          <w:rFonts w:ascii="Times New Roman" w:hAnsi="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bookmarkStart w:id="64" w:name="bookmark113"/>
      <w:bookmarkEnd w:id="64"/>
    </w:p>
    <w:p w14:paraId="47E65EB0" w14:textId="77777777" w:rsidR="00877471" w:rsidRPr="00877471" w:rsidRDefault="00AB54A5" w:rsidP="00877471">
      <w:pPr>
        <w:pStyle w:val="a7"/>
        <w:ind w:firstLine="567"/>
        <w:jc w:val="both"/>
        <w:rPr>
          <w:rFonts w:ascii="Times New Roman" w:hAnsi="Times New Roman"/>
          <w:sz w:val="24"/>
          <w:szCs w:val="24"/>
        </w:rPr>
      </w:pPr>
      <w:r>
        <w:rPr>
          <w:rFonts w:ascii="Times New Roman" w:hAnsi="Times New Roman"/>
          <w:sz w:val="24"/>
          <w:szCs w:val="24"/>
        </w:rPr>
        <w:t>3)</w:t>
      </w:r>
      <w:r w:rsidR="00877471" w:rsidRPr="00877471">
        <w:rPr>
          <w:rFonts w:ascii="Times New Roman" w:hAnsi="Times New Roman"/>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BCB5C7A"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73A7ACA7"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02977816"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07E68963"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32314095" w14:textId="77777777" w:rsidR="00877471" w:rsidRPr="00877471" w:rsidRDefault="00C10E85" w:rsidP="00877471">
      <w:pPr>
        <w:pStyle w:val="a7"/>
        <w:ind w:firstLine="567"/>
        <w:jc w:val="both"/>
        <w:rPr>
          <w:rFonts w:ascii="Times New Roman" w:hAnsi="Times New Roman"/>
          <w:sz w:val="24"/>
          <w:szCs w:val="24"/>
        </w:rPr>
      </w:pPr>
      <w:bookmarkStart w:id="65" w:name="bookmark114"/>
      <w:bookmarkEnd w:id="65"/>
      <w:r>
        <w:rPr>
          <w:rFonts w:ascii="Times New Roman" w:hAnsi="Times New Roman"/>
          <w:sz w:val="24"/>
          <w:szCs w:val="24"/>
        </w:rPr>
        <w:t xml:space="preserve">22. </w:t>
      </w:r>
      <w:r w:rsidR="00877471" w:rsidRPr="00877471">
        <w:rPr>
          <w:rFonts w:ascii="Times New Roman" w:hAnsi="Times New Roman"/>
          <w:sz w:val="24"/>
          <w:szCs w:val="24"/>
        </w:rPr>
        <w:t>Предоставление Услуги осуществляется на основании следующих документов, определенных пунктом 34 Правил:</w:t>
      </w:r>
    </w:p>
    <w:p w14:paraId="268765A5" w14:textId="77777777" w:rsidR="00877471" w:rsidRPr="00877471" w:rsidRDefault="00877471" w:rsidP="00C10E85">
      <w:pPr>
        <w:pStyle w:val="a7"/>
        <w:tabs>
          <w:tab w:val="left" w:pos="851"/>
        </w:tabs>
        <w:ind w:firstLine="567"/>
        <w:jc w:val="both"/>
        <w:rPr>
          <w:rFonts w:ascii="Times New Roman" w:hAnsi="Times New Roman"/>
          <w:sz w:val="24"/>
          <w:szCs w:val="24"/>
        </w:rPr>
      </w:pPr>
      <w:r w:rsidRPr="00877471">
        <w:rPr>
          <w:rFonts w:ascii="Times New Roman" w:hAnsi="Times New Roman"/>
          <w:sz w:val="24"/>
          <w:szCs w:val="24"/>
        </w:rPr>
        <w:t>1)</w:t>
      </w:r>
      <w:r w:rsidRPr="00877471">
        <w:rPr>
          <w:rFonts w:ascii="Times New Roman" w:hAnsi="Times New Roman"/>
          <w:sz w:val="24"/>
          <w:szCs w:val="24"/>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33532726" w14:textId="77777777" w:rsidR="00877471" w:rsidRPr="00877471" w:rsidRDefault="00877471" w:rsidP="00C10E85">
      <w:pPr>
        <w:pStyle w:val="a7"/>
        <w:tabs>
          <w:tab w:val="left" w:pos="851"/>
        </w:tabs>
        <w:ind w:firstLine="567"/>
        <w:jc w:val="both"/>
        <w:rPr>
          <w:rFonts w:ascii="Times New Roman" w:hAnsi="Times New Roman"/>
          <w:sz w:val="24"/>
          <w:szCs w:val="24"/>
        </w:rPr>
      </w:pPr>
      <w:r w:rsidRPr="00877471">
        <w:rPr>
          <w:rFonts w:ascii="Times New Roman" w:hAnsi="Times New Roman"/>
          <w:sz w:val="24"/>
          <w:szCs w:val="24"/>
        </w:rPr>
        <w:t>2)</w:t>
      </w:r>
      <w:r w:rsidRPr="00877471">
        <w:rPr>
          <w:rFonts w:ascii="Times New Roman" w:hAnsi="Times New Roman"/>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811A17B" w14:textId="77777777" w:rsidR="00877471" w:rsidRPr="00877471" w:rsidRDefault="00877471" w:rsidP="00C10E85">
      <w:pPr>
        <w:pStyle w:val="a7"/>
        <w:tabs>
          <w:tab w:val="left" w:pos="851"/>
        </w:tabs>
        <w:ind w:firstLine="567"/>
        <w:jc w:val="both"/>
        <w:rPr>
          <w:rFonts w:ascii="Times New Roman" w:hAnsi="Times New Roman"/>
          <w:sz w:val="24"/>
          <w:szCs w:val="24"/>
        </w:rPr>
      </w:pPr>
      <w:r w:rsidRPr="00877471">
        <w:rPr>
          <w:rFonts w:ascii="Times New Roman" w:hAnsi="Times New Roman"/>
          <w:sz w:val="24"/>
          <w:szCs w:val="24"/>
        </w:rPr>
        <w:t>3)</w:t>
      </w:r>
      <w:r w:rsidRPr="00877471">
        <w:rPr>
          <w:rFonts w:ascii="Times New Roman" w:hAnsi="Times New Roman"/>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76C9E25" w14:textId="77777777" w:rsidR="00877471" w:rsidRPr="00877471" w:rsidRDefault="00877471" w:rsidP="00C10E85">
      <w:pPr>
        <w:pStyle w:val="a7"/>
        <w:tabs>
          <w:tab w:val="left" w:pos="851"/>
        </w:tabs>
        <w:ind w:firstLine="567"/>
        <w:jc w:val="both"/>
        <w:rPr>
          <w:rFonts w:ascii="Times New Roman" w:hAnsi="Times New Roman"/>
          <w:sz w:val="24"/>
          <w:szCs w:val="24"/>
        </w:rPr>
      </w:pPr>
      <w:r w:rsidRPr="00877471">
        <w:rPr>
          <w:rFonts w:ascii="Times New Roman" w:hAnsi="Times New Roman"/>
          <w:sz w:val="24"/>
          <w:szCs w:val="24"/>
        </w:rPr>
        <w:t>4)</w:t>
      </w:r>
      <w:r w:rsidRPr="00877471">
        <w:rPr>
          <w:rFonts w:ascii="Times New Roman" w:hAnsi="Times New Roman"/>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CFBEB51" w14:textId="77777777" w:rsidR="00877471" w:rsidRPr="00877471" w:rsidRDefault="00877471" w:rsidP="00C10E85">
      <w:pPr>
        <w:pStyle w:val="a7"/>
        <w:tabs>
          <w:tab w:val="left" w:pos="851"/>
        </w:tabs>
        <w:ind w:firstLine="567"/>
        <w:jc w:val="both"/>
        <w:rPr>
          <w:rFonts w:ascii="Times New Roman" w:hAnsi="Times New Roman"/>
          <w:sz w:val="24"/>
          <w:szCs w:val="24"/>
        </w:rPr>
      </w:pPr>
      <w:r w:rsidRPr="00877471">
        <w:rPr>
          <w:rFonts w:ascii="Times New Roman" w:hAnsi="Times New Roman"/>
          <w:sz w:val="24"/>
          <w:szCs w:val="24"/>
        </w:rPr>
        <w:lastRenderedPageBreak/>
        <w:t>5)</w:t>
      </w:r>
      <w:r w:rsidRPr="00877471">
        <w:rPr>
          <w:rFonts w:ascii="Times New Roman" w:hAnsi="Times New Roman"/>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77F33A8" w14:textId="77777777" w:rsidR="00877471" w:rsidRPr="00877471" w:rsidRDefault="00877471" w:rsidP="00C10E85">
      <w:pPr>
        <w:pStyle w:val="a7"/>
        <w:tabs>
          <w:tab w:val="left" w:pos="851"/>
        </w:tabs>
        <w:ind w:firstLine="567"/>
        <w:jc w:val="both"/>
        <w:rPr>
          <w:rFonts w:ascii="Times New Roman" w:hAnsi="Times New Roman"/>
          <w:sz w:val="24"/>
          <w:szCs w:val="24"/>
        </w:rPr>
      </w:pPr>
      <w:r w:rsidRPr="00877471">
        <w:rPr>
          <w:rFonts w:ascii="Times New Roman" w:hAnsi="Times New Roman"/>
          <w:sz w:val="24"/>
          <w:szCs w:val="24"/>
        </w:rPr>
        <w:t>6)</w:t>
      </w:r>
      <w:r w:rsidRPr="00877471">
        <w:rPr>
          <w:rFonts w:ascii="Times New Roman" w:hAnsi="Times New Roman"/>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5ED7478" w14:textId="77777777" w:rsidR="00877471" w:rsidRPr="00877471" w:rsidRDefault="00877471" w:rsidP="00C10E85">
      <w:pPr>
        <w:pStyle w:val="a7"/>
        <w:tabs>
          <w:tab w:val="left" w:pos="851"/>
        </w:tabs>
        <w:ind w:firstLine="567"/>
        <w:jc w:val="both"/>
        <w:rPr>
          <w:rFonts w:ascii="Times New Roman" w:hAnsi="Times New Roman"/>
          <w:sz w:val="24"/>
          <w:szCs w:val="24"/>
        </w:rPr>
      </w:pPr>
      <w:r w:rsidRPr="00877471">
        <w:rPr>
          <w:rFonts w:ascii="Times New Roman" w:hAnsi="Times New Roman"/>
          <w:sz w:val="24"/>
          <w:szCs w:val="24"/>
        </w:rPr>
        <w:t>7)</w:t>
      </w:r>
      <w:r w:rsidRPr="00877471">
        <w:rPr>
          <w:rFonts w:ascii="Times New Roman" w:hAnsi="Times New Roman"/>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19A0186" w14:textId="77777777" w:rsidR="00877471" w:rsidRPr="00877471" w:rsidRDefault="00877471" w:rsidP="00C10E85">
      <w:pPr>
        <w:pStyle w:val="a7"/>
        <w:tabs>
          <w:tab w:val="left" w:pos="851"/>
        </w:tabs>
        <w:ind w:firstLine="567"/>
        <w:jc w:val="both"/>
        <w:rPr>
          <w:rFonts w:ascii="Times New Roman" w:hAnsi="Times New Roman"/>
          <w:sz w:val="24"/>
          <w:szCs w:val="24"/>
        </w:rPr>
      </w:pPr>
      <w:r w:rsidRPr="00877471">
        <w:rPr>
          <w:rFonts w:ascii="Times New Roman" w:hAnsi="Times New Roman"/>
          <w:sz w:val="24"/>
          <w:szCs w:val="24"/>
        </w:rPr>
        <w:t>8)</w:t>
      </w:r>
      <w:r w:rsidRPr="00877471">
        <w:rPr>
          <w:rFonts w:ascii="Times New Roman" w:hAnsi="Times New Roman"/>
          <w:sz w:val="24"/>
          <w:szCs w:val="24"/>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3C395B08" w14:textId="77777777" w:rsidR="00877471" w:rsidRPr="00877471" w:rsidRDefault="00877471" w:rsidP="00C10E85">
      <w:pPr>
        <w:pStyle w:val="a7"/>
        <w:tabs>
          <w:tab w:val="left" w:pos="851"/>
        </w:tabs>
        <w:ind w:firstLine="567"/>
        <w:jc w:val="both"/>
        <w:rPr>
          <w:rFonts w:ascii="Times New Roman" w:hAnsi="Times New Roman"/>
          <w:sz w:val="24"/>
          <w:szCs w:val="24"/>
        </w:rPr>
      </w:pPr>
      <w:r w:rsidRPr="00877471">
        <w:rPr>
          <w:rFonts w:ascii="Times New Roman" w:hAnsi="Times New Roman"/>
          <w:sz w:val="24"/>
          <w:szCs w:val="24"/>
        </w:rPr>
        <w:t>9)</w:t>
      </w:r>
      <w:r w:rsidRPr="00877471">
        <w:rPr>
          <w:rFonts w:ascii="Times New Roman" w:hAnsi="Times New Roman"/>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7F66045D" w14:textId="77777777" w:rsidR="00877471" w:rsidRPr="00877471" w:rsidRDefault="00C10E85" w:rsidP="00877471">
      <w:pPr>
        <w:pStyle w:val="a7"/>
        <w:ind w:firstLine="567"/>
        <w:jc w:val="both"/>
        <w:rPr>
          <w:rFonts w:ascii="Times New Roman" w:hAnsi="Times New Roman"/>
          <w:sz w:val="24"/>
          <w:szCs w:val="24"/>
        </w:rPr>
      </w:pPr>
      <w:bookmarkStart w:id="66" w:name="bookmark124"/>
      <w:bookmarkEnd w:id="66"/>
      <w:r>
        <w:rPr>
          <w:rFonts w:ascii="Times New Roman" w:hAnsi="Times New Roman"/>
          <w:sz w:val="24"/>
          <w:szCs w:val="24"/>
        </w:rPr>
        <w:t xml:space="preserve">23. </w:t>
      </w:r>
      <w:r w:rsidR="00877471" w:rsidRPr="00877471">
        <w:rPr>
          <w:rFonts w:ascii="Times New Roman" w:hAnsi="Times New Roman"/>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07C26869" w14:textId="77777777" w:rsidR="00877471" w:rsidRPr="00877471" w:rsidRDefault="00877471" w:rsidP="00877471">
      <w:pPr>
        <w:pStyle w:val="a7"/>
        <w:ind w:firstLine="567"/>
        <w:jc w:val="both"/>
        <w:rPr>
          <w:rFonts w:ascii="Times New Roman" w:hAnsi="Times New Roman"/>
          <w:sz w:val="24"/>
          <w:szCs w:val="24"/>
        </w:rPr>
      </w:pPr>
      <w:bookmarkStart w:id="67" w:name="bookmark125"/>
      <w:bookmarkEnd w:id="67"/>
      <w:r w:rsidRPr="00877471">
        <w:rPr>
          <w:rFonts w:ascii="Times New Roman" w:hAnsi="Times New Roman"/>
          <w:sz w:val="24"/>
          <w:szCs w:val="24"/>
        </w:rPr>
        <w:t>1)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482C4B1A" w14:textId="77777777" w:rsidR="00877471" w:rsidRPr="00877471" w:rsidRDefault="00877471" w:rsidP="00877471">
      <w:pPr>
        <w:pStyle w:val="a7"/>
        <w:ind w:firstLine="567"/>
        <w:jc w:val="both"/>
        <w:rPr>
          <w:rFonts w:ascii="Times New Roman" w:hAnsi="Times New Roman"/>
          <w:sz w:val="24"/>
          <w:szCs w:val="24"/>
        </w:rPr>
      </w:pPr>
      <w:bookmarkStart w:id="68" w:name="bookmark126"/>
      <w:bookmarkEnd w:id="68"/>
      <w:r w:rsidRPr="00877471">
        <w:rPr>
          <w:rFonts w:ascii="Times New Roman" w:hAnsi="Times New Roman"/>
          <w:sz w:val="24"/>
          <w:szCs w:val="24"/>
        </w:rPr>
        <w:t>2)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6649FECF" w14:textId="77777777" w:rsidR="00877471" w:rsidRPr="00877471" w:rsidRDefault="00877471" w:rsidP="00877471">
      <w:pPr>
        <w:pStyle w:val="a7"/>
        <w:ind w:firstLine="567"/>
        <w:jc w:val="both"/>
        <w:rPr>
          <w:rFonts w:ascii="Times New Roman" w:hAnsi="Times New Roman"/>
          <w:sz w:val="24"/>
          <w:szCs w:val="24"/>
        </w:rPr>
      </w:pPr>
      <w:bookmarkStart w:id="69" w:name="bookmark127"/>
      <w:bookmarkEnd w:id="69"/>
      <w:r w:rsidRPr="00877471">
        <w:rPr>
          <w:rFonts w:ascii="Times New Roman" w:hAnsi="Times New Roman"/>
          <w:sz w:val="24"/>
          <w:szCs w:val="24"/>
        </w:rPr>
        <w:t>3) кадастровый паспорт здания, сооружения, объекта незавершенного строительства, помещения;</w:t>
      </w:r>
    </w:p>
    <w:p w14:paraId="3FC12749" w14:textId="77777777" w:rsidR="00877471" w:rsidRPr="00877471" w:rsidRDefault="00877471" w:rsidP="00877471">
      <w:pPr>
        <w:pStyle w:val="a7"/>
        <w:ind w:firstLine="567"/>
        <w:jc w:val="both"/>
        <w:rPr>
          <w:rFonts w:ascii="Times New Roman" w:hAnsi="Times New Roman"/>
          <w:sz w:val="24"/>
          <w:szCs w:val="24"/>
        </w:rPr>
      </w:pPr>
      <w:bookmarkStart w:id="70" w:name="bookmark128"/>
      <w:bookmarkEnd w:id="70"/>
      <w:r w:rsidRPr="00877471">
        <w:rPr>
          <w:rFonts w:ascii="Times New Roman" w:hAnsi="Times New Roman"/>
          <w:sz w:val="24"/>
          <w:szCs w:val="24"/>
        </w:rPr>
        <w:t>4) кадастровая выписка о земельном участке;</w:t>
      </w:r>
    </w:p>
    <w:p w14:paraId="700CFE6C" w14:textId="77777777" w:rsidR="00877471" w:rsidRPr="00877471" w:rsidRDefault="00877471" w:rsidP="00877471">
      <w:pPr>
        <w:pStyle w:val="a7"/>
        <w:ind w:firstLine="567"/>
        <w:jc w:val="both"/>
        <w:rPr>
          <w:rFonts w:ascii="Times New Roman" w:hAnsi="Times New Roman"/>
          <w:sz w:val="24"/>
          <w:szCs w:val="24"/>
        </w:rPr>
      </w:pPr>
      <w:bookmarkStart w:id="71" w:name="bookmark129"/>
      <w:bookmarkEnd w:id="71"/>
      <w:r w:rsidRPr="00877471">
        <w:rPr>
          <w:rFonts w:ascii="Times New Roman" w:hAnsi="Times New Roman"/>
          <w:sz w:val="24"/>
          <w:szCs w:val="24"/>
        </w:rPr>
        <w:t>5) градостроительный план земельного участка (в случае присвоения адреса строящимся/реконструируемым объектам адресации);</w:t>
      </w:r>
    </w:p>
    <w:p w14:paraId="3D896C72" w14:textId="77777777" w:rsidR="00877471" w:rsidRPr="00877471" w:rsidRDefault="00877471" w:rsidP="00877471">
      <w:pPr>
        <w:pStyle w:val="a7"/>
        <w:ind w:firstLine="567"/>
        <w:jc w:val="both"/>
        <w:rPr>
          <w:rFonts w:ascii="Times New Roman" w:hAnsi="Times New Roman"/>
          <w:sz w:val="24"/>
          <w:szCs w:val="24"/>
        </w:rPr>
      </w:pPr>
      <w:bookmarkStart w:id="72" w:name="bookmark130"/>
      <w:bookmarkEnd w:id="72"/>
      <w:r w:rsidRPr="00877471">
        <w:rPr>
          <w:rFonts w:ascii="Times New Roman" w:hAnsi="Times New Roman"/>
          <w:sz w:val="24"/>
          <w:szCs w:val="24"/>
        </w:rPr>
        <w:t>6) разрешение на строительство объекта адресации (в случае присвоения адреса строящимся объектам адресации);</w:t>
      </w:r>
    </w:p>
    <w:p w14:paraId="5C122AF4" w14:textId="77777777" w:rsidR="00877471" w:rsidRPr="00877471" w:rsidRDefault="00877471" w:rsidP="00877471">
      <w:pPr>
        <w:pStyle w:val="a7"/>
        <w:ind w:firstLine="567"/>
        <w:jc w:val="both"/>
        <w:rPr>
          <w:rFonts w:ascii="Times New Roman" w:hAnsi="Times New Roman"/>
          <w:sz w:val="24"/>
          <w:szCs w:val="24"/>
        </w:rPr>
      </w:pPr>
      <w:bookmarkStart w:id="73" w:name="bookmark131"/>
      <w:bookmarkEnd w:id="73"/>
      <w:r w:rsidRPr="00877471">
        <w:rPr>
          <w:rFonts w:ascii="Times New Roman" w:hAnsi="Times New Roman"/>
          <w:sz w:val="24"/>
          <w:szCs w:val="24"/>
        </w:rPr>
        <w:t>7) разрешение на ввод объекта адресации в эксплуатацию (в случае присвоения адреса строящимся объектам адресации);</w:t>
      </w:r>
    </w:p>
    <w:p w14:paraId="4006AECE" w14:textId="77777777" w:rsidR="00877471" w:rsidRPr="00877471" w:rsidRDefault="00877471" w:rsidP="00877471">
      <w:pPr>
        <w:pStyle w:val="a7"/>
        <w:ind w:firstLine="567"/>
        <w:jc w:val="both"/>
        <w:rPr>
          <w:rFonts w:ascii="Times New Roman" w:hAnsi="Times New Roman"/>
          <w:sz w:val="24"/>
          <w:szCs w:val="24"/>
        </w:rPr>
      </w:pPr>
      <w:bookmarkStart w:id="74" w:name="bookmark132"/>
      <w:bookmarkEnd w:id="74"/>
      <w:r w:rsidRPr="00877471">
        <w:rPr>
          <w:rFonts w:ascii="Times New Roman" w:hAnsi="Times New Roman"/>
          <w:sz w:val="24"/>
          <w:szCs w:val="24"/>
        </w:rPr>
        <w:t>8) кадастровая выписка об объекте недвижимости, который снят с учета (в случае аннулирования адреса объекта адресации);</w:t>
      </w:r>
    </w:p>
    <w:p w14:paraId="5B6CD858" w14:textId="77777777" w:rsidR="00877471" w:rsidRPr="00877471" w:rsidRDefault="00877471" w:rsidP="00877471">
      <w:pPr>
        <w:pStyle w:val="a7"/>
        <w:ind w:firstLine="567"/>
        <w:jc w:val="both"/>
        <w:rPr>
          <w:rFonts w:ascii="Times New Roman" w:hAnsi="Times New Roman"/>
          <w:sz w:val="24"/>
          <w:szCs w:val="24"/>
        </w:rPr>
      </w:pPr>
      <w:bookmarkStart w:id="75" w:name="bookmark133"/>
      <w:bookmarkEnd w:id="75"/>
      <w:r w:rsidRPr="00877471">
        <w:rPr>
          <w:rFonts w:ascii="Times New Roman" w:hAnsi="Times New Roman"/>
          <w:sz w:val="24"/>
          <w:szCs w:val="24"/>
        </w:rPr>
        <w:t>9)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79B49B0E" w14:textId="77777777" w:rsidR="00877471" w:rsidRPr="00877471" w:rsidRDefault="00877471" w:rsidP="00877471">
      <w:pPr>
        <w:pStyle w:val="a7"/>
        <w:ind w:firstLine="567"/>
        <w:jc w:val="both"/>
        <w:rPr>
          <w:rFonts w:ascii="Times New Roman" w:hAnsi="Times New Roman"/>
          <w:sz w:val="24"/>
          <w:szCs w:val="24"/>
        </w:rPr>
      </w:pPr>
      <w:bookmarkStart w:id="76" w:name="bookmark134"/>
      <w:bookmarkEnd w:id="76"/>
      <w:r w:rsidRPr="00877471">
        <w:rPr>
          <w:rFonts w:ascii="Times New Roman" w:hAnsi="Times New Roman"/>
          <w:sz w:val="24"/>
          <w:szCs w:val="24"/>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0AD684A" w14:textId="77777777" w:rsidR="00877471" w:rsidRPr="00877471" w:rsidRDefault="00877471" w:rsidP="00877471">
      <w:pPr>
        <w:pStyle w:val="a7"/>
        <w:ind w:firstLine="567"/>
        <w:jc w:val="both"/>
        <w:rPr>
          <w:rFonts w:ascii="Times New Roman" w:hAnsi="Times New Roman"/>
          <w:sz w:val="24"/>
          <w:szCs w:val="24"/>
        </w:rPr>
      </w:pPr>
      <w:bookmarkStart w:id="77" w:name="bookmark135"/>
      <w:bookmarkEnd w:id="77"/>
      <w:r w:rsidRPr="00877471">
        <w:rPr>
          <w:rFonts w:ascii="Times New Roman" w:hAnsi="Times New Roman"/>
          <w:sz w:val="24"/>
          <w:szCs w:val="24"/>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786B0A1" w14:textId="77777777" w:rsidR="00877471" w:rsidRPr="00877471" w:rsidRDefault="00C10E85" w:rsidP="00877471">
      <w:pPr>
        <w:pStyle w:val="a7"/>
        <w:ind w:firstLine="567"/>
        <w:jc w:val="both"/>
        <w:rPr>
          <w:rFonts w:ascii="Times New Roman" w:hAnsi="Times New Roman"/>
          <w:sz w:val="24"/>
          <w:szCs w:val="24"/>
        </w:rPr>
      </w:pPr>
      <w:bookmarkStart w:id="78" w:name="bookmark136"/>
      <w:bookmarkEnd w:id="78"/>
      <w:r>
        <w:rPr>
          <w:rFonts w:ascii="Times New Roman" w:hAnsi="Times New Roman"/>
          <w:sz w:val="24"/>
          <w:szCs w:val="24"/>
        </w:rPr>
        <w:t xml:space="preserve">24. </w:t>
      </w:r>
      <w:r w:rsidR="00877471" w:rsidRPr="00877471">
        <w:rPr>
          <w:rFonts w:ascii="Times New Roman" w:hAnsi="Times New Roman"/>
          <w:sz w:val="24"/>
          <w:szCs w:val="24"/>
        </w:rPr>
        <w:t>Заявители (представители Заявителя) при подаче заявления вправе приложить к нему документы, указанные в подпунктах 1), 3), 4), 5) и 6) пункта 2</w:t>
      </w:r>
      <w:r w:rsidR="0072622F">
        <w:rPr>
          <w:rFonts w:ascii="Times New Roman" w:hAnsi="Times New Roman"/>
          <w:sz w:val="24"/>
          <w:szCs w:val="24"/>
        </w:rPr>
        <w:t>3</w:t>
      </w:r>
      <w:r w:rsidR="00877471" w:rsidRPr="00877471">
        <w:rPr>
          <w:rFonts w:ascii="Times New Roman" w:hAnsi="Times New Roman"/>
          <w:sz w:val="24"/>
          <w:szCs w:val="24"/>
        </w:rPr>
        <w:t xml:space="preserve"> настоящего </w:t>
      </w:r>
      <w:r w:rsidR="00FB1A07" w:rsidRPr="00FF4427">
        <w:rPr>
          <w:rFonts w:ascii="Times New Roman" w:hAnsi="Times New Roman"/>
          <w:sz w:val="24"/>
          <w:szCs w:val="24"/>
        </w:rPr>
        <w:lastRenderedPageBreak/>
        <w:t xml:space="preserve">Административного </w:t>
      </w:r>
      <w:r w:rsidR="00FB1A07">
        <w:rPr>
          <w:rFonts w:ascii="Times New Roman" w:hAnsi="Times New Roman"/>
          <w:sz w:val="24"/>
          <w:szCs w:val="24"/>
        </w:rPr>
        <w:t>р</w:t>
      </w:r>
      <w:r w:rsidR="00FB1A07" w:rsidRPr="00031A1A">
        <w:rPr>
          <w:rFonts w:ascii="Times New Roman" w:hAnsi="Times New Roman"/>
          <w:sz w:val="24"/>
          <w:szCs w:val="24"/>
        </w:rPr>
        <w:t>егламента</w:t>
      </w:r>
      <w:r w:rsidR="00877471" w:rsidRPr="00877471">
        <w:rPr>
          <w:rFonts w:ascii="Times New Roman" w:hAnsi="Times New Roman"/>
          <w:sz w:val="24"/>
          <w:szCs w:val="24"/>
        </w:rPr>
        <w:t>,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4532F0D9" w14:textId="77777777" w:rsidR="00877471" w:rsidRPr="00877471" w:rsidRDefault="002731C5" w:rsidP="00877471">
      <w:pPr>
        <w:pStyle w:val="a7"/>
        <w:ind w:firstLine="567"/>
        <w:jc w:val="both"/>
        <w:rPr>
          <w:rFonts w:ascii="Times New Roman" w:hAnsi="Times New Roman"/>
          <w:sz w:val="24"/>
          <w:szCs w:val="24"/>
        </w:rPr>
      </w:pPr>
      <w:bookmarkStart w:id="79" w:name="bookmark137"/>
      <w:bookmarkEnd w:id="79"/>
      <w:r>
        <w:rPr>
          <w:rFonts w:ascii="Times New Roman" w:hAnsi="Times New Roman"/>
          <w:sz w:val="24"/>
          <w:szCs w:val="24"/>
        </w:rPr>
        <w:t xml:space="preserve">25. </w:t>
      </w:r>
      <w:r w:rsidR="00877471" w:rsidRPr="00877471">
        <w:rPr>
          <w:rFonts w:ascii="Times New Roman" w:hAnsi="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4E4E7EF0" w14:textId="77777777" w:rsidR="00877471" w:rsidRPr="00877471" w:rsidRDefault="00877471" w:rsidP="00877471">
      <w:pPr>
        <w:pStyle w:val="a7"/>
        <w:ind w:firstLine="567"/>
        <w:jc w:val="both"/>
        <w:rPr>
          <w:rFonts w:ascii="Times New Roman" w:hAnsi="Times New Roman"/>
          <w:sz w:val="24"/>
          <w:szCs w:val="24"/>
        </w:rPr>
      </w:pPr>
      <w:bookmarkStart w:id="80" w:name="bookmark138"/>
      <w:bookmarkEnd w:id="80"/>
      <w:r w:rsidRPr="00877471">
        <w:rPr>
          <w:rFonts w:ascii="Times New Roman" w:hAnsi="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14:paraId="34688951" w14:textId="77777777" w:rsid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968B0E2" w14:textId="77777777" w:rsidR="002731C5" w:rsidRPr="00497D56" w:rsidRDefault="002731C5" w:rsidP="00877471">
      <w:pPr>
        <w:pStyle w:val="a7"/>
        <w:ind w:firstLine="567"/>
        <w:jc w:val="both"/>
        <w:rPr>
          <w:rFonts w:ascii="Times New Roman" w:hAnsi="Times New Roman"/>
          <w:sz w:val="24"/>
          <w:szCs w:val="24"/>
        </w:rPr>
      </w:pPr>
    </w:p>
    <w:p w14:paraId="30569A61" w14:textId="77777777" w:rsidR="00877471" w:rsidRPr="00497D56" w:rsidRDefault="00877471" w:rsidP="002731C5">
      <w:pPr>
        <w:pStyle w:val="a7"/>
        <w:ind w:firstLine="567"/>
        <w:jc w:val="center"/>
        <w:rPr>
          <w:rFonts w:ascii="Times New Roman" w:hAnsi="Times New Roman"/>
          <w:sz w:val="24"/>
          <w:szCs w:val="24"/>
        </w:rPr>
      </w:pPr>
      <w:bookmarkStart w:id="81" w:name="bookmark139"/>
      <w:bookmarkEnd w:id="81"/>
      <w:r w:rsidRPr="00497D56">
        <w:rPr>
          <w:rFonts w:ascii="Times New Roman" w:hAnsi="Times New Roman"/>
          <w:sz w:val="24"/>
          <w:szCs w:val="24"/>
        </w:rPr>
        <w:t>Исчерпывающий перечень документов и сведений, необходимых</w:t>
      </w:r>
      <w:r w:rsidRPr="00497D56">
        <w:rPr>
          <w:rFonts w:ascii="Times New Roman" w:hAnsi="Times New Roman"/>
          <w:sz w:val="24"/>
          <w:szCs w:val="24"/>
        </w:rPr>
        <w:br/>
        <w:t>в соответствии с нормативными правовыми актами для предоставления</w:t>
      </w:r>
      <w:r w:rsidRPr="00497D56">
        <w:rPr>
          <w:rFonts w:ascii="Times New Roman" w:hAnsi="Times New Roman"/>
          <w:sz w:val="24"/>
          <w:szCs w:val="24"/>
        </w:rPr>
        <w:br/>
        <w:t>муниципальной услуги, которые находятся в распоряжении государственных</w:t>
      </w:r>
      <w:r w:rsidRPr="00497D56">
        <w:rPr>
          <w:rFonts w:ascii="Times New Roman" w:hAnsi="Times New Roman"/>
          <w:sz w:val="24"/>
          <w:szCs w:val="24"/>
        </w:rPr>
        <w:br/>
        <w:t>органов, органов местного самоуправления и иных органов, участвующих</w:t>
      </w:r>
      <w:r w:rsidRPr="00497D56">
        <w:rPr>
          <w:rFonts w:ascii="Times New Roman" w:hAnsi="Times New Roman"/>
          <w:sz w:val="24"/>
          <w:szCs w:val="24"/>
        </w:rPr>
        <w:br/>
        <w:t>в предоставлении муниципальных услуг</w:t>
      </w:r>
    </w:p>
    <w:p w14:paraId="056D51A2" w14:textId="77777777" w:rsidR="00877471" w:rsidRPr="00877471" w:rsidRDefault="002731C5" w:rsidP="00877471">
      <w:pPr>
        <w:pStyle w:val="a7"/>
        <w:ind w:firstLine="567"/>
        <w:jc w:val="both"/>
        <w:rPr>
          <w:rFonts w:ascii="Times New Roman" w:hAnsi="Times New Roman"/>
          <w:sz w:val="24"/>
          <w:szCs w:val="24"/>
        </w:rPr>
      </w:pPr>
      <w:r>
        <w:rPr>
          <w:rFonts w:ascii="Times New Roman" w:hAnsi="Times New Roman"/>
          <w:sz w:val="24"/>
          <w:szCs w:val="24"/>
        </w:rPr>
        <w:t xml:space="preserve">26. </w:t>
      </w:r>
      <w:r w:rsidR="00877471" w:rsidRPr="00877471">
        <w:rPr>
          <w:rFonts w:ascii="Times New Roman" w:hAnsi="Times New Roman"/>
          <w:sz w:val="24"/>
          <w:szCs w:val="24"/>
        </w:rPr>
        <w:t>Документы, указанные в подпунктах 2), 5), 7) и 9) пункта 2</w:t>
      </w:r>
      <w:r w:rsidR="0072622F">
        <w:rPr>
          <w:rFonts w:ascii="Times New Roman" w:hAnsi="Times New Roman"/>
          <w:sz w:val="24"/>
          <w:szCs w:val="24"/>
        </w:rPr>
        <w:t>3</w:t>
      </w:r>
      <w:r w:rsidR="00877471" w:rsidRPr="00877471">
        <w:rPr>
          <w:rFonts w:ascii="Times New Roman" w:hAnsi="Times New Roman"/>
          <w:sz w:val="24"/>
          <w:szCs w:val="24"/>
        </w:rPr>
        <w:t xml:space="preserve"> настоящего </w:t>
      </w:r>
      <w:r w:rsidR="0051680B" w:rsidRPr="00FF4427">
        <w:rPr>
          <w:rFonts w:ascii="Times New Roman" w:hAnsi="Times New Roman"/>
          <w:sz w:val="24"/>
          <w:szCs w:val="24"/>
        </w:rPr>
        <w:t xml:space="preserve">Административного </w:t>
      </w:r>
      <w:r w:rsidR="0051680B">
        <w:rPr>
          <w:rFonts w:ascii="Times New Roman" w:hAnsi="Times New Roman"/>
          <w:sz w:val="24"/>
          <w:szCs w:val="24"/>
        </w:rPr>
        <w:t>р</w:t>
      </w:r>
      <w:r w:rsidR="0051680B" w:rsidRPr="00031A1A">
        <w:rPr>
          <w:rFonts w:ascii="Times New Roman" w:hAnsi="Times New Roman"/>
          <w:sz w:val="24"/>
          <w:szCs w:val="24"/>
        </w:rPr>
        <w:t>егламента</w:t>
      </w:r>
      <w:r w:rsidR="00877471" w:rsidRPr="00877471">
        <w:rPr>
          <w:rFonts w:ascii="Times New Roman" w:hAnsi="Times New Roman"/>
          <w:sz w:val="24"/>
          <w:szCs w:val="24"/>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4DE177E3"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Уполномоченные органы запрашивают документы, указанные в пункте 2</w:t>
      </w:r>
      <w:r w:rsidR="0072622F">
        <w:rPr>
          <w:rFonts w:ascii="Times New Roman" w:hAnsi="Times New Roman"/>
          <w:sz w:val="24"/>
          <w:szCs w:val="24"/>
        </w:rPr>
        <w:t>3</w:t>
      </w:r>
      <w:r w:rsidRPr="00877471">
        <w:rPr>
          <w:rFonts w:ascii="Times New Roman" w:hAnsi="Times New Roman"/>
          <w:sz w:val="24"/>
          <w:szCs w:val="24"/>
        </w:rPr>
        <w:t xml:space="preserve"> настоящего </w:t>
      </w:r>
      <w:r w:rsidR="0051680B" w:rsidRPr="00FF4427">
        <w:rPr>
          <w:rFonts w:ascii="Times New Roman" w:hAnsi="Times New Roman"/>
          <w:sz w:val="24"/>
          <w:szCs w:val="24"/>
        </w:rPr>
        <w:t xml:space="preserve">Административного </w:t>
      </w:r>
      <w:r w:rsidR="0051680B">
        <w:rPr>
          <w:rFonts w:ascii="Times New Roman" w:hAnsi="Times New Roman"/>
          <w:sz w:val="24"/>
          <w:szCs w:val="24"/>
        </w:rPr>
        <w:t>р</w:t>
      </w:r>
      <w:r w:rsidR="0051680B" w:rsidRPr="00031A1A">
        <w:rPr>
          <w:rFonts w:ascii="Times New Roman" w:hAnsi="Times New Roman"/>
          <w:sz w:val="24"/>
          <w:szCs w:val="24"/>
        </w:rPr>
        <w:t>егламента</w:t>
      </w:r>
      <w:r w:rsidRPr="00877471">
        <w:rPr>
          <w:rFonts w:ascii="Times New Roman" w:hAnsi="Times New Roman"/>
          <w:sz w:val="24"/>
          <w:szCs w:val="24"/>
        </w:rPr>
        <w:t>,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5DC1169B"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538D1BAA" w14:textId="77777777" w:rsidR="00877471" w:rsidRPr="00877471" w:rsidRDefault="0072622F" w:rsidP="00877471">
      <w:pPr>
        <w:pStyle w:val="a7"/>
        <w:ind w:firstLine="567"/>
        <w:jc w:val="both"/>
        <w:rPr>
          <w:rFonts w:ascii="Times New Roman" w:hAnsi="Times New Roman"/>
          <w:sz w:val="24"/>
          <w:szCs w:val="24"/>
        </w:rPr>
      </w:pPr>
      <w:bookmarkStart w:id="82" w:name="bookmark140"/>
      <w:bookmarkEnd w:id="82"/>
      <w:r>
        <w:rPr>
          <w:rFonts w:ascii="Times New Roman" w:hAnsi="Times New Roman"/>
          <w:sz w:val="24"/>
          <w:szCs w:val="24"/>
        </w:rPr>
        <w:t xml:space="preserve">27. </w:t>
      </w:r>
      <w:r w:rsidR="00877471" w:rsidRPr="00877471">
        <w:rPr>
          <w:rFonts w:ascii="Times New Roman" w:hAnsi="Times New Roman"/>
          <w:sz w:val="24"/>
          <w:szCs w:val="24"/>
        </w:rPr>
        <w:t>При предоставлении Услуги запрещается требовать от Заявителя:</w:t>
      </w:r>
    </w:p>
    <w:p w14:paraId="676B1D0D"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34662D4"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0E4A1019" w14:textId="77777777" w:rsidR="00CA412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 xml:space="preserve">3) </w:t>
      </w:r>
      <w:r w:rsidR="00CA4121" w:rsidRPr="00CA4121">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00CA4121" w:rsidRPr="00CA4121">
        <w:rPr>
          <w:rFonts w:ascii="Times New Roman" w:hAnsi="Times New Roman"/>
          <w:sz w:val="24"/>
          <w:szCs w:val="24"/>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0" w:history="1">
        <w:r w:rsidR="00CA4121" w:rsidRPr="00CA4121">
          <w:rPr>
            <w:rFonts w:ascii="Times New Roman" w:hAnsi="Times New Roman"/>
            <w:sz w:val="24"/>
            <w:szCs w:val="24"/>
          </w:rPr>
          <w:t>части 1 статьи 9 Федерального закона</w:t>
        </w:r>
      </w:hyperlink>
      <w:r w:rsidR="00CA4121" w:rsidRPr="00CA4121">
        <w:rPr>
          <w:rFonts w:ascii="Times New Roman" w:hAnsi="Times New Roman"/>
          <w:sz w:val="24"/>
          <w:szCs w:val="24"/>
        </w:rPr>
        <w:t xml:space="preserve"> № 210-ФЗ</w:t>
      </w:r>
      <w:r w:rsidR="00CA4121">
        <w:rPr>
          <w:rFonts w:ascii="Times New Roman" w:hAnsi="Times New Roman"/>
          <w:sz w:val="24"/>
          <w:szCs w:val="24"/>
        </w:rPr>
        <w:t>;</w:t>
      </w:r>
    </w:p>
    <w:p w14:paraId="4A584195" w14:textId="77777777" w:rsidR="00877471" w:rsidRPr="00877471" w:rsidRDefault="00CA4121" w:rsidP="00877471">
      <w:pPr>
        <w:pStyle w:val="a7"/>
        <w:ind w:firstLine="567"/>
        <w:jc w:val="both"/>
        <w:rPr>
          <w:rFonts w:ascii="Times New Roman" w:hAnsi="Times New Roman"/>
          <w:sz w:val="24"/>
          <w:szCs w:val="24"/>
        </w:rPr>
      </w:pPr>
      <w:r>
        <w:rPr>
          <w:rFonts w:ascii="Times New Roman" w:hAnsi="Times New Roman"/>
          <w:sz w:val="24"/>
          <w:szCs w:val="24"/>
        </w:rPr>
        <w:t xml:space="preserve">4) </w:t>
      </w:r>
      <w:r w:rsidR="00877471" w:rsidRPr="00877471">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6D8DB4E" w14:textId="77777777" w:rsidR="00877471" w:rsidRPr="00877471" w:rsidRDefault="00877471" w:rsidP="00877471">
      <w:pPr>
        <w:pStyle w:val="a7"/>
        <w:ind w:firstLine="567"/>
        <w:jc w:val="both"/>
        <w:rPr>
          <w:rFonts w:ascii="Times New Roman" w:hAnsi="Times New Roman"/>
          <w:sz w:val="24"/>
          <w:szCs w:val="24"/>
        </w:rPr>
      </w:pPr>
      <w:bookmarkStart w:id="83" w:name="bookmark141"/>
      <w:bookmarkEnd w:id="83"/>
      <w:r w:rsidRPr="00877471">
        <w:rPr>
          <w:rFonts w:ascii="Times New Roman" w:hAnsi="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38620193" w14:textId="77777777" w:rsidR="00877471" w:rsidRPr="00877471" w:rsidRDefault="00877471" w:rsidP="00877471">
      <w:pPr>
        <w:pStyle w:val="a7"/>
        <w:ind w:firstLine="567"/>
        <w:jc w:val="both"/>
        <w:rPr>
          <w:rFonts w:ascii="Times New Roman" w:hAnsi="Times New Roman"/>
          <w:sz w:val="24"/>
          <w:szCs w:val="24"/>
        </w:rPr>
      </w:pPr>
      <w:bookmarkStart w:id="84" w:name="bookmark142"/>
      <w:bookmarkEnd w:id="84"/>
      <w:r w:rsidRPr="00877471">
        <w:rPr>
          <w:rFonts w:ascii="Times New Roman" w:hAnsi="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2E32DC2" w14:textId="77777777" w:rsidR="00877471" w:rsidRPr="00877471" w:rsidRDefault="00877471" w:rsidP="00877471">
      <w:pPr>
        <w:pStyle w:val="a7"/>
        <w:ind w:firstLine="567"/>
        <w:jc w:val="both"/>
        <w:rPr>
          <w:rFonts w:ascii="Times New Roman" w:hAnsi="Times New Roman"/>
          <w:sz w:val="24"/>
          <w:szCs w:val="24"/>
        </w:rPr>
      </w:pPr>
      <w:bookmarkStart w:id="85" w:name="bookmark143"/>
      <w:bookmarkEnd w:id="85"/>
      <w:r w:rsidRPr="00877471">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05F3EA7" w14:textId="77777777" w:rsidR="00877471" w:rsidRDefault="00877471" w:rsidP="00877471">
      <w:pPr>
        <w:pStyle w:val="a7"/>
        <w:ind w:firstLine="567"/>
        <w:jc w:val="both"/>
        <w:rPr>
          <w:rFonts w:ascii="Times New Roman" w:hAnsi="Times New Roman"/>
          <w:sz w:val="24"/>
          <w:szCs w:val="24"/>
        </w:rPr>
      </w:pPr>
      <w:bookmarkStart w:id="86" w:name="bookmark144"/>
      <w:bookmarkEnd w:id="86"/>
      <w:r w:rsidRPr="00877471">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0F3319B" w14:textId="77777777" w:rsidR="00CA4121" w:rsidRPr="00877471" w:rsidRDefault="00CA4121" w:rsidP="00877471">
      <w:pPr>
        <w:pStyle w:val="a7"/>
        <w:ind w:firstLine="567"/>
        <w:jc w:val="both"/>
        <w:rPr>
          <w:rFonts w:ascii="Times New Roman" w:hAnsi="Times New Roman"/>
          <w:sz w:val="24"/>
          <w:szCs w:val="24"/>
        </w:rPr>
      </w:pPr>
      <w:r>
        <w:rPr>
          <w:rFonts w:ascii="Times New Roman" w:hAnsi="Times New Roman"/>
          <w:sz w:val="24"/>
          <w:szCs w:val="24"/>
        </w:rPr>
        <w:t>5)</w:t>
      </w:r>
      <w:r w:rsidRPr="00CA4121">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CA4121">
          <w:rPr>
            <w:rFonts w:ascii="Times New Roman" w:hAnsi="Times New Roman"/>
            <w:sz w:val="24"/>
            <w:szCs w:val="24"/>
          </w:rPr>
          <w:t>пунктом 7.2 части 1 статьи 16 Федерального закона</w:t>
        </w:r>
      </w:hyperlink>
      <w:r w:rsidRPr="00CA4121">
        <w:rPr>
          <w:rFonts w:ascii="Times New Roman" w:hAnsi="Times New Roman"/>
          <w:sz w:val="24"/>
          <w:szCs w:val="24"/>
        </w:rPr>
        <w:t xml:space="preserve">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CC2F634" w14:textId="77777777" w:rsidR="0072622F" w:rsidRPr="00497D56" w:rsidRDefault="0072622F" w:rsidP="0072622F">
      <w:pPr>
        <w:pStyle w:val="a7"/>
        <w:ind w:firstLine="567"/>
        <w:jc w:val="center"/>
        <w:rPr>
          <w:rFonts w:ascii="Times New Roman" w:hAnsi="Times New Roman"/>
          <w:sz w:val="24"/>
          <w:szCs w:val="24"/>
        </w:rPr>
      </w:pPr>
      <w:bookmarkStart w:id="87" w:name="bookmark148"/>
      <w:bookmarkStart w:id="88" w:name="bookmark147"/>
      <w:bookmarkStart w:id="89" w:name="bookmark146"/>
      <w:bookmarkStart w:id="90" w:name="bookmark145"/>
      <w:bookmarkEnd w:id="87"/>
    </w:p>
    <w:p w14:paraId="0E6C0A87" w14:textId="77777777" w:rsidR="00877471" w:rsidRPr="00497D56" w:rsidRDefault="00877471" w:rsidP="0072622F">
      <w:pPr>
        <w:pStyle w:val="a7"/>
        <w:ind w:firstLine="567"/>
        <w:jc w:val="center"/>
        <w:rPr>
          <w:rFonts w:ascii="Times New Roman" w:hAnsi="Times New Roman"/>
          <w:sz w:val="24"/>
          <w:szCs w:val="24"/>
        </w:rPr>
      </w:pPr>
      <w:r w:rsidRPr="00497D56">
        <w:rPr>
          <w:rFonts w:ascii="Times New Roman" w:hAnsi="Times New Roman"/>
          <w:sz w:val="24"/>
          <w:szCs w:val="24"/>
        </w:rPr>
        <w:t>Исчерпывающий перечень оснований для отказа в приеме документов,</w:t>
      </w:r>
      <w:r w:rsidRPr="00497D56">
        <w:rPr>
          <w:rFonts w:ascii="Times New Roman" w:hAnsi="Times New Roman"/>
          <w:sz w:val="24"/>
          <w:szCs w:val="24"/>
        </w:rPr>
        <w:br/>
        <w:t>необходимых для предоставления муниципальной услуги</w:t>
      </w:r>
      <w:bookmarkEnd w:id="88"/>
      <w:bookmarkEnd w:id="89"/>
      <w:bookmarkEnd w:id="90"/>
    </w:p>
    <w:p w14:paraId="61DC843B" w14:textId="77777777" w:rsidR="00877471" w:rsidRPr="00877471" w:rsidRDefault="0072622F" w:rsidP="00877471">
      <w:pPr>
        <w:pStyle w:val="a7"/>
        <w:ind w:firstLine="567"/>
        <w:jc w:val="both"/>
        <w:rPr>
          <w:rFonts w:ascii="Times New Roman" w:hAnsi="Times New Roman"/>
          <w:sz w:val="24"/>
          <w:szCs w:val="24"/>
        </w:rPr>
      </w:pPr>
      <w:r>
        <w:rPr>
          <w:rFonts w:ascii="Times New Roman" w:hAnsi="Times New Roman"/>
          <w:sz w:val="24"/>
          <w:szCs w:val="24"/>
        </w:rPr>
        <w:t xml:space="preserve">28. </w:t>
      </w:r>
      <w:r w:rsidR="00877471" w:rsidRPr="00877471">
        <w:rPr>
          <w:rFonts w:ascii="Times New Roman" w:hAnsi="Times New Roman"/>
          <w:sz w:val="24"/>
          <w:szCs w:val="24"/>
        </w:rPr>
        <w:t>В приеме к рассмотрению документов, необходимых для предоставления Услуги, может быть отказано в случае, если с заявлением обратилос</w:t>
      </w:r>
      <w:r>
        <w:rPr>
          <w:rFonts w:ascii="Times New Roman" w:hAnsi="Times New Roman"/>
          <w:sz w:val="24"/>
          <w:szCs w:val="24"/>
        </w:rPr>
        <w:t xml:space="preserve">ь лицо, не указанное в пункте </w:t>
      </w:r>
      <w:r w:rsidR="00877471" w:rsidRPr="00877471">
        <w:rPr>
          <w:rFonts w:ascii="Times New Roman" w:hAnsi="Times New Roman"/>
          <w:sz w:val="24"/>
          <w:szCs w:val="24"/>
        </w:rPr>
        <w:t xml:space="preserve">2 настоящего </w:t>
      </w:r>
      <w:r w:rsidR="0051680B" w:rsidRPr="00FF4427">
        <w:rPr>
          <w:rFonts w:ascii="Times New Roman" w:hAnsi="Times New Roman"/>
          <w:sz w:val="24"/>
          <w:szCs w:val="24"/>
        </w:rPr>
        <w:t xml:space="preserve">Административного </w:t>
      </w:r>
      <w:r w:rsidR="0051680B">
        <w:rPr>
          <w:rFonts w:ascii="Times New Roman" w:hAnsi="Times New Roman"/>
          <w:sz w:val="24"/>
          <w:szCs w:val="24"/>
        </w:rPr>
        <w:t>р</w:t>
      </w:r>
      <w:r w:rsidR="0051680B" w:rsidRPr="00031A1A">
        <w:rPr>
          <w:rFonts w:ascii="Times New Roman" w:hAnsi="Times New Roman"/>
          <w:sz w:val="24"/>
          <w:szCs w:val="24"/>
        </w:rPr>
        <w:t>егламента</w:t>
      </w:r>
      <w:r w:rsidR="00877471" w:rsidRPr="00877471">
        <w:rPr>
          <w:rFonts w:ascii="Times New Roman" w:hAnsi="Times New Roman"/>
          <w:sz w:val="24"/>
          <w:szCs w:val="24"/>
        </w:rPr>
        <w:t>.</w:t>
      </w:r>
    </w:p>
    <w:p w14:paraId="63C9A532"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14:paraId="49D3603B"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1) документы поданы в орган, неуполномоченный на предоставление услуги; представление неполного комплекта документов;</w:t>
      </w:r>
    </w:p>
    <w:p w14:paraId="4D1F94F2"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FA1D5C4"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E928F7B"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7971BE8"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5)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B164BED"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6) несоблюдение установленных статьей 11 Федерального закона от 06</w:t>
      </w:r>
      <w:r w:rsidR="00EF3E35">
        <w:rPr>
          <w:rFonts w:ascii="Times New Roman" w:hAnsi="Times New Roman"/>
          <w:sz w:val="24"/>
          <w:szCs w:val="24"/>
        </w:rPr>
        <w:t xml:space="preserve">.04.2011 </w:t>
      </w:r>
      <w:r w:rsidRPr="00877471">
        <w:rPr>
          <w:rFonts w:ascii="Times New Roman" w:hAnsi="Times New Roman"/>
          <w:sz w:val="24"/>
          <w:szCs w:val="24"/>
        </w:rPr>
        <w:t>№ 63-ФЗ «Об электронной подписи» условий признания действительности усиленной квалифицированной электронной подписи;</w:t>
      </w:r>
    </w:p>
    <w:p w14:paraId="516BA939"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lastRenderedPageBreak/>
        <w:t>7) неполное заполнение полей в форме запроса, в том числе в интерактивной форме на ЕПГУ;</w:t>
      </w:r>
    </w:p>
    <w:p w14:paraId="2A47DFBA"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8) наличие противоречивых сведений в запросе и приложенных к нему документах.</w:t>
      </w:r>
    </w:p>
    <w:p w14:paraId="225EAB41" w14:textId="77777777" w:rsidR="00E62280" w:rsidRDefault="00877471" w:rsidP="0051680B">
      <w:pPr>
        <w:pStyle w:val="a7"/>
        <w:ind w:firstLine="567"/>
        <w:jc w:val="both"/>
        <w:rPr>
          <w:rFonts w:ascii="Times New Roman" w:hAnsi="Times New Roman"/>
          <w:sz w:val="24"/>
          <w:szCs w:val="24"/>
        </w:rPr>
      </w:pPr>
      <w:r w:rsidRPr="00877471">
        <w:rPr>
          <w:rFonts w:ascii="Times New Roman" w:hAnsi="Times New Roman"/>
          <w:sz w:val="24"/>
          <w:szCs w:val="24"/>
        </w:rPr>
        <w:t xml:space="preserve">Рекомендуемая форма решения об отказе в приеме документов, необходимых для предоставления услуги, приведена в </w:t>
      </w:r>
      <w:r w:rsidRPr="00F2521A">
        <w:rPr>
          <w:rFonts w:ascii="Times New Roman" w:hAnsi="Times New Roman"/>
          <w:sz w:val="24"/>
          <w:szCs w:val="24"/>
        </w:rPr>
        <w:t>Приложении № 3</w:t>
      </w:r>
      <w:r w:rsidRPr="00877471">
        <w:rPr>
          <w:rFonts w:ascii="Times New Roman" w:hAnsi="Times New Roman"/>
          <w:sz w:val="24"/>
          <w:szCs w:val="24"/>
        </w:rPr>
        <w:t xml:space="preserve"> к настоящему </w:t>
      </w:r>
      <w:r w:rsidR="0051680B" w:rsidRPr="00FF4427">
        <w:rPr>
          <w:rFonts w:ascii="Times New Roman" w:hAnsi="Times New Roman"/>
          <w:sz w:val="24"/>
          <w:szCs w:val="24"/>
        </w:rPr>
        <w:t xml:space="preserve">Административного </w:t>
      </w:r>
      <w:r w:rsidR="0051680B">
        <w:rPr>
          <w:rFonts w:ascii="Times New Roman" w:hAnsi="Times New Roman"/>
          <w:sz w:val="24"/>
          <w:szCs w:val="24"/>
        </w:rPr>
        <w:t>р</w:t>
      </w:r>
      <w:r w:rsidR="0051680B" w:rsidRPr="00031A1A">
        <w:rPr>
          <w:rFonts w:ascii="Times New Roman" w:hAnsi="Times New Roman"/>
          <w:sz w:val="24"/>
          <w:szCs w:val="24"/>
        </w:rPr>
        <w:t>егламента</w:t>
      </w:r>
      <w:r w:rsidRPr="00877471">
        <w:rPr>
          <w:rFonts w:ascii="Times New Roman" w:hAnsi="Times New Roman"/>
          <w:sz w:val="24"/>
          <w:szCs w:val="24"/>
        </w:rPr>
        <w:t>.</w:t>
      </w:r>
      <w:bookmarkStart w:id="91" w:name="bookmark152"/>
      <w:bookmarkStart w:id="92" w:name="bookmark151"/>
      <w:bookmarkStart w:id="93" w:name="bookmark150"/>
      <w:bookmarkStart w:id="94" w:name="bookmark149"/>
      <w:bookmarkEnd w:id="91"/>
    </w:p>
    <w:p w14:paraId="24DC976F" w14:textId="77777777" w:rsidR="0051680B" w:rsidRDefault="0051680B" w:rsidP="0051680B">
      <w:pPr>
        <w:pStyle w:val="a7"/>
        <w:ind w:firstLine="567"/>
        <w:jc w:val="both"/>
        <w:rPr>
          <w:rFonts w:ascii="Times New Roman" w:hAnsi="Times New Roman"/>
          <w:sz w:val="24"/>
          <w:szCs w:val="24"/>
        </w:rPr>
      </w:pPr>
    </w:p>
    <w:p w14:paraId="3DAA475B" w14:textId="77777777" w:rsidR="00877471" w:rsidRPr="00497D56" w:rsidRDefault="00877471" w:rsidP="00E62280">
      <w:pPr>
        <w:pStyle w:val="a7"/>
        <w:ind w:firstLine="567"/>
        <w:jc w:val="center"/>
        <w:rPr>
          <w:rFonts w:ascii="Times New Roman" w:hAnsi="Times New Roman"/>
          <w:sz w:val="24"/>
          <w:szCs w:val="24"/>
        </w:rPr>
      </w:pPr>
      <w:r w:rsidRPr="00497D56">
        <w:rPr>
          <w:rFonts w:ascii="Times New Roman" w:hAnsi="Times New Roman"/>
          <w:sz w:val="24"/>
          <w:szCs w:val="24"/>
        </w:rPr>
        <w:t>Исчерпывающий перечень оснований для приостановления или отказа</w:t>
      </w:r>
      <w:r w:rsidRPr="00497D56">
        <w:rPr>
          <w:rFonts w:ascii="Times New Roman" w:hAnsi="Times New Roman"/>
          <w:sz w:val="24"/>
          <w:szCs w:val="24"/>
        </w:rPr>
        <w:br/>
        <w:t>в предоставлении муниципальной услуги</w:t>
      </w:r>
      <w:bookmarkEnd w:id="92"/>
      <w:bookmarkEnd w:id="93"/>
      <w:bookmarkEnd w:id="94"/>
    </w:p>
    <w:p w14:paraId="48803338" w14:textId="77777777" w:rsidR="00877471" w:rsidRPr="00877471" w:rsidRDefault="00112E28" w:rsidP="00877471">
      <w:pPr>
        <w:pStyle w:val="a7"/>
        <w:ind w:firstLine="567"/>
        <w:jc w:val="both"/>
        <w:rPr>
          <w:rFonts w:ascii="Times New Roman" w:hAnsi="Times New Roman"/>
          <w:sz w:val="24"/>
          <w:szCs w:val="24"/>
        </w:rPr>
      </w:pPr>
      <w:r>
        <w:rPr>
          <w:rFonts w:ascii="Times New Roman" w:hAnsi="Times New Roman"/>
          <w:sz w:val="24"/>
          <w:szCs w:val="24"/>
        </w:rPr>
        <w:t>29</w:t>
      </w:r>
      <w:r w:rsidR="00877471" w:rsidRPr="00877471">
        <w:rPr>
          <w:rFonts w:ascii="Times New Roman" w:hAnsi="Times New Roman"/>
          <w:sz w:val="24"/>
          <w:szCs w:val="24"/>
        </w:rPr>
        <w:t>. Оснований для приостановления предоставления услуги законодательством Российской Федерации не предусмотрено.</w:t>
      </w:r>
    </w:p>
    <w:p w14:paraId="7939B7EB" w14:textId="77777777" w:rsidR="00877471" w:rsidRPr="00877471" w:rsidRDefault="001A060D" w:rsidP="00877471">
      <w:pPr>
        <w:pStyle w:val="a7"/>
        <w:ind w:firstLine="567"/>
        <w:jc w:val="both"/>
        <w:rPr>
          <w:rFonts w:ascii="Times New Roman" w:hAnsi="Times New Roman"/>
          <w:sz w:val="24"/>
          <w:szCs w:val="24"/>
        </w:rPr>
      </w:pPr>
      <w:r>
        <w:rPr>
          <w:rFonts w:ascii="Times New Roman" w:hAnsi="Times New Roman"/>
          <w:sz w:val="24"/>
          <w:szCs w:val="24"/>
        </w:rPr>
        <w:t>3</w:t>
      </w:r>
      <w:r w:rsidR="00112E28">
        <w:rPr>
          <w:rFonts w:ascii="Times New Roman" w:hAnsi="Times New Roman"/>
          <w:sz w:val="24"/>
          <w:szCs w:val="24"/>
        </w:rPr>
        <w:t>0</w:t>
      </w:r>
      <w:r w:rsidR="00877471" w:rsidRPr="00877471">
        <w:rPr>
          <w:rFonts w:ascii="Times New Roman" w:hAnsi="Times New Roman"/>
          <w:sz w:val="24"/>
          <w:szCs w:val="24"/>
        </w:rPr>
        <w:t>. Основаниями для отказа в предоставлении Услуги являются случаи, поименованные в пункте 40 Правил:</w:t>
      </w:r>
    </w:p>
    <w:p w14:paraId="3651A4A3"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1) с заявлением обратилос</w:t>
      </w:r>
      <w:r w:rsidR="00E62280">
        <w:rPr>
          <w:rFonts w:ascii="Times New Roman" w:hAnsi="Times New Roman"/>
          <w:sz w:val="24"/>
          <w:szCs w:val="24"/>
        </w:rPr>
        <w:t xml:space="preserve">ь лицо, не указанное в пункте </w:t>
      </w:r>
      <w:r w:rsidRPr="00877471">
        <w:rPr>
          <w:rFonts w:ascii="Times New Roman" w:hAnsi="Times New Roman"/>
          <w:sz w:val="24"/>
          <w:szCs w:val="24"/>
        </w:rPr>
        <w:t xml:space="preserve">2 настоящего </w:t>
      </w:r>
      <w:r w:rsidR="0051680B" w:rsidRPr="00FF4427">
        <w:rPr>
          <w:rFonts w:ascii="Times New Roman" w:hAnsi="Times New Roman"/>
          <w:sz w:val="24"/>
          <w:szCs w:val="24"/>
        </w:rPr>
        <w:t xml:space="preserve">Административного </w:t>
      </w:r>
      <w:r w:rsidR="0051680B">
        <w:rPr>
          <w:rFonts w:ascii="Times New Roman" w:hAnsi="Times New Roman"/>
          <w:sz w:val="24"/>
          <w:szCs w:val="24"/>
        </w:rPr>
        <w:t>р</w:t>
      </w:r>
      <w:r w:rsidR="0051680B" w:rsidRPr="00031A1A">
        <w:rPr>
          <w:rFonts w:ascii="Times New Roman" w:hAnsi="Times New Roman"/>
          <w:sz w:val="24"/>
          <w:szCs w:val="24"/>
        </w:rPr>
        <w:t>егламента</w:t>
      </w:r>
      <w:r w:rsidRPr="00877471">
        <w:rPr>
          <w:rFonts w:ascii="Times New Roman" w:hAnsi="Times New Roman"/>
          <w:sz w:val="24"/>
          <w:szCs w:val="24"/>
        </w:rPr>
        <w:t>;</w:t>
      </w:r>
      <w:bookmarkStart w:id="95" w:name="bookmark153"/>
      <w:bookmarkEnd w:id="95"/>
    </w:p>
    <w:p w14:paraId="7525DB33"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bookmarkStart w:id="96" w:name="bookmark154"/>
      <w:bookmarkEnd w:id="96"/>
    </w:p>
    <w:p w14:paraId="48573980"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bookmarkStart w:id="97" w:name="bookmark155"/>
      <w:bookmarkEnd w:id="97"/>
    </w:p>
    <w:p w14:paraId="5545B4A5" w14:textId="77777777" w:rsidR="00877471" w:rsidRPr="00877471" w:rsidRDefault="00877471" w:rsidP="00877471">
      <w:pPr>
        <w:pStyle w:val="a7"/>
        <w:ind w:firstLine="567"/>
        <w:jc w:val="both"/>
        <w:rPr>
          <w:rFonts w:ascii="Times New Roman" w:hAnsi="Times New Roman"/>
          <w:sz w:val="24"/>
          <w:szCs w:val="24"/>
        </w:rPr>
      </w:pPr>
      <w:r w:rsidRPr="00877471">
        <w:rPr>
          <w:rFonts w:ascii="Times New Roman" w:hAnsi="Times New Roman"/>
          <w:sz w:val="24"/>
          <w:szCs w:val="24"/>
        </w:rPr>
        <w:t>4) отсутствуют случаи и условия для присвоения объекту адресации адреса или аннулирования его адреса, указанные в пунктах 5, 8-11 и 14-18 Правил.</w:t>
      </w:r>
      <w:bookmarkStart w:id="98" w:name="bookmark156"/>
      <w:bookmarkEnd w:id="98"/>
    </w:p>
    <w:p w14:paraId="6E301347" w14:textId="77777777" w:rsidR="00877471" w:rsidRPr="00877471" w:rsidRDefault="00112E28" w:rsidP="00877471">
      <w:pPr>
        <w:pStyle w:val="a7"/>
        <w:ind w:firstLine="567"/>
        <w:jc w:val="both"/>
        <w:rPr>
          <w:rFonts w:ascii="Times New Roman" w:hAnsi="Times New Roman"/>
          <w:sz w:val="24"/>
          <w:szCs w:val="24"/>
        </w:rPr>
      </w:pPr>
      <w:r>
        <w:rPr>
          <w:rFonts w:ascii="Times New Roman" w:hAnsi="Times New Roman"/>
          <w:sz w:val="24"/>
          <w:szCs w:val="24"/>
        </w:rPr>
        <w:t xml:space="preserve">31. </w:t>
      </w:r>
      <w:r w:rsidR="00877471" w:rsidRPr="00877471">
        <w:rPr>
          <w:rFonts w:ascii="Times New Roman" w:hAnsi="Times New Roman"/>
          <w:sz w:val="24"/>
          <w:szCs w:val="24"/>
        </w:rPr>
        <w:t xml:space="preserve">Перечень оснований для отказа в предоставлении Услуги, определенный </w:t>
      </w:r>
      <w:r w:rsidR="001A060D">
        <w:rPr>
          <w:rFonts w:ascii="Times New Roman" w:hAnsi="Times New Roman"/>
          <w:sz w:val="24"/>
          <w:szCs w:val="24"/>
        </w:rPr>
        <w:t>подпунктом 3</w:t>
      </w:r>
      <w:r>
        <w:rPr>
          <w:rFonts w:ascii="Times New Roman" w:hAnsi="Times New Roman"/>
          <w:sz w:val="24"/>
          <w:szCs w:val="24"/>
        </w:rPr>
        <w:t>0</w:t>
      </w:r>
      <w:r w:rsidR="00877471" w:rsidRPr="00877471">
        <w:rPr>
          <w:rFonts w:ascii="Times New Roman" w:hAnsi="Times New Roman"/>
          <w:sz w:val="24"/>
          <w:szCs w:val="24"/>
        </w:rPr>
        <w:t xml:space="preserve"> настоящего </w:t>
      </w:r>
      <w:r w:rsidR="0051680B" w:rsidRPr="00FF4427">
        <w:rPr>
          <w:rFonts w:ascii="Times New Roman" w:hAnsi="Times New Roman"/>
          <w:sz w:val="24"/>
          <w:szCs w:val="24"/>
        </w:rPr>
        <w:t xml:space="preserve">Административного </w:t>
      </w:r>
      <w:r w:rsidR="0051680B">
        <w:rPr>
          <w:rFonts w:ascii="Times New Roman" w:hAnsi="Times New Roman"/>
          <w:sz w:val="24"/>
          <w:szCs w:val="24"/>
        </w:rPr>
        <w:t>р</w:t>
      </w:r>
      <w:r w:rsidR="0051680B" w:rsidRPr="00031A1A">
        <w:rPr>
          <w:rFonts w:ascii="Times New Roman" w:hAnsi="Times New Roman"/>
          <w:sz w:val="24"/>
          <w:szCs w:val="24"/>
        </w:rPr>
        <w:t>егламента</w:t>
      </w:r>
      <w:r w:rsidR="00877471" w:rsidRPr="00877471">
        <w:rPr>
          <w:rFonts w:ascii="Times New Roman" w:hAnsi="Times New Roman"/>
          <w:sz w:val="24"/>
          <w:szCs w:val="24"/>
        </w:rPr>
        <w:t>, является исчерпывающим.</w:t>
      </w:r>
    </w:p>
    <w:p w14:paraId="456075DE" w14:textId="77777777" w:rsidR="001A060D" w:rsidRDefault="001A060D" w:rsidP="00877471">
      <w:pPr>
        <w:pStyle w:val="a7"/>
        <w:ind w:firstLine="567"/>
        <w:jc w:val="both"/>
        <w:rPr>
          <w:rFonts w:ascii="Times New Roman" w:hAnsi="Times New Roman"/>
          <w:sz w:val="24"/>
          <w:szCs w:val="24"/>
        </w:rPr>
      </w:pPr>
      <w:bookmarkStart w:id="99" w:name="bookmark157"/>
      <w:bookmarkEnd w:id="99"/>
    </w:p>
    <w:p w14:paraId="20968EDB" w14:textId="77777777" w:rsidR="00877471" w:rsidRPr="00497D56" w:rsidRDefault="00877471" w:rsidP="001A060D">
      <w:pPr>
        <w:pStyle w:val="a7"/>
        <w:ind w:firstLine="567"/>
        <w:jc w:val="center"/>
        <w:rPr>
          <w:rFonts w:ascii="Times New Roman" w:hAnsi="Times New Roman"/>
          <w:sz w:val="24"/>
          <w:szCs w:val="24"/>
        </w:rPr>
      </w:pPr>
      <w:r w:rsidRPr="00497D56">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F32CCB" w14:textId="77777777" w:rsidR="00301D2C" w:rsidRPr="00FA55A7" w:rsidRDefault="001A060D" w:rsidP="00877471">
      <w:pPr>
        <w:pStyle w:val="a7"/>
        <w:ind w:firstLine="567"/>
        <w:jc w:val="both"/>
        <w:rPr>
          <w:rFonts w:ascii="Times New Roman" w:hAnsi="Times New Roman"/>
          <w:sz w:val="24"/>
          <w:szCs w:val="24"/>
        </w:rPr>
      </w:pPr>
      <w:r>
        <w:rPr>
          <w:rFonts w:ascii="Times New Roman" w:hAnsi="Times New Roman"/>
          <w:sz w:val="24"/>
          <w:szCs w:val="24"/>
        </w:rPr>
        <w:t>3</w:t>
      </w:r>
      <w:r w:rsidR="00112E28">
        <w:rPr>
          <w:rFonts w:ascii="Times New Roman" w:hAnsi="Times New Roman"/>
          <w:sz w:val="24"/>
          <w:szCs w:val="24"/>
        </w:rPr>
        <w:t>2</w:t>
      </w:r>
      <w:r>
        <w:rPr>
          <w:rFonts w:ascii="Times New Roman" w:hAnsi="Times New Roman"/>
          <w:sz w:val="24"/>
          <w:szCs w:val="24"/>
        </w:rPr>
        <w:t xml:space="preserve">. </w:t>
      </w:r>
      <w:r w:rsidR="00877471" w:rsidRPr="00877471">
        <w:rPr>
          <w:rFonts w:ascii="Times New Roman" w:hAnsi="Times New Roman"/>
          <w:sz w:val="24"/>
          <w:szCs w:val="24"/>
        </w:rPr>
        <w:t>Услуги, необходимые и обязательные для предоставления Услуги, отсутствуют</w:t>
      </w:r>
    </w:p>
    <w:p w14:paraId="6E0A3B4A" w14:textId="77777777" w:rsidR="00301D2C" w:rsidRPr="00FA55A7" w:rsidRDefault="00301D2C" w:rsidP="001A060D">
      <w:pPr>
        <w:pStyle w:val="a7"/>
        <w:jc w:val="center"/>
        <w:rPr>
          <w:rFonts w:ascii="Times New Roman" w:hAnsi="Times New Roman"/>
          <w:sz w:val="24"/>
          <w:szCs w:val="24"/>
        </w:rPr>
      </w:pPr>
    </w:p>
    <w:p w14:paraId="19917408" w14:textId="77777777" w:rsidR="00301D2C" w:rsidRPr="00497D56" w:rsidRDefault="00301D2C" w:rsidP="00112E28">
      <w:pPr>
        <w:pStyle w:val="a7"/>
        <w:ind w:firstLine="567"/>
        <w:jc w:val="center"/>
        <w:rPr>
          <w:rFonts w:ascii="Times New Roman" w:hAnsi="Times New Roman"/>
          <w:sz w:val="24"/>
          <w:szCs w:val="24"/>
        </w:rPr>
      </w:pPr>
      <w:r w:rsidRPr="00497D56">
        <w:rPr>
          <w:rFonts w:ascii="Times New Roman" w:hAnsi="Times New Roman"/>
          <w:sz w:val="24"/>
          <w:szCs w:val="24"/>
        </w:rPr>
        <w:t xml:space="preserve">Порядок, размер и основания взимания </w:t>
      </w:r>
      <w:r w:rsidR="00112E28" w:rsidRPr="00497D56">
        <w:rPr>
          <w:rFonts w:ascii="Times New Roman" w:hAnsi="Times New Roman"/>
          <w:bCs/>
          <w:sz w:val="24"/>
          <w:szCs w:val="24"/>
        </w:rPr>
        <w:t>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C1D0AFA" w14:textId="77777777" w:rsidR="00301D2C" w:rsidRPr="00FA55A7" w:rsidRDefault="00112E28" w:rsidP="00FA55A7">
      <w:pPr>
        <w:pStyle w:val="a7"/>
        <w:ind w:firstLine="567"/>
        <w:jc w:val="both"/>
        <w:rPr>
          <w:rFonts w:ascii="Times New Roman" w:hAnsi="Times New Roman"/>
          <w:sz w:val="24"/>
          <w:szCs w:val="24"/>
        </w:rPr>
      </w:pPr>
      <w:r>
        <w:rPr>
          <w:rFonts w:ascii="Times New Roman" w:hAnsi="Times New Roman"/>
          <w:sz w:val="24"/>
          <w:szCs w:val="24"/>
        </w:rPr>
        <w:t>33</w:t>
      </w:r>
      <w:r w:rsidR="00301D2C" w:rsidRPr="00FA55A7">
        <w:rPr>
          <w:rFonts w:ascii="Times New Roman" w:hAnsi="Times New Roman"/>
          <w:sz w:val="24"/>
          <w:szCs w:val="24"/>
        </w:rPr>
        <w:t>. Предоставление муниципальной услуги осуществляется без взимания платы.</w:t>
      </w:r>
    </w:p>
    <w:p w14:paraId="013B223E" w14:textId="77777777" w:rsidR="00301D2C" w:rsidRPr="00FA55A7" w:rsidRDefault="00301D2C" w:rsidP="00112E28">
      <w:pPr>
        <w:pStyle w:val="a7"/>
        <w:jc w:val="both"/>
        <w:rPr>
          <w:rFonts w:ascii="Times New Roman" w:hAnsi="Times New Roman"/>
          <w:sz w:val="24"/>
          <w:szCs w:val="24"/>
        </w:rPr>
      </w:pPr>
    </w:p>
    <w:p w14:paraId="549D5D18" w14:textId="77777777" w:rsidR="00301D2C" w:rsidRPr="00497D56" w:rsidRDefault="00301D2C" w:rsidP="00112E28">
      <w:pPr>
        <w:pStyle w:val="a7"/>
        <w:ind w:firstLine="567"/>
        <w:jc w:val="center"/>
        <w:rPr>
          <w:rFonts w:ascii="Times New Roman" w:hAnsi="Times New Roman"/>
          <w:sz w:val="24"/>
          <w:szCs w:val="24"/>
        </w:rPr>
      </w:pPr>
      <w:r w:rsidRPr="00497D56">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40940E1" w14:textId="77777777" w:rsidR="00301D2C" w:rsidRPr="00FA55A7"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3</w:t>
      </w:r>
      <w:r w:rsidR="003F57AA">
        <w:rPr>
          <w:rFonts w:ascii="Times New Roman" w:hAnsi="Times New Roman"/>
          <w:sz w:val="24"/>
          <w:szCs w:val="24"/>
        </w:rPr>
        <w:t>4</w:t>
      </w:r>
      <w:r w:rsidRPr="00FA55A7">
        <w:rPr>
          <w:rFonts w:ascii="Times New Roman" w:hAnsi="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620AD0E7" w14:textId="77777777" w:rsidR="00301D2C" w:rsidRPr="00FA55A7" w:rsidRDefault="00301D2C" w:rsidP="003F57AA">
      <w:pPr>
        <w:pStyle w:val="a7"/>
        <w:jc w:val="both"/>
        <w:rPr>
          <w:rFonts w:ascii="Times New Roman" w:hAnsi="Times New Roman"/>
          <w:sz w:val="24"/>
          <w:szCs w:val="24"/>
        </w:rPr>
      </w:pPr>
    </w:p>
    <w:p w14:paraId="53FD0D9A" w14:textId="77777777" w:rsidR="00301D2C" w:rsidRPr="00497D56" w:rsidRDefault="00301D2C" w:rsidP="003F57AA">
      <w:pPr>
        <w:pStyle w:val="a7"/>
        <w:ind w:firstLine="567"/>
        <w:jc w:val="center"/>
        <w:rPr>
          <w:rFonts w:ascii="Times New Roman" w:hAnsi="Times New Roman"/>
          <w:sz w:val="24"/>
          <w:szCs w:val="24"/>
        </w:rPr>
      </w:pPr>
      <w:r w:rsidRPr="00497D56">
        <w:rPr>
          <w:rFonts w:ascii="Times New Roman" w:hAnsi="Times New Roman"/>
          <w:sz w:val="24"/>
          <w:szCs w:val="24"/>
        </w:rPr>
        <w:t xml:space="preserve">Срок и порядок регистрации заявления о предоставлении муниципальной услуги, в том числе </w:t>
      </w:r>
      <w:r w:rsidR="003F57AA" w:rsidRPr="00497D56">
        <w:rPr>
          <w:rFonts w:ascii="Times New Roman" w:hAnsi="Times New Roman"/>
          <w:sz w:val="24"/>
          <w:szCs w:val="24"/>
        </w:rPr>
        <w:t>электронной форме</w:t>
      </w:r>
    </w:p>
    <w:p w14:paraId="2DFFA510" w14:textId="77777777" w:rsidR="00301D2C" w:rsidRPr="00FA55A7" w:rsidRDefault="00301D2C" w:rsidP="003F57AA">
      <w:pPr>
        <w:pStyle w:val="a7"/>
        <w:ind w:firstLine="567"/>
        <w:jc w:val="both"/>
        <w:rPr>
          <w:rFonts w:ascii="Times New Roman" w:hAnsi="Times New Roman"/>
          <w:sz w:val="24"/>
          <w:szCs w:val="24"/>
        </w:rPr>
      </w:pPr>
      <w:r w:rsidRPr="00FA55A7">
        <w:rPr>
          <w:rFonts w:ascii="Times New Roman" w:hAnsi="Times New Roman"/>
          <w:sz w:val="24"/>
          <w:szCs w:val="24"/>
        </w:rPr>
        <w:t>3</w:t>
      </w:r>
      <w:r w:rsidR="003F57AA">
        <w:rPr>
          <w:rFonts w:ascii="Times New Roman" w:hAnsi="Times New Roman"/>
          <w:sz w:val="24"/>
          <w:szCs w:val="24"/>
        </w:rPr>
        <w:t>5</w:t>
      </w:r>
      <w:r w:rsidRPr="00FA55A7">
        <w:rPr>
          <w:rFonts w:ascii="Times New Roman" w:hAnsi="Times New Roman"/>
          <w:sz w:val="24"/>
          <w:szCs w:val="24"/>
        </w:rPr>
        <w:t>. Письменные обращения, поступившие в адрес Уполномоченного органа, в том числе посредством электронной почты, подлежат обязательной регистрации специалистом, ответственным за делопроизводство в журнале регистрации заявлений и в электронном документообороте в день поступления обращения в Уполномоченный орган.</w:t>
      </w:r>
    </w:p>
    <w:p w14:paraId="436C21AA" w14:textId="77777777" w:rsidR="00301D2C" w:rsidRDefault="00301D2C" w:rsidP="003F57AA">
      <w:pPr>
        <w:pStyle w:val="a7"/>
        <w:ind w:firstLine="567"/>
        <w:jc w:val="both"/>
        <w:rPr>
          <w:rFonts w:ascii="Times New Roman" w:hAnsi="Times New Roman"/>
          <w:sz w:val="24"/>
          <w:szCs w:val="24"/>
        </w:rPr>
      </w:pPr>
      <w:r w:rsidRPr="00FA55A7">
        <w:rPr>
          <w:rFonts w:ascii="Times New Roman" w:hAnsi="Times New Roman"/>
          <w:sz w:val="24"/>
          <w:szCs w:val="24"/>
        </w:rPr>
        <w:t xml:space="preserve">В случае если заявление и документы, указанные в </w:t>
      </w:r>
      <w:r w:rsidR="003F57AA">
        <w:rPr>
          <w:rFonts w:ascii="Times New Roman" w:hAnsi="Times New Roman"/>
          <w:sz w:val="24"/>
          <w:szCs w:val="24"/>
        </w:rPr>
        <w:t>пункте 30</w:t>
      </w:r>
      <w:r w:rsidRPr="00FA55A7">
        <w:rPr>
          <w:rFonts w:ascii="Times New Roman" w:hAnsi="Times New Roman"/>
          <w:sz w:val="24"/>
          <w:szCs w:val="24"/>
        </w:rPr>
        <w:t xml:space="preserve"> Административного регламента, представлены в Уполномоченный орган </w:t>
      </w:r>
      <w:r w:rsidR="003F57AA" w:rsidRPr="003F57AA">
        <w:rPr>
          <w:rFonts w:ascii="Times New Roman" w:hAnsi="Times New Roman"/>
          <w:sz w:val="24"/>
          <w:szCs w:val="24"/>
        </w:rPr>
        <w:t xml:space="preserve">Уполномоченный орган не позднее следующего за днем поступления заявления и документов, необходимых для предоставления </w:t>
      </w:r>
      <w:r w:rsidR="003F57AA" w:rsidRPr="003F57AA">
        <w:rPr>
          <w:rFonts w:ascii="Times New Roman" w:hAnsi="Times New Roman"/>
          <w:sz w:val="24"/>
          <w:szCs w:val="24"/>
        </w:rPr>
        <w:lastRenderedPageBreak/>
        <w:t>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6546235" w14:textId="77777777" w:rsidR="003F57AA" w:rsidRPr="00FA55A7" w:rsidRDefault="003F57AA" w:rsidP="003F57AA">
      <w:pPr>
        <w:pStyle w:val="a7"/>
        <w:ind w:firstLine="567"/>
        <w:jc w:val="both"/>
        <w:rPr>
          <w:rFonts w:ascii="Times New Roman" w:hAnsi="Times New Roman"/>
          <w:sz w:val="24"/>
          <w:szCs w:val="24"/>
        </w:rPr>
      </w:pPr>
    </w:p>
    <w:p w14:paraId="0E4850DE" w14:textId="77777777" w:rsidR="00301D2C" w:rsidRPr="00497D56" w:rsidRDefault="00301D2C" w:rsidP="003F57AA">
      <w:pPr>
        <w:pStyle w:val="a7"/>
        <w:ind w:firstLine="567"/>
        <w:jc w:val="center"/>
        <w:rPr>
          <w:rFonts w:ascii="Times New Roman" w:hAnsi="Times New Roman"/>
          <w:sz w:val="24"/>
          <w:szCs w:val="24"/>
        </w:rPr>
      </w:pPr>
      <w:r w:rsidRPr="00497D56">
        <w:rPr>
          <w:rFonts w:ascii="Times New Roman" w:hAnsi="Times New Roman"/>
          <w:sz w:val="24"/>
          <w:szCs w:val="24"/>
        </w:rPr>
        <w:t>Требования к помещениям, в которых предоставляется муниципальная услуга</w:t>
      </w:r>
    </w:p>
    <w:p w14:paraId="0752FE50" w14:textId="77777777" w:rsidR="00301D2C" w:rsidRPr="00FA55A7" w:rsidRDefault="00301D2C" w:rsidP="00622CB6">
      <w:pPr>
        <w:pStyle w:val="a7"/>
        <w:ind w:firstLine="567"/>
        <w:jc w:val="both"/>
        <w:rPr>
          <w:rFonts w:ascii="Times New Roman" w:hAnsi="Times New Roman"/>
          <w:sz w:val="24"/>
          <w:szCs w:val="24"/>
        </w:rPr>
      </w:pPr>
      <w:r w:rsidRPr="00FA55A7">
        <w:rPr>
          <w:rFonts w:ascii="Times New Roman" w:hAnsi="Times New Roman"/>
          <w:sz w:val="24"/>
          <w:szCs w:val="24"/>
        </w:rPr>
        <w:t>3</w:t>
      </w:r>
      <w:r w:rsidR="00622CB6">
        <w:rPr>
          <w:rFonts w:ascii="Times New Roman" w:hAnsi="Times New Roman"/>
          <w:sz w:val="24"/>
          <w:szCs w:val="24"/>
        </w:rPr>
        <w:t>6</w:t>
      </w:r>
      <w:r w:rsidRPr="00FA55A7">
        <w:rPr>
          <w:rFonts w:ascii="Times New Roman" w:hAnsi="Times New Roman"/>
          <w:sz w:val="24"/>
          <w:szCs w:val="24"/>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14:paraId="15F2F63E" w14:textId="77777777" w:rsidR="00301D2C" w:rsidRPr="00FA55A7" w:rsidRDefault="00301D2C" w:rsidP="00622CB6">
      <w:pPr>
        <w:pStyle w:val="a7"/>
        <w:ind w:firstLine="567"/>
        <w:jc w:val="both"/>
        <w:rPr>
          <w:rFonts w:ascii="Times New Roman" w:hAnsi="Times New Roman"/>
          <w:sz w:val="24"/>
          <w:szCs w:val="24"/>
        </w:rPr>
      </w:pPr>
      <w:r w:rsidRPr="00FA55A7">
        <w:rPr>
          <w:rFonts w:ascii="Times New Roman" w:hAnsi="Times New Roman"/>
          <w:sz w:val="24"/>
          <w:szCs w:val="24"/>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4DD5E53" w14:textId="77777777" w:rsidR="00301D2C" w:rsidRPr="00FA55A7" w:rsidRDefault="00301D2C" w:rsidP="00622CB6">
      <w:pPr>
        <w:pStyle w:val="a7"/>
        <w:ind w:firstLine="567"/>
        <w:jc w:val="both"/>
        <w:rPr>
          <w:rFonts w:ascii="Times New Roman" w:hAnsi="Times New Roman"/>
          <w:sz w:val="24"/>
          <w:szCs w:val="24"/>
        </w:rPr>
      </w:pPr>
      <w:r w:rsidRPr="00FA55A7">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5B7859A9" w14:textId="77777777" w:rsidR="00301D2C" w:rsidRPr="00622CB6"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Все помещения</w:t>
      </w:r>
      <w:r w:rsidRPr="00622CB6">
        <w:rPr>
          <w:rFonts w:ascii="Times New Roman" w:hAnsi="Times New Roman"/>
          <w:sz w:val="24"/>
          <w:szCs w:val="24"/>
        </w:rPr>
        <w:t xml:space="preserve">, в которых предоставляется муниципальная услуга, должны соответствовать санитарно-эпидемиологическим требованиям, </w:t>
      </w:r>
      <w:r w:rsidRPr="00622CB6">
        <w:rPr>
          <w:rFonts w:ascii="Times New Roman" w:hAnsi="Times New Roman"/>
          <w:sz w:val="24"/>
          <w:szCs w:val="24"/>
        </w:rPr>
        <w:fldChar w:fldCharType="begin"/>
      </w:r>
      <w:r w:rsidRPr="00622CB6">
        <w:rPr>
          <w:rFonts w:ascii="Times New Roman" w:hAnsi="Times New Roman"/>
          <w:sz w:val="24"/>
          <w:szCs w:val="24"/>
        </w:rPr>
        <w:instrText xml:space="preserve"> HYPERLINK "kodeks://link/d?nd=565837297&amp;point=mark=000000000000000000000000000000000000000000000000006520IM"\o"’’Об утверждении Правил противопожарного режима в Российской Федерации (с изменениями на 21 мая 2021 года)’’</w:instrText>
      </w:r>
    </w:p>
    <w:p w14:paraId="33149B7C" w14:textId="77777777" w:rsidR="00301D2C" w:rsidRPr="00622CB6" w:rsidRDefault="00301D2C" w:rsidP="00FA55A7">
      <w:pPr>
        <w:pStyle w:val="a7"/>
        <w:ind w:firstLine="567"/>
        <w:jc w:val="both"/>
        <w:rPr>
          <w:rFonts w:ascii="Times New Roman" w:hAnsi="Times New Roman"/>
          <w:sz w:val="24"/>
          <w:szCs w:val="24"/>
        </w:rPr>
      </w:pPr>
      <w:r w:rsidRPr="00622CB6">
        <w:rPr>
          <w:rFonts w:ascii="Times New Roman" w:hAnsi="Times New Roman"/>
          <w:sz w:val="24"/>
          <w:szCs w:val="24"/>
        </w:rPr>
        <w:instrText>Постановление Правительства РФ от 16.09.2020 N 1479</w:instrText>
      </w:r>
    </w:p>
    <w:p w14:paraId="389DBDE3" w14:textId="77777777" w:rsidR="00301D2C" w:rsidRPr="00622CB6" w:rsidRDefault="00301D2C" w:rsidP="00622CB6">
      <w:pPr>
        <w:pStyle w:val="a7"/>
        <w:ind w:firstLine="567"/>
        <w:jc w:val="both"/>
        <w:rPr>
          <w:rFonts w:ascii="Times New Roman" w:hAnsi="Times New Roman"/>
          <w:sz w:val="24"/>
          <w:szCs w:val="24"/>
        </w:rPr>
      </w:pPr>
      <w:r w:rsidRPr="00622CB6">
        <w:rPr>
          <w:rFonts w:ascii="Times New Roman" w:hAnsi="Times New Roman"/>
          <w:sz w:val="24"/>
          <w:szCs w:val="24"/>
        </w:rPr>
        <w:instrText>Статус: действующая редакция (действ. с 01.09.2021)"</w:instrText>
      </w:r>
      <w:r w:rsidR="002A7B1C" w:rsidRPr="00622CB6">
        <w:rPr>
          <w:rFonts w:ascii="Times New Roman" w:hAnsi="Times New Roman"/>
          <w:sz w:val="24"/>
          <w:szCs w:val="24"/>
        </w:rPr>
      </w:r>
      <w:r w:rsidRPr="00622CB6">
        <w:rPr>
          <w:rFonts w:ascii="Times New Roman" w:hAnsi="Times New Roman"/>
          <w:sz w:val="24"/>
          <w:szCs w:val="24"/>
        </w:rPr>
        <w:fldChar w:fldCharType="separate"/>
      </w:r>
      <w:r w:rsidRPr="00622CB6">
        <w:rPr>
          <w:rFonts w:ascii="Times New Roman" w:hAnsi="Times New Roman"/>
          <w:sz w:val="24"/>
          <w:szCs w:val="24"/>
        </w:rPr>
        <w:t xml:space="preserve">правилам пожарной безопасности </w:t>
      </w:r>
      <w:r w:rsidRPr="00622CB6">
        <w:rPr>
          <w:rFonts w:ascii="Times New Roman" w:hAnsi="Times New Roman"/>
          <w:sz w:val="24"/>
          <w:szCs w:val="24"/>
        </w:rPr>
        <w:fldChar w:fldCharType="end"/>
      </w:r>
      <w:r w:rsidRPr="00622CB6">
        <w:rPr>
          <w:rFonts w:ascii="Times New Roman" w:hAnsi="Times New Roman"/>
          <w:sz w:val="24"/>
          <w:szCs w:val="24"/>
        </w:rPr>
        <w:t>, нормам охраны труда.</w:t>
      </w:r>
    </w:p>
    <w:p w14:paraId="168A7F24" w14:textId="77777777" w:rsidR="00301D2C" w:rsidRPr="00FA55A7" w:rsidRDefault="00301D2C" w:rsidP="00497D56">
      <w:pPr>
        <w:pStyle w:val="a7"/>
        <w:ind w:firstLine="567"/>
        <w:jc w:val="both"/>
        <w:rPr>
          <w:rFonts w:ascii="Times New Roman" w:hAnsi="Times New Roman"/>
          <w:sz w:val="24"/>
          <w:szCs w:val="24"/>
        </w:rPr>
      </w:pPr>
      <w:r w:rsidRPr="00FA55A7">
        <w:rPr>
          <w:rFonts w:ascii="Times New Roman" w:hAnsi="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5A3C3B1A" w14:textId="77777777" w:rsidR="00301D2C" w:rsidRPr="00FA55A7" w:rsidRDefault="00301D2C" w:rsidP="00622CB6">
      <w:pPr>
        <w:pStyle w:val="a7"/>
        <w:ind w:firstLine="567"/>
        <w:jc w:val="both"/>
        <w:rPr>
          <w:rFonts w:ascii="Times New Roman" w:hAnsi="Times New Roman"/>
          <w:sz w:val="24"/>
          <w:szCs w:val="24"/>
        </w:rPr>
      </w:pPr>
      <w:r w:rsidRPr="00FA55A7">
        <w:rPr>
          <w:rFonts w:ascii="Times New Roman" w:hAnsi="Times New Roman"/>
          <w:sz w:val="24"/>
          <w:szCs w:val="24"/>
        </w:rPr>
        <w:t>Места ожидания должны соответствовать комфортным условиям для заявителей.</w:t>
      </w:r>
    </w:p>
    <w:p w14:paraId="53B44908" w14:textId="77777777" w:rsidR="00301D2C" w:rsidRPr="00FA55A7" w:rsidRDefault="00301D2C" w:rsidP="00622CB6">
      <w:pPr>
        <w:pStyle w:val="a7"/>
        <w:ind w:firstLine="567"/>
        <w:jc w:val="both"/>
        <w:rPr>
          <w:rFonts w:ascii="Times New Roman" w:hAnsi="Times New Roman"/>
          <w:sz w:val="24"/>
          <w:szCs w:val="24"/>
        </w:rPr>
      </w:pPr>
      <w:r w:rsidRPr="00FA55A7">
        <w:rPr>
          <w:rFonts w:ascii="Times New Roman" w:hAnsi="Times New Roman"/>
          <w:sz w:val="24"/>
          <w:szCs w:val="24"/>
        </w:rPr>
        <w:t>Места предоставления государственной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sidR="00622CB6">
        <w:rPr>
          <w:rFonts w:ascii="Times New Roman" w:hAnsi="Times New Roman"/>
          <w:sz w:val="24"/>
          <w:szCs w:val="24"/>
        </w:rPr>
        <w:t>.</w:t>
      </w:r>
    </w:p>
    <w:p w14:paraId="4662AA06" w14:textId="77777777" w:rsidR="00301D2C" w:rsidRPr="00FA55A7" w:rsidRDefault="00301D2C" w:rsidP="00622CB6">
      <w:pPr>
        <w:pStyle w:val="a7"/>
        <w:ind w:firstLine="567"/>
        <w:jc w:val="both"/>
        <w:rPr>
          <w:rFonts w:ascii="Times New Roman" w:hAnsi="Times New Roman"/>
          <w:sz w:val="24"/>
          <w:szCs w:val="24"/>
        </w:rPr>
      </w:pPr>
      <w:r w:rsidRPr="00FA55A7">
        <w:rPr>
          <w:rFonts w:ascii="Times New Roman" w:hAnsi="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14:paraId="52217428" w14:textId="77777777" w:rsidR="00301D2C" w:rsidRPr="00FA55A7" w:rsidRDefault="00301D2C" w:rsidP="00622CB6">
      <w:pPr>
        <w:pStyle w:val="a7"/>
        <w:ind w:firstLine="567"/>
        <w:jc w:val="both"/>
        <w:rPr>
          <w:rFonts w:ascii="Times New Roman" w:hAnsi="Times New Roman"/>
          <w:sz w:val="24"/>
          <w:szCs w:val="24"/>
        </w:rPr>
      </w:pPr>
      <w:r w:rsidRPr="00FA55A7">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14:paraId="68720369" w14:textId="77777777" w:rsidR="00301D2C" w:rsidRPr="00FA55A7" w:rsidRDefault="00301D2C" w:rsidP="00622CB6">
      <w:pPr>
        <w:pStyle w:val="a7"/>
        <w:ind w:firstLine="567"/>
        <w:jc w:val="both"/>
        <w:rPr>
          <w:rFonts w:ascii="Times New Roman" w:hAnsi="Times New Roman"/>
          <w:sz w:val="24"/>
          <w:szCs w:val="24"/>
        </w:rPr>
      </w:pPr>
      <w:r w:rsidRPr="00FA55A7">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78F9CE06" w14:textId="77777777" w:rsidR="00301D2C" w:rsidRPr="00622CB6" w:rsidRDefault="00301D2C" w:rsidP="00FA55A7">
      <w:pPr>
        <w:pStyle w:val="a7"/>
        <w:ind w:firstLine="567"/>
        <w:jc w:val="both"/>
        <w:rPr>
          <w:rFonts w:ascii="Times New Roman" w:hAnsi="Times New Roman"/>
          <w:sz w:val="24"/>
          <w:szCs w:val="24"/>
        </w:rPr>
      </w:pPr>
      <w:r w:rsidRPr="00622CB6">
        <w:rPr>
          <w:rFonts w:ascii="Times New Roman" w:hAnsi="Times New Roman"/>
          <w:sz w:val="24"/>
          <w:szCs w:val="24"/>
        </w:rPr>
        <w:t xml:space="preserve">Помещения для предоставления муниципальной услуги должны соответствовать требованиям </w:t>
      </w:r>
      <w:r w:rsidRPr="00622CB6">
        <w:rPr>
          <w:rFonts w:ascii="Times New Roman" w:hAnsi="Times New Roman"/>
          <w:sz w:val="24"/>
          <w:szCs w:val="24"/>
        </w:rPr>
        <w:fldChar w:fldCharType="begin"/>
      </w:r>
      <w:r w:rsidRPr="00622CB6">
        <w:rPr>
          <w:rFonts w:ascii="Times New Roman" w:hAnsi="Times New Roman"/>
          <w:sz w:val="24"/>
          <w:szCs w:val="24"/>
        </w:rPr>
        <w:instrText xml:space="preserve"> HYPERLINK "kodeks://link/d?nd=9014513&amp;point=mark=000000000000000000000000000000000000000000000000007D20K3"\o"’’О социальной защите инвалидов в Российской Федерации (с изменениями на 28 июня 2021 года)’’</w:instrText>
      </w:r>
    </w:p>
    <w:p w14:paraId="2261B830" w14:textId="77777777" w:rsidR="00301D2C" w:rsidRPr="00622CB6" w:rsidRDefault="00301D2C" w:rsidP="00FA55A7">
      <w:pPr>
        <w:pStyle w:val="a7"/>
        <w:ind w:firstLine="567"/>
        <w:jc w:val="both"/>
        <w:rPr>
          <w:rFonts w:ascii="Times New Roman" w:hAnsi="Times New Roman"/>
          <w:sz w:val="24"/>
          <w:szCs w:val="24"/>
        </w:rPr>
      </w:pPr>
      <w:r w:rsidRPr="00622CB6">
        <w:rPr>
          <w:rFonts w:ascii="Times New Roman" w:hAnsi="Times New Roman"/>
          <w:sz w:val="24"/>
          <w:szCs w:val="24"/>
        </w:rPr>
        <w:instrText>Федеральный закон от 24.11.1995 N 181-ФЗ</w:instrText>
      </w:r>
    </w:p>
    <w:p w14:paraId="19E3D498" w14:textId="77777777" w:rsidR="00301D2C" w:rsidRPr="00622CB6" w:rsidRDefault="00301D2C" w:rsidP="00FA55A7">
      <w:pPr>
        <w:pStyle w:val="a7"/>
        <w:ind w:firstLine="567"/>
        <w:jc w:val="both"/>
        <w:rPr>
          <w:rFonts w:ascii="Times New Roman" w:hAnsi="Times New Roman"/>
          <w:sz w:val="24"/>
          <w:szCs w:val="24"/>
        </w:rPr>
      </w:pPr>
      <w:r w:rsidRPr="00622CB6">
        <w:rPr>
          <w:rFonts w:ascii="Times New Roman" w:hAnsi="Times New Roman"/>
          <w:sz w:val="24"/>
          <w:szCs w:val="24"/>
        </w:rPr>
        <w:instrText>Статус: действующая редакция (действ. с 01.03.2022)"</w:instrText>
      </w:r>
      <w:r w:rsidR="002A7B1C" w:rsidRPr="00622CB6">
        <w:rPr>
          <w:rFonts w:ascii="Times New Roman" w:hAnsi="Times New Roman"/>
          <w:sz w:val="24"/>
          <w:szCs w:val="24"/>
        </w:rPr>
      </w:r>
      <w:r w:rsidRPr="00622CB6">
        <w:rPr>
          <w:rFonts w:ascii="Times New Roman" w:hAnsi="Times New Roman"/>
          <w:sz w:val="24"/>
          <w:szCs w:val="24"/>
        </w:rPr>
        <w:fldChar w:fldCharType="separate"/>
      </w:r>
      <w:r w:rsidRPr="00622CB6">
        <w:rPr>
          <w:rFonts w:ascii="Times New Roman" w:hAnsi="Times New Roman"/>
          <w:sz w:val="24"/>
          <w:szCs w:val="24"/>
        </w:rPr>
        <w:t xml:space="preserve">Федерального закона от 24.11.1995 </w:t>
      </w:r>
      <w:r w:rsidR="00622CB6">
        <w:rPr>
          <w:rFonts w:ascii="Times New Roman" w:hAnsi="Times New Roman"/>
          <w:sz w:val="24"/>
          <w:szCs w:val="24"/>
        </w:rPr>
        <w:t>№</w:t>
      </w:r>
      <w:r w:rsidRPr="00622CB6">
        <w:rPr>
          <w:rFonts w:ascii="Times New Roman" w:hAnsi="Times New Roman"/>
          <w:sz w:val="24"/>
          <w:szCs w:val="24"/>
        </w:rPr>
        <w:t xml:space="preserve"> 181-ФЗ </w:t>
      </w:r>
      <w:r w:rsidR="00622CB6">
        <w:rPr>
          <w:rFonts w:ascii="Times New Roman" w:hAnsi="Times New Roman"/>
          <w:sz w:val="24"/>
          <w:szCs w:val="24"/>
        </w:rPr>
        <w:t>«</w:t>
      </w:r>
      <w:r w:rsidRPr="00622CB6">
        <w:rPr>
          <w:rFonts w:ascii="Times New Roman" w:hAnsi="Times New Roman"/>
          <w:sz w:val="24"/>
          <w:szCs w:val="24"/>
        </w:rPr>
        <w:t>О социальной защите и</w:t>
      </w:r>
      <w:r w:rsidR="00622CB6">
        <w:rPr>
          <w:rFonts w:ascii="Times New Roman" w:hAnsi="Times New Roman"/>
          <w:sz w:val="24"/>
          <w:szCs w:val="24"/>
        </w:rPr>
        <w:t>нвалидов в Российской Федерации» и</w:t>
      </w:r>
      <w:r w:rsidRPr="00622CB6">
        <w:rPr>
          <w:rFonts w:ascii="Times New Roman" w:hAnsi="Times New Roman"/>
          <w:sz w:val="24"/>
          <w:szCs w:val="24"/>
        </w:rPr>
        <w:t xml:space="preserve"> </w:t>
      </w:r>
      <w:r w:rsidRPr="00622CB6">
        <w:rPr>
          <w:rFonts w:ascii="Times New Roman" w:hAnsi="Times New Roman"/>
          <w:sz w:val="24"/>
          <w:szCs w:val="24"/>
        </w:rPr>
        <w:fldChar w:fldCharType="end"/>
      </w:r>
      <w:r w:rsidRPr="00622CB6">
        <w:rPr>
          <w:rFonts w:ascii="Times New Roman" w:hAnsi="Times New Roman"/>
          <w:sz w:val="24"/>
          <w:szCs w:val="24"/>
        </w:rPr>
        <w:t>иных нормативных правовых актов, регулирующих правоотношения.</w:t>
      </w:r>
    </w:p>
    <w:p w14:paraId="545F85D0" w14:textId="77777777" w:rsidR="00301D2C" w:rsidRPr="00FA55A7" w:rsidRDefault="00301D2C" w:rsidP="00D146F8">
      <w:pPr>
        <w:pStyle w:val="a7"/>
        <w:jc w:val="both"/>
        <w:rPr>
          <w:rFonts w:ascii="Times New Roman" w:hAnsi="Times New Roman"/>
          <w:sz w:val="24"/>
          <w:szCs w:val="24"/>
        </w:rPr>
      </w:pPr>
    </w:p>
    <w:p w14:paraId="6F9D580C" w14:textId="77777777" w:rsidR="00301D2C" w:rsidRPr="00497D56" w:rsidRDefault="00301D2C" w:rsidP="00D146F8">
      <w:pPr>
        <w:pStyle w:val="a7"/>
        <w:ind w:firstLine="567"/>
        <w:jc w:val="center"/>
        <w:rPr>
          <w:rFonts w:ascii="Times New Roman" w:hAnsi="Times New Roman"/>
          <w:sz w:val="24"/>
          <w:szCs w:val="24"/>
        </w:rPr>
      </w:pPr>
      <w:r w:rsidRPr="00497D56">
        <w:rPr>
          <w:rFonts w:ascii="Times New Roman" w:hAnsi="Times New Roman"/>
          <w:sz w:val="24"/>
          <w:szCs w:val="24"/>
        </w:rPr>
        <w:t>Показатели доступности и качества муниципальной услуги</w:t>
      </w:r>
    </w:p>
    <w:p w14:paraId="0247BC40" w14:textId="77777777" w:rsidR="00301D2C" w:rsidRPr="00FA55A7" w:rsidRDefault="00301D2C" w:rsidP="00D146F8">
      <w:pPr>
        <w:pStyle w:val="a7"/>
        <w:ind w:firstLine="567"/>
        <w:jc w:val="both"/>
        <w:rPr>
          <w:rFonts w:ascii="Times New Roman" w:hAnsi="Times New Roman"/>
          <w:sz w:val="24"/>
          <w:szCs w:val="24"/>
        </w:rPr>
      </w:pPr>
      <w:r w:rsidRPr="00FA55A7">
        <w:rPr>
          <w:rFonts w:ascii="Times New Roman" w:hAnsi="Times New Roman"/>
          <w:sz w:val="24"/>
          <w:szCs w:val="24"/>
        </w:rPr>
        <w:t>3</w:t>
      </w:r>
      <w:r w:rsidR="00D146F8">
        <w:rPr>
          <w:rFonts w:ascii="Times New Roman" w:hAnsi="Times New Roman"/>
          <w:sz w:val="24"/>
          <w:szCs w:val="24"/>
        </w:rPr>
        <w:t>7</w:t>
      </w:r>
      <w:r w:rsidRPr="00FA55A7">
        <w:rPr>
          <w:rFonts w:ascii="Times New Roman" w:hAnsi="Times New Roman"/>
          <w:sz w:val="24"/>
          <w:szCs w:val="24"/>
        </w:rPr>
        <w:t>. Показателями доступности муниципальной услуги являются:</w:t>
      </w:r>
    </w:p>
    <w:p w14:paraId="150D8858" w14:textId="77777777" w:rsidR="00D146F8" w:rsidRPr="00D146F8" w:rsidRDefault="00D146F8" w:rsidP="00D146F8">
      <w:pPr>
        <w:pStyle w:val="a7"/>
        <w:ind w:firstLine="567"/>
        <w:jc w:val="both"/>
        <w:rPr>
          <w:rFonts w:ascii="Times New Roman" w:hAnsi="Times New Roman"/>
          <w:sz w:val="24"/>
          <w:szCs w:val="24"/>
        </w:rPr>
      </w:pPr>
      <w:bookmarkStart w:id="100" w:name="bookmark196"/>
      <w:bookmarkEnd w:id="100"/>
      <w:r w:rsidRPr="00D146F8">
        <w:rPr>
          <w:rFonts w:ascii="Times New Roman" w:hAnsi="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3344813" w14:textId="77777777" w:rsidR="00D146F8" w:rsidRPr="00D146F8" w:rsidRDefault="00D146F8" w:rsidP="00D146F8">
      <w:pPr>
        <w:pStyle w:val="a7"/>
        <w:ind w:firstLine="567"/>
        <w:jc w:val="both"/>
        <w:rPr>
          <w:rFonts w:ascii="Times New Roman" w:hAnsi="Times New Roman"/>
          <w:sz w:val="24"/>
          <w:szCs w:val="24"/>
        </w:rPr>
      </w:pPr>
      <w:bookmarkStart w:id="101" w:name="bookmark197"/>
      <w:bookmarkEnd w:id="101"/>
      <w:r w:rsidRPr="00D146F8">
        <w:rPr>
          <w:rFonts w:ascii="Times New Roman" w:hAnsi="Times New Roman"/>
          <w:sz w:val="24"/>
          <w:szCs w:val="24"/>
        </w:rPr>
        <w:lastRenderedPageBreak/>
        <w:t>возможность получения заявителем уведомлений о предоставлении Услуги с помощью ЕПГУ или регионального портала;</w:t>
      </w:r>
    </w:p>
    <w:p w14:paraId="47BDE2E9" w14:textId="77777777" w:rsidR="00D146F8" w:rsidRPr="00D146F8" w:rsidRDefault="00D146F8" w:rsidP="00D146F8">
      <w:pPr>
        <w:pStyle w:val="a7"/>
        <w:ind w:firstLine="567"/>
        <w:jc w:val="both"/>
        <w:rPr>
          <w:rFonts w:ascii="Times New Roman" w:hAnsi="Times New Roman"/>
          <w:sz w:val="24"/>
          <w:szCs w:val="24"/>
        </w:rPr>
      </w:pPr>
      <w:bookmarkStart w:id="102" w:name="bookmark198"/>
      <w:bookmarkEnd w:id="102"/>
      <w:r w:rsidRPr="00D146F8">
        <w:rPr>
          <w:rFonts w:ascii="Times New Roman" w:hAnsi="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5AB6CE99" w14:textId="77777777" w:rsidR="00D146F8" w:rsidRPr="00D146F8" w:rsidRDefault="00D146F8" w:rsidP="00D146F8">
      <w:pPr>
        <w:pStyle w:val="a7"/>
        <w:ind w:firstLine="567"/>
        <w:jc w:val="both"/>
        <w:rPr>
          <w:rFonts w:ascii="Times New Roman" w:hAnsi="Times New Roman"/>
          <w:sz w:val="24"/>
          <w:szCs w:val="24"/>
        </w:rPr>
      </w:pPr>
      <w:bookmarkStart w:id="103" w:name="bookmark199"/>
      <w:bookmarkEnd w:id="103"/>
      <w:r>
        <w:rPr>
          <w:rFonts w:ascii="Times New Roman" w:hAnsi="Times New Roman"/>
          <w:sz w:val="24"/>
          <w:szCs w:val="24"/>
        </w:rPr>
        <w:t>38</w:t>
      </w:r>
      <w:r w:rsidRPr="00D146F8">
        <w:rPr>
          <w:rFonts w:ascii="Times New Roman" w:hAnsi="Times New Roman"/>
          <w:sz w:val="24"/>
          <w:szCs w:val="24"/>
        </w:rPr>
        <w:t>. Основными показателями качества предоставления Услуги являются:</w:t>
      </w:r>
    </w:p>
    <w:p w14:paraId="3220A823" w14:textId="77777777" w:rsidR="00D146F8" w:rsidRPr="00D146F8" w:rsidRDefault="00D146F8" w:rsidP="00D146F8">
      <w:pPr>
        <w:pStyle w:val="a7"/>
        <w:ind w:firstLine="567"/>
        <w:jc w:val="both"/>
        <w:rPr>
          <w:rFonts w:ascii="Times New Roman" w:hAnsi="Times New Roman"/>
          <w:sz w:val="24"/>
          <w:szCs w:val="24"/>
        </w:rPr>
      </w:pPr>
      <w:bookmarkStart w:id="104" w:name="bookmark200"/>
      <w:bookmarkEnd w:id="104"/>
      <w:r>
        <w:rPr>
          <w:rFonts w:ascii="Times New Roman" w:hAnsi="Times New Roman"/>
          <w:sz w:val="24"/>
          <w:szCs w:val="24"/>
        </w:rPr>
        <w:t xml:space="preserve">своевременность предоставления </w:t>
      </w:r>
      <w:r w:rsidRPr="00D146F8">
        <w:rPr>
          <w:rFonts w:ascii="Times New Roman" w:hAnsi="Times New Roman"/>
          <w:sz w:val="24"/>
          <w:szCs w:val="24"/>
        </w:rPr>
        <w:t xml:space="preserve">Услуги в соответствии со стандартом ее предоставления, определенным настоящим </w:t>
      </w:r>
      <w:r w:rsidR="0051680B">
        <w:rPr>
          <w:rFonts w:ascii="Times New Roman" w:hAnsi="Times New Roman"/>
          <w:sz w:val="24"/>
          <w:szCs w:val="24"/>
        </w:rPr>
        <w:t>Административным</w:t>
      </w:r>
      <w:r w:rsidR="0051680B" w:rsidRPr="00FF4427">
        <w:rPr>
          <w:rFonts w:ascii="Times New Roman" w:hAnsi="Times New Roman"/>
          <w:sz w:val="24"/>
          <w:szCs w:val="24"/>
        </w:rPr>
        <w:t xml:space="preserve"> </w:t>
      </w:r>
      <w:r w:rsidR="0051680B">
        <w:rPr>
          <w:rFonts w:ascii="Times New Roman" w:hAnsi="Times New Roman"/>
          <w:sz w:val="24"/>
          <w:szCs w:val="24"/>
        </w:rPr>
        <w:t>р</w:t>
      </w:r>
      <w:r w:rsidR="0051680B" w:rsidRPr="00031A1A">
        <w:rPr>
          <w:rFonts w:ascii="Times New Roman" w:hAnsi="Times New Roman"/>
          <w:sz w:val="24"/>
          <w:szCs w:val="24"/>
        </w:rPr>
        <w:t>егламент</w:t>
      </w:r>
      <w:r w:rsidR="0051680B">
        <w:rPr>
          <w:rFonts w:ascii="Times New Roman" w:hAnsi="Times New Roman"/>
          <w:sz w:val="24"/>
          <w:szCs w:val="24"/>
        </w:rPr>
        <w:t>ом</w:t>
      </w:r>
      <w:r w:rsidRPr="00D146F8">
        <w:rPr>
          <w:rFonts w:ascii="Times New Roman" w:hAnsi="Times New Roman"/>
          <w:sz w:val="24"/>
          <w:szCs w:val="24"/>
        </w:rPr>
        <w:t>;</w:t>
      </w:r>
    </w:p>
    <w:p w14:paraId="29DF176A" w14:textId="77777777" w:rsidR="00D146F8" w:rsidRPr="00D146F8" w:rsidRDefault="00D146F8" w:rsidP="00D146F8">
      <w:pPr>
        <w:pStyle w:val="a7"/>
        <w:ind w:firstLine="567"/>
        <w:jc w:val="both"/>
        <w:rPr>
          <w:rFonts w:ascii="Times New Roman" w:hAnsi="Times New Roman"/>
          <w:sz w:val="24"/>
          <w:szCs w:val="24"/>
        </w:rPr>
      </w:pPr>
      <w:bookmarkStart w:id="105" w:name="bookmark201"/>
      <w:bookmarkEnd w:id="105"/>
      <w:r w:rsidRPr="00D146F8">
        <w:rPr>
          <w:rFonts w:ascii="Times New Roman" w:hAnsi="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14:paraId="6E920908" w14:textId="77777777" w:rsidR="00D146F8" w:rsidRPr="00D146F8" w:rsidRDefault="00D146F8" w:rsidP="00D146F8">
      <w:pPr>
        <w:pStyle w:val="a7"/>
        <w:ind w:firstLine="567"/>
        <w:jc w:val="both"/>
        <w:rPr>
          <w:rFonts w:ascii="Times New Roman" w:hAnsi="Times New Roman"/>
          <w:sz w:val="24"/>
          <w:szCs w:val="24"/>
        </w:rPr>
      </w:pPr>
      <w:bookmarkStart w:id="106" w:name="bookmark202"/>
      <w:bookmarkEnd w:id="106"/>
      <w:r w:rsidRPr="00D146F8">
        <w:rPr>
          <w:rFonts w:ascii="Times New Roman"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73717BB4" w14:textId="77777777" w:rsidR="00D146F8" w:rsidRPr="00D146F8" w:rsidRDefault="00D146F8" w:rsidP="00D146F8">
      <w:pPr>
        <w:pStyle w:val="a7"/>
        <w:ind w:firstLine="567"/>
        <w:jc w:val="both"/>
        <w:rPr>
          <w:rFonts w:ascii="Times New Roman" w:hAnsi="Times New Roman"/>
          <w:sz w:val="24"/>
          <w:szCs w:val="24"/>
        </w:rPr>
      </w:pPr>
      <w:bookmarkStart w:id="107" w:name="bookmark203"/>
      <w:bookmarkEnd w:id="107"/>
      <w:r w:rsidRPr="00D146F8">
        <w:rPr>
          <w:rFonts w:ascii="Times New Roman" w:hAnsi="Times New Roman"/>
          <w:sz w:val="24"/>
          <w:szCs w:val="24"/>
        </w:rPr>
        <w:t>отсутствие нарушений установленных сроков в процессе предоставления Услуги;</w:t>
      </w:r>
    </w:p>
    <w:p w14:paraId="63A395B6" w14:textId="77777777" w:rsidR="00D146F8" w:rsidRPr="00D146F8" w:rsidRDefault="00D146F8" w:rsidP="00D146F8">
      <w:pPr>
        <w:pStyle w:val="a7"/>
        <w:ind w:firstLine="567"/>
        <w:jc w:val="both"/>
        <w:rPr>
          <w:rFonts w:ascii="Times New Roman" w:hAnsi="Times New Roman"/>
          <w:sz w:val="24"/>
          <w:szCs w:val="24"/>
        </w:rPr>
      </w:pPr>
      <w:bookmarkStart w:id="108" w:name="bookmark204"/>
      <w:bookmarkEnd w:id="108"/>
      <w:r w:rsidRPr="00D146F8">
        <w:rPr>
          <w:rFonts w:ascii="Times New Roman" w:hAnsi="Times New Roman"/>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5B3418F" w14:textId="77777777" w:rsidR="00D146F8" w:rsidRDefault="00D146F8" w:rsidP="00D146F8">
      <w:pPr>
        <w:pStyle w:val="a7"/>
        <w:ind w:firstLine="567"/>
        <w:jc w:val="both"/>
        <w:rPr>
          <w:rFonts w:ascii="Times New Roman" w:hAnsi="Times New Roman"/>
          <w:sz w:val="24"/>
          <w:szCs w:val="24"/>
        </w:rPr>
      </w:pPr>
      <w:bookmarkStart w:id="109" w:name="bookmark205"/>
      <w:bookmarkEnd w:id="109"/>
    </w:p>
    <w:p w14:paraId="18E6C7A5" w14:textId="77777777" w:rsidR="00D146F8" w:rsidRPr="00497D56" w:rsidRDefault="00D146F8" w:rsidP="00D146F8">
      <w:pPr>
        <w:pStyle w:val="a7"/>
        <w:ind w:firstLine="567"/>
        <w:jc w:val="center"/>
        <w:rPr>
          <w:rFonts w:ascii="Times New Roman" w:hAnsi="Times New Roman"/>
          <w:sz w:val="24"/>
          <w:szCs w:val="24"/>
        </w:rPr>
      </w:pPr>
      <w:r w:rsidRPr="00497D56">
        <w:rPr>
          <w:rFonts w:ascii="Times New Roman" w:hAnsi="Times New Roman"/>
          <w:sz w:val="24"/>
          <w:szCs w:val="24"/>
        </w:rPr>
        <w:t>Иные требования, в том числе учитывающие особенности предоставления</w:t>
      </w:r>
      <w:r w:rsidRPr="00497D56">
        <w:rPr>
          <w:rFonts w:ascii="Times New Roman" w:hAnsi="Times New Roman"/>
          <w:sz w:val="24"/>
          <w:szCs w:val="24"/>
        </w:rPr>
        <w:b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885BD5C" w14:textId="77777777" w:rsidR="00D146F8" w:rsidRPr="00D146F8" w:rsidRDefault="00301D2C" w:rsidP="00D146F8">
      <w:pPr>
        <w:pStyle w:val="a7"/>
        <w:ind w:firstLine="567"/>
        <w:jc w:val="both"/>
        <w:rPr>
          <w:rFonts w:ascii="Times New Roman" w:hAnsi="Times New Roman"/>
          <w:sz w:val="24"/>
          <w:szCs w:val="24"/>
        </w:rPr>
      </w:pPr>
      <w:r>
        <w:rPr>
          <w:rFonts w:ascii="Times New Roman" w:hAnsi="Times New Roman"/>
          <w:sz w:val="24"/>
          <w:szCs w:val="24"/>
        </w:rPr>
        <w:t xml:space="preserve">39. </w:t>
      </w:r>
      <w:r w:rsidR="00D146F8" w:rsidRPr="00D146F8">
        <w:rPr>
          <w:rFonts w:ascii="Times New Roman" w:hAnsi="Times New Roman"/>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6DBE6A01" w14:textId="77777777" w:rsidR="00D146F8" w:rsidRPr="00D146F8" w:rsidRDefault="00301D2C" w:rsidP="00D146F8">
      <w:pPr>
        <w:pStyle w:val="a7"/>
        <w:ind w:firstLine="567"/>
        <w:jc w:val="both"/>
        <w:rPr>
          <w:rFonts w:ascii="Times New Roman" w:hAnsi="Times New Roman"/>
          <w:sz w:val="24"/>
          <w:szCs w:val="24"/>
        </w:rPr>
      </w:pPr>
      <w:bookmarkStart w:id="110" w:name="bookmark206"/>
      <w:bookmarkEnd w:id="110"/>
      <w:r>
        <w:rPr>
          <w:rFonts w:ascii="Times New Roman" w:hAnsi="Times New Roman"/>
          <w:sz w:val="24"/>
          <w:szCs w:val="24"/>
        </w:rPr>
        <w:t xml:space="preserve">40. </w:t>
      </w:r>
      <w:r w:rsidR="00D146F8" w:rsidRPr="00D146F8">
        <w:rPr>
          <w:rFonts w:ascii="Times New Roman" w:hAnsi="Times New Roman"/>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3CF5A4AB" w14:textId="77777777" w:rsidR="00D146F8" w:rsidRPr="00D146F8" w:rsidRDefault="00301D2C" w:rsidP="00D146F8">
      <w:pPr>
        <w:pStyle w:val="a7"/>
        <w:ind w:firstLine="567"/>
        <w:jc w:val="both"/>
        <w:rPr>
          <w:rFonts w:ascii="Times New Roman" w:hAnsi="Times New Roman"/>
          <w:sz w:val="24"/>
          <w:szCs w:val="24"/>
        </w:rPr>
      </w:pPr>
      <w:bookmarkStart w:id="111" w:name="bookmark207"/>
      <w:bookmarkEnd w:id="111"/>
      <w:r>
        <w:rPr>
          <w:rFonts w:ascii="Times New Roman" w:hAnsi="Times New Roman"/>
          <w:sz w:val="24"/>
          <w:szCs w:val="24"/>
        </w:rPr>
        <w:t xml:space="preserve">40.1. </w:t>
      </w:r>
      <w:r w:rsidR="00D146F8" w:rsidRPr="00D146F8">
        <w:rPr>
          <w:rFonts w:ascii="Times New Roman" w:hAnsi="Times New Roman"/>
          <w:sz w:val="24"/>
          <w:szCs w:val="24"/>
        </w:rPr>
        <w:t>Электронные документы представляются в следующих форматах:</w:t>
      </w:r>
    </w:p>
    <w:p w14:paraId="36BB1B26" w14:textId="77777777" w:rsidR="00D146F8" w:rsidRPr="00D146F8" w:rsidRDefault="00D146F8" w:rsidP="00301D2C">
      <w:pPr>
        <w:pStyle w:val="a7"/>
        <w:tabs>
          <w:tab w:val="left" w:pos="709"/>
          <w:tab w:val="left" w:pos="851"/>
        </w:tabs>
        <w:ind w:firstLine="567"/>
        <w:jc w:val="both"/>
        <w:rPr>
          <w:rFonts w:ascii="Times New Roman" w:hAnsi="Times New Roman"/>
          <w:sz w:val="24"/>
          <w:szCs w:val="24"/>
        </w:rPr>
      </w:pPr>
      <w:r w:rsidRPr="00D146F8">
        <w:rPr>
          <w:rFonts w:ascii="Times New Roman" w:hAnsi="Times New Roman"/>
          <w:sz w:val="24"/>
          <w:szCs w:val="24"/>
        </w:rPr>
        <w:t>1)</w:t>
      </w:r>
      <w:r w:rsidRPr="00D146F8">
        <w:rPr>
          <w:rFonts w:ascii="Times New Roman" w:hAnsi="Times New Roman"/>
          <w:sz w:val="24"/>
          <w:szCs w:val="24"/>
        </w:rPr>
        <w:tab/>
        <w:t>xml - для формализованных документов;</w:t>
      </w:r>
    </w:p>
    <w:p w14:paraId="430D5147" w14:textId="77777777" w:rsidR="00D146F8" w:rsidRPr="00D146F8" w:rsidRDefault="00D146F8" w:rsidP="00301D2C">
      <w:pPr>
        <w:pStyle w:val="a7"/>
        <w:tabs>
          <w:tab w:val="left" w:pos="709"/>
          <w:tab w:val="left" w:pos="851"/>
        </w:tabs>
        <w:ind w:firstLine="567"/>
        <w:jc w:val="both"/>
        <w:rPr>
          <w:rFonts w:ascii="Times New Roman" w:hAnsi="Times New Roman"/>
          <w:sz w:val="24"/>
          <w:szCs w:val="24"/>
        </w:rPr>
      </w:pPr>
      <w:r w:rsidRPr="00D146F8">
        <w:rPr>
          <w:rFonts w:ascii="Times New Roman" w:hAnsi="Times New Roman"/>
          <w:sz w:val="24"/>
          <w:szCs w:val="24"/>
        </w:rPr>
        <w:t>2)</w:t>
      </w:r>
      <w:r w:rsidRPr="00D146F8">
        <w:rPr>
          <w:rFonts w:ascii="Times New Roman" w:hAnsi="Times New Roman"/>
          <w:sz w:val="24"/>
          <w:szCs w:val="24"/>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14:paraId="70F3EDC7" w14:textId="77777777" w:rsidR="00D146F8" w:rsidRPr="00D146F8" w:rsidRDefault="00D146F8" w:rsidP="00301D2C">
      <w:pPr>
        <w:pStyle w:val="a7"/>
        <w:tabs>
          <w:tab w:val="left" w:pos="709"/>
          <w:tab w:val="left" w:pos="851"/>
        </w:tabs>
        <w:ind w:firstLine="567"/>
        <w:jc w:val="both"/>
        <w:rPr>
          <w:rFonts w:ascii="Times New Roman" w:hAnsi="Times New Roman"/>
          <w:sz w:val="24"/>
          <w:szCs w:val="24"/>
        </w:rPr>
      </w:pPr>
      <w:r w:rsidRPr="00D146F8">
        <w:rPr>
          <w:rFonts w:ascii="Times New Roman" w:hAnsi="Times New Roman"/>
          <w:sz w:val="24"/>
          <w:szCs w:val="24"/>
        </w:rPr>
        <w:t>3)</w:t>
      </w:r>
      <w:r w:rsidRPr="00D146F8">
        <w:rPr>
          <w:rFonts w:ascii="Times New Roman" w:hAnsi="Times New Roman"/>
          <w:sz w:val="24"/>
          <w:szCs w:val="24"/>
        </w:rPr>
        <w:tab/>
        <w:t>xls, xlsx, ods - для документов, содержащих расчеты;</w:t>
      </w:r>
    </w:p>
    <w:p w14:paraId="58F5D517" w14:textId="77777777" w:rsidR="00D146F8" w:rsidRPr="00D146F8" w:rsidRDefault="00D146F8" w:rsidP="00301D2C">
      <w:pPr>
        <w:pStyle w:val="a7"/>
        <w:tabs>
          <w:tab w:val="left" w:pos="709"/>
          <w:tab w:val="left" w:pos="851"/>
        </w:tabs>
        <w:ind w:firstLine="567"/>
        <w:jc w:val="both"/>
        <w:rPr>
          <w:rFonts w:ascii="Times New Roman" w:hAnsi="Times New Roman"/>
          <w:sz w:val="24"/>
          <w:szCs w:val="24"/>
        </w:rPr>
      </w:pPr>
      <w:r w:rsidRPr="00D146F8">
        <w:rPr>
          <w:rFonts w:ascii="Times New Roman" w:hAnsi="Times New Roman"/>
          <w:sz w:val="24"/>
          <w:szCs w:val="24"/>
        </w:rPr>
        <w:t>4)</w:t>
      </w:r>
      <w:r w:rsidRPr="00D146F8">
        <w:rPr>
          <w:rFonts w:ascii="Times New Roman" w:hAnsi="Times New Roman"/>
          <w:sz w:val="24"/>
          <w:szCs w:val="24"/>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9FCBF7A" w14:textId="77777777" w:rsidR="00D146F8" w:rsidRPr="00D146F8" w:rsidRDefault="00301D2C" w:rsidP="00D146F8">
      <w:pPr>
        <w:pStyle w:val="a7"/>
        <w:ind w:firstLine="567"/>
        <w:jc w:val="both"/>
        <w:rPr>
          <w:rFonts w:ascii="Times New Roman" w:hAnsi="Times New Roman"/>
          <w:sz w:val="24"/>
          <w:szCs w:val="24"/>
        </w:rPr>
      </w:pPr>
      <w:r>
        <w:rPr>
          <w:rFonts w:ascii="Times New Roman" w:hAnsi="Times New Roman"/>
          <w:sz w:val="24"/>
          <w:szCs w:val="24"/>
        </w:rPr>
        <w:t xml:space="preserve">40.2. </w:t>
      </w:r>
      <w:r w:rsidR="00D146F8" w:rsidRPr="00D146F8">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04A8948" w14:textId="77777777" w:rsidR="00D146F8" w:rsidRPr="00D146F8" w:rsidRDefault="00D146F8" w:rsidP="00D146F8">
      <w:pPr>
        <w:pStyle w:val="a7"/>
        <w:ind w:firstLine="567"/>
        <w:jc w:val="both"/>
        <w:rPr>
          <w:rFonts w:ascii="Times New Roman" w:hAnsi="Times New Roman"/>
          <w:sz w:val="24"/>
          <w:szCs w:val="24"/>
        </w:rPr>
      </w:pPr>
      <w:bookmarkStart w:id="112" w:name="bookmark212"/>
      <w:bookmarkEnd w:id="112"/>
      <w:r w:rsidRPr="00D146F8">
        <w:rPr>
          <w:rFonts w:ascii="Times New Roman" w:hAnsi="Times New Roman"/>
          <w:sz w:val="24"/>
          <w:szCs w:val="24"/>
        </w:rPr>
        <w:t>«черно-белый» (при отсутствии в документе графических изображений и (или) цветного текста);</w:t>
      </w:r>
    </w:p>
    <w:p w14:paraId="66816074" w14:textId="77777777" w:rsidR="00D146F8" w:rsidRPr="00D146F8" w:rsidRDefault="00D146F8" w:rsidP="00D146F8">
      <w:pPr>
        <w:pStyle w:val="a7"/>
        <w:ind w:firstLine="567"/>
        <w:jc w:val="both"/>
        <w:rPr>
          <w:rFonts w:ascii="Times New Roman" w:hAnsi="Times New Roman"/>
          <w:sz w:val="24"/>
          <w:szCs w:val="24"/>
        </w:rPr>
      </w:pPr>
      <w:bookmarkStart w:id="113" w:name="bookmark213"/>
      <w:bookmarkEnd w:id="113"/>
      <w:r w:rsidRPr="00D146F8">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14:paraId="0C5E1F0E" w14:textId="77777777" w:rsidR="00D146F8" w:rsidRPr="00D146F8" w:rsidRDefault="00D146F8" w:rsidP="00D146F8">
      <w:pPr>
        <w:pStyle w:val="a7"/>
        <w:ind w:firstLine="567"/>
        <w:jc w:val="both"/>
        <w:rPr>
          <w:rFonts w:ascii="Times New Roman" w:hAnsi="Times New Roman"/>
          <w:sz w:val="24"/>
          <w:szCs w:val="24"/>
        </w:rPr>
      </w:pPr>
      <w:bookmarkStart w:id="114" w:name="bookmark214"/>
      <w:bookmarkEnd w:id="114"/>
      <w:r w:rsidRPr="00D146F8">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11DA188E" w14:textId="77777777" w:rsidR="00D146F8" w:rsidRPr="00D146F8" w:rsidRDefault="00D146F8" w:rsidP="00D146F8">
      <w:pPr>
        <w:pStyle w:val="a7"/>
        <w:ind w:firstLine="567"/>
        <w:jc w:val="both"/>
        <w:rPr>
          <w:rFonts w:ascii="Times New Roman" w:hAnsi="Times New Roman"/>
          <w:sz w:val="24"/>
          <w:szCs w:val="24"/>
        </w:rPr>
      </w:pPr>
      <w:bookmarkStart w:id="115" w:name="bookmark215"/>
      <w:bookmarkEnd w:id="115"/>
      <w:r w:rsidRPr="00D146F8">
        <w:rPr>
          <w:rFonts w:ascii="Times New Roman" w:hAnsi="Times New Roman"/>
          <w:sz w:val="24"/>
          <w:szCs w:val="24"/>
        </w:rPr>
        <w:t>с сохранением всех аутентичных признаков подлинности, а именно: графической подписи лица, печати, углового штампа бланка;</w:t>
      </w:r>
    </w:p>
    <w:p w14:paraId="76ECC976" w14:textId="77777777" w:rsidR="00D146F8" w:rsidRPr="00D146F8" w:rsidRDefault="00301D2C" w:rsidP="00D146F8">
      <w:pPr>
        <w:pStyle w:val="a7"/>
        <w:ind w:firstLine="567"/>
        <w:jc w:val="both"/>
        <w:rPr>
          <w:rFonts w:ascii="Times New Roman" w:hAnsi="Times New Roman"/>
          <w:sz w:val="24"/>
          <w:szCs w:val="24"/>
        </w:rPr>
      </w:pPr>
      <w:r>
        <w:rPr>
          <w:rFonts w:ascii="Times New Roman" w:hAnsi="Times New Roman"/>
          <w:sz w:val="24"/>
          <w:szCs w:val="24"/>
        </w:rPr>
        <w:t xml:space="preserve">40.3. </w:t>
      </w:r>
      <w:r w:rsidR="00D146F8" w:rsidRPr="00D146F8">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4F9B7D0" w14:textId="77777777" w:rsidR="00D146F8" w:rsidRPr="00D146F8" w:rsidRDefault="00301D2C" w:rsidP="00D146F8">
      <w:pPr>
        <w:pStyle w:val="a7"/>
        <w:ind w:firstLine="567"/>
        <w:jc w:val="both"/>
        <w:rPr>
          <w:rFonts w:ascii="Times New Roman" w:hAnsi="Times New Roman"/>
          <w:sz w:val="24"/>
          <w:szCs w:val="24"/>
        </w:rPr>
      </w:pPr>
      <w:r>
        <w:rPr>
          <w:rFonts w:ascii="Times New Roman" w:hAnsi="Times New Roman"/>
          <w:sz w:val="24"/>
          <w:szCs w:val="24"/>
        </w:rPr>
        <w:t xml:space="preserve">40.4. </w:t>
      </w:r>
      <w:r w:rsidR="00D146F8" w:rsidRPr="00D146F8">
        <w:rPr>
          <w:rFonts w:ascii="Times New Roman" w:hAnsi="Times New Roman"/>
          <w:sz w:val="24"/>
          <w:szCs w:val="24"/>
        </w:rPr>
        <w:t>Электронные документы должны обеспечивать:</w:t>
      </w:r>
    </w:p>
    <w:p w14:paraId="2B0DA1D2" w14:textId="77777777" w:rsidR="00D146F8" w:rsidRPr="00D146F8" w:rsidRDefault="00D146F8" w:rsidP="00D146F8">
      <w:pPr>
        <w:pStyle w:val="a7"/>
        <w:ind w:firstLine="567"/>
        <w:jc w:val="both"/>
        <w:rPr>
          <w:rFonts w:ascii="Times New Roman" w:hAnsi="Times New Roman"/>
          <w:sz w:val="24"/>
          <w:szCs w:val="24"/>
        </w:rPr>
      </w:pPr>
      <w:bookmarkStart w:id="116" w:name="bookmark216"/>
      <w:bookmarkEnd w:id="116"/>
      <w:r w:rsidRPr="00D146F8">
        <w:rPr>
          <w:rFonts w:ascii="Times New Roman" w:hAnsi="Times New Roman"/>
          <w:sz w:val="24"/>
          <w:szCs w:val="24"/>
        </w:rPr>
        <w:t>возможность идентифицировать документ и количество листов в документе;</w:t>
      </w:r>
    </w:p>
    <w:p w14:paraId="4505C77C" w14:textId="77777777" w:rsidR="00D146F8" w:rsidRPr="00D146F8" w:rsidRDefault="00D146F8" w:rsidP="00D146F8">
      <w:pPr>
        <w:pStyle w:val="a7"/>
        <w:ind w:firstLine="567"/>
        <w:jc w:val="both"/>
        <w:rPr>
          <w:rFonts w:ascii="Times New Roman" w:hAnsi="Times New Roman"/>
          <w:sz w:val="24"/>
          <w:szCs w:val="24"/>
        </w:rPr>
      </w:pPr>
      <w:bookmarkStart w:id="117" w:name="bookmark217"/>
      <w:bookmarkEnd w:id="117"/>
      <w:r w:rsidRPr="00D146F8">
        <w:rPr>
          <w:rFonts w:ascii="Times New Roman" w:hAnsi="Times New Roman"/>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C2C3DB" w14:textId="77777777" w:rsidR="00301D2C" w:rsidRDefault="00301D2C" w:rsidP="00301D2C">
      <w:pPr>
        <w:pStyle w:val="a7"/>
        <w:ind w:firstLine="567"/>
        <w:jc w:val="both"/>
        <w:rPr>
          <w:rFonts w:ascii="Times New Roman" w:hAnsi="Times New Roman"/>
          <w:sz w:val="24"/>
          <w:szCs w:val="24"/>
        </w:rPr>
      </w:pPr>
      <w:r>
        <w:rPr>
          <w:rFonts w:ascii="Times New Roman" w:hAnsi="Times New Roman"/>
          <w:sz w:val="24"/>
          <w:szCs w:val="24"/>
        </w:rPr>
        <w:t xml:space="preserve">40.5. </w:t>
      </w:r>
      <w:r w:rsidR="00D146F8" w:rsidRPr="00D146F8">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0FE059F1" w14:textId="77777777" w:rsidR="00301D2C" w:rsidRPr="00FA55A7" w:rsidRDefault="00301D2C" w:rsidP="00301D2C">
      <w:pPr>
        <w:pStyle w:val="a7"/>
        <w:ind w:firstLine="567"/>
        <w:jc w:val="both"/>
        <w:rPr>
          <w:rFonts w:ascii="Times New Roman" w:hAnsi="Times New Roman"/>
          <w:sz w:val="24"/>
          <w:szCs w:val="24"/>
        </w:rPr>
      </w:pPr>
    </w:p>
    <w:p w14:paraId="2CE71A90" w14:textId="77777777" w:rsidR="00301D2C" w:rsidRPr="00301D2C" w:rsidRDefault="00301D2C" w:rsidP="00301D2C">
      <w:pPr>
        <w:pStyle w:val="a7"/>
        <w:ind w:firstLine="567"/>
        <w:jc w:val="center"/>
        <w:rPr>
          <w:rFonts w:ascii="Times New Roman" w:hAnsi="Times New Roman"/>
          <w:b/>
          <w:sz w:val="24"/>
          <w:szCs w:val="24"/>
        </w:rPr>
      </w:pPr>
      <w:r w:rsidRPr="00301D2C">
        <w:rPr>
          <w:rFonts w:ascii="Times New Roman" w:hAnsi="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8F2E001"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41</w:t>
      </w:r>
      <w:r w:rsidR="00301D2C" w:rsidRPr="00FA55A7">
        <w:rPr>
          <w:rFonts w:ascii="Times New Roman" w:hAnsi="Times New Roman"/>
          <w:sz w:val="24"/>
          <w:szCs w:val="24"/>
        </w:rPr>
        <w:t>. Предоставление муниципальной услуги включает в себя следующие административные процедуры:</w:t>
      </w:r>
    </w:p>
    <w:p w14:paraId="58884A19" w14:textId="77777777" w:rsidR="00BB3D37" w:rsidRPr="00BB3D37" w:rsidRDefault="00BB3D37" w:rsidP="00BB3D37">
      <w:pPr>
        <w:pStyle w:val="a7"/>
        <w:ind w:firstLine="567"/>
        <w:jc w:val="both"/>
        <w:rPr>
          <w:rFonts w:ascii="Times New Roman" w:hAnsi="Times New Roman"/>
          <w:sz w:val="24"/>
          <w:szCs w:val="24"/>
        </w:rPr>
      </w:pPr>
      <w:r w:rsidRPr="00BB3D37">
        <w:rPr>
          <w:rFonts w:ascii="Times New Roman" w:hAnsi="Times New Roman"/>
          <w:sz w:val="24"/>
          <w:szCs w:val="24"/>
        </w:rPr>
        <w:t>1) регистрация заявления;</w:t>
      </w:r>
    </w:p>
    <w:p w14:paraId="7F8F82B6"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2</w:t>
      </w:r>
      <w:r w:rsidRPr="00BB3D37">
        <w:rPr>
          <w:rFonts w:ascii="Times New Roman" w:hAnsi="Times New Roman"/>
          <w:sz w:val="24"/>
          <w:szCs w:val="24"/>
        </w:rPr>
        <w:t>) проверка комплектности документов, необходимых для предоставления Услуги;</w:t>
      </w:r>
    </w:p>
    <w:p w14:paraId="3F9673F5"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3</w:t>
      </w:r>
      <w:r w:rsidRPr="00BB3D37">
        <w:rPr>
          <w:rFonts w:ascii="Times New Roman" w:hAnsi="Times New Roman"/>
          <w:sz w:val="24"/>
          <w:szCs w:val="24"/>
        </w:rPr>
        <w:t>) получение сведений посредством единой системы межведомственного электронного взаимодействия (далее - СМЭВ);</w:t>
      </w:r>
    </w:p>
    <w:p w14:paraId="09EB50F4"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4</w:t>
      </w:r>
      <w:r w:rsidRPr="00BB3D37">
        <w:rPr>
          <w:rFonts w:ascii="Times New Roman" w:hAnsi="Times New Roman"/>
          <w:sz w:val="24"/>
          <w:szCs w:val="24"/>
        </w:rPr>
        <w:t>) рассмотрение документов, необходимых для предоставления Услуги;</w:t>
      </w:r>
    </w:p>
    <w:p w14:paraId="238D570A"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5</w:t>
      </w:r>
      <w:r w:rsidRPr="00BB3D37">
        <w:rPr>
          <w:rFonts w:ascii="Times New Roman" w:hAnsi="Times New Roman"/>
          <w:sz w:val="24"/>
          <w:szCs w:val="24"/>
        </w:rPr>
        <w:t>) принятие решения по результатам оказания Услуги;</w:t>
      </w:r>
    </w:p>
    <w:p w14:paraId="0050EF88"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6</w:t>
      </w:r>
      <w:r w:rsidRPr="00BB3D37">
        <w:rPr>
          <w:rFonts w:ascii="Times New Roman" w:hAnsi="Times New Roman"/>
          <w:sz w:val="24"/>
          <w:szCs w:val="24"/>
        </w:rPr>
        <w:t>) внесение результата оказания Услуги в государственный адресный реестр, ведение которого осуществляется в электронном виде;</w:t>
      </w:r>
    </w:p>
    <w:p w14:paraId="3C01E02A" w14:textId="77777777" w:rsid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7</w:t>
      </w:r>
      <w:r w:rsidRPr="00BB3D37">
        <w:rPr>
          <w:rFonts w:ascii="Times New Roman" w:hAnsi="Times New Roman"/>
          <w:sz w:val="24"/>
          <w:szCs w:val="24"/>
        </w:rPr>
        <w:t>) выдача результата оказания Услуги.</w:t>
      </w:r>
    </w:p>
    <w:p w14:paraId="2F018819" w14:textId="77777777" w:rsidR="00BB3D37" w:rsidRPr="00BB3D37" w:rsidRDefault="00BB3D37" w:rsidP="00BB3D37">
      <w:pPr>
        <w:pStyle w:val="a7"/>
        <w:ind w:firstLine="567"/>
        <w:jc w:val="both"/>
        <w:rPr>
          <w:rFonts w:ascii="Times New Roman" w:hAnsi="Times New Roman"/>
          <w:sz w:val="24"/>
          <w:szCs w:val="24"/>
        </w:rPr>
      </w:pPr>
    </w:p>
    <w:p w14:paraId="68CEEAF7" w14:textId="77777777" w:rsidR="00BB3D37" w:rsidRPr="00497D56" w:rsidRDefault="00BB3D37" w:rsidP="00BB3D37">
      <w:pPr>
        <w:pStyle w:val="a7"/>
        <w:ind w:firstLine="567"/>
        <w:jc w:val="center"/>
        <w:rPr>
          <w:rFonts w:ascii="Times New Roman" w:hAnsi="Times New Roman"/>
          <w:sz w:val="24"/>
          <w:szCs w:val="24"/>
        </w:rPr>
      </w:pPr>
      <w:bookmarkStart w:id="118" w:name="bookmark223"/>
      <w:bookmarkStart w:id="119" w:name="bookmark222"/>
      <w:bookmarkStart w:id="120" w:name="bookmark221"/>
      <w:bookmarkStart w:id="121" w:name="bookmark220"/>
      <w:bookmarkEnd w:id="118"/>
      <w:r w:rsidRPr="00497D56">
        <w:rPr>
          <w:rFonts w:ascii="Times New Roman" w:hAnsi="Times New Roman"/>
          <w:sz w:val="24"/>
          <w:szCs w:val="24"/>
        </w:rPr>
        <w:t>Перечень административных процедур (действий) при предоставлении</w:t>
      </w:r>
      <w:r w:rsidRPr="00497D56">
        <w:rPr>
          <w:rFonts w:ascii="Times New Roman" w:hAnsi="Times New Roman"/>
          <w:sz w:val="24"/>
          <w:szCs w:val="24"/>
        </w:rPr>
        <w:br/>
        <w:t>муниципальной услуги услуг в электронной форме</w:t>
      </w:r>
      <w:bookmarkEnd w:id="119"/>
      <w:bookmarkEnd w:id="120"/>
      <w:bookmarkEnd w:id="121"/>
    </w:p>
    <w:p w14:paraId="6518F54C"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 xml:space="preserve">42. </w:t>
      </w:r>
      <w:r w:rsidRPr="00BB3D37">
        <w:rPr>
          <w:rFonts w:ascii="Times New Roman" w:hAnsi="Times New Roman"/>
          <w:sz w:val="24"/>
          <w:szCs w:val="24"/>
        </w:rPr>
        <w:t>При предоставлении Услуги в электронной форме заявителю обеспечивается возможность:</w:t>
      </w:r>
    </w:p>
    <w:p w14:paraId="09875036" w14:textId="77777777" w:rsidR="00BB3D37" w:rsidRPr="00BB3D37" w:rsidRDefault="00BB3D37" w:rsidP="00BB3D37">
      <w:pPr>
        <w:pStyle w:val="a7"/>
        <w:ind w:firstLine="567"/>
        <w:jc w:val="both"/>
        <w:rPr>
          <w:rFonts w:ascii="Times New Roman" w:hAnsi="Times New Roman"/>
          <w:sz w:val="24"/>
          <w:szCs w:val="24"/>
        </w:rPr>
      </w:pPr>
      <w:bookmarkStart w:id="122" w:name="bookmark224"/>
      <w:bookmarkEnd w:id="122"/>
      <w:r w:rsidRPr="00BB3D37">
        <w:rPr>
          <w:rFonts w:ascii="Times New Roman" w:hAnsi="Times New Roman"/>
          <w:sz w:val="24"/>
          <w:szCs w:val="24"/>
        </w:rPr>
        <w:t>1) получения информации о порядке и сроках предоставления Услуги;</w:t>
      </w:r>
    </w:p>
    <w:p w14:paraId="271CD4CD" w14:textId="77777777" w:rsidR="00BB3D37" w:rsidRPr="00BB3D37" w:rsidRDefault="00BB3D37" w:rsidP="00BB3D37">
      <w:pPr>
        <w:pStyle w:val="a7"/>
        <w:ind w:firstLine="567"/>
        <w:jc w:val="both"/>
        <w:rPr>
          <w:rFonts w:ascii="Times New Roman" w:hAnsi="Times New Roman"/>
          <w:sz w:val="24"/>
          <w:szCs w:val="24"/>
        </w:rPr>
      </w:pPr>
      <w:bookmarkStart w:id="123" w:name="bookmark225"/>
      <w:bookmarkEnd w:id="123"/>
      <w:r w:rsidRPr="00BB3D37">
        <w:rPr>
          <w:rFonts w:ascii="Times New Roman" w:hAnsi="Times New Roman"/>
          <w:sz w:val="24"/>
          <w:szCs w:val="24"/>
        </w:rPr>
        <w:t>2)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181C8442" w14:textId="77777777" w:rsidR="00BB3D37" w:rsidRPr="00BB3D37" w:rsidRDefault="00BB3D37" w:rsidP="00BB3D37">
      <w:pPr>
        <w:pStyle w:val="a7"/>
        <w:ind w:firstLine="567"/>
        <w:jc w:val="both"/>
        <w:rPr>
          <w:rFonts w:ascii="Times New Roman" w:hAnsi="Times New Roman"/>
          <w:sz w:val="24"/>
          <w:szCs w:val="24"/>
        </w:rPr>
      </w:pPr>
      <w:bookmarkStart w:id="124" w:name="bookmark226"/>
      <w:bookmarkEnd w:id="124"/>
      <w:r w:rsidRPr="00BB3D37">
        <w:rPr>
          <w:rFonts w:ascii="Times New Roman" w:hAnsi="Times New Roman"/>
          <w:sz w:val="24"/>
          <w:szCs w:val="24"/>
        </w:rPr>
        <w:t>3) приема и регистрации Уполномоченным органом заявления и прилагаемых документов;</w:t>
      </w:r>
    </w:p>
    <w:p w14:paraId="190A8BE8" w14:textId="77777777" w:rsidR="00BB3D37" w:rsidRPr="00BB3D37" w:rsidRDefault="00BB3D37" w:rsidP="00BB3D37">
      <w:pPr>
        <w:pStyle w:val="a7"/>
        <w:ind w:firstLine="567"/>
        <w:jc w:val="both"/>
        <w:rPr>
          <w:rFonts w:ascii="Times New Roman" w:hAnsi="Times New Roman"/>
          <w:sz w:val="24"/>
          <w:szCs w:val="24"/>
        </w:rPr>
      </w:pPr>
      <w:bookmarkStart w:id="125" w:name="bookmark227"/>
      <w:bookmarkEnd w:id="125"/>
      <w:r w:rsidRPr="00BB3D37">
        <w:rPr>
          <w:rFonts w:ascii="Times New Roman" w:hAnsi="Times New Roman"/>
          <w:sz w:val="24"/>
          <w:szCs w:val="24"/>
        </w:rPr>
        <w:t>4) получения Заявителем (представителем Заявителя) результата предоставления Услуги в форме электронного документа;</w:t>
      </w:r>
    </w:p>
    <w:p w14:paraId="44A5F209" w14:textId="77777777" w:rsidR="00BB3D37" w:rsidRPr="00BB3D37" w:rsidRDefault="00BB3D37" w:rsidP="00BB3D37">
      <w:pPr>
        <w:pStyle w:val="a7"/>
        <w:ind w:firstLine="567"/>
        <w:jc w:val="both"/>
        <w:rPr>
          <w:rFonts w:ascii="Times New Roman" w:hAnsi="Times New Roman"/>
          <w:sz w:val="24"/>
          <w:szCs w:val="24"/>
        </w:rPr>
      </w:pPr>
      <w:bookmarkStart w:id="126" w:name="bookmark228"/>
      <w:bookmarkEnd w:id="126"/>
      <w:r w:rsidRPr="00BB3D37">
        <w:rPr>
          <w:rFonts w:ascii="Times New Roman" w:hAnsi="Times New Roman"/>
          <w:sz w:val="24"/>
          <w:szCs w:val="24"/>
        </w:rPr>
        <w:t>5) получения сведений о ходе рассмотрения заявления;</w:t>
      </w:r>
    </w:p>
    <w:p w14:paraId="2D432A4C" w14:textId="77777777" w:rsidR="00BB3D37" w:rsidRPr="00BB3D37" w:rsidRDefault="00BB3D37" w:rsidP="00BB3D37">
      <w:pPr>
        <w:pStyle w:val="a7"/>
        <w:ind w:firstLine="567"/>
        <w:jc w:val="both"/>
        <w:rPr>
          <w:rFonts w:ascii="Times New Roman" w:hAnsi="Times New Roman"/>
          <w:sz w:val="24"/>
          <w:szCs w:val="24"/>
        </w:rPr>
      </w:pPr>
      <w:bookmarkStart w:id="127" w:name="bookmark229"/>
      <w:bookmarkEnd w:id="127"/>
      <w:r w:rsidRPr="00BB3D37">
        <w:rPr>
          <w:rFonts w:ascii="Times New Roman" w:hAnsi="Times New Roman"/>
          <w:sz w:val="24"/>
          <w:szCs w:val="24"/>
        </w:rPr>
        <w:t>6) осуществления оценки качества предоставления Услуги;</w:t>
      </w:r>
    </w:p>
    <w:p w14:paraId="04BA7616" w14:textId="77777777" w:rsidR="00BB3D37" w:rsidRPr="00BB3D37" w:rsidRDefault="00BB3D37" w:rsidP="00BB3D37">
      <w:pPr>
        <w:pStyle w:val="a7"/>
        <w:ind w:firstLine="567"/>
        <w:jc w:val="both"/>
        <w:rPr>
          <w:rFonts w:ascii="Times New Roman" w:hAnsi="Times New Roman"/>
          <w:sz w:val="24"/>
          <w:szCs w:val="24"/>
        </w:rPr>
      </w:pPr>
      <w:bookmarkStart w:id="128" w:name="bookmark230"/>
      <w:bookmarkEnd w:id="128"/>
      <w:r w:rsidRPr="00BB3D37">
        <w:rPr>
          <w:rFonts w:ascii="Times New Roman" w:hAnsi="Times New Roman"/>
          <w:sz w:val="24"/>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0050E09E" w14:textId="77777777" w:rsidR="00BB3D37" w:rsidRDefault="00BB3D37" w:rsidP="00BB3D37">
      <w:pPr>
        <w:pStyle w:val="a7"/>
        <w:ind w:firstLine="567"/>
        <w:jc w:val="center"/>
        <w:rPr>
          <w:rFonts w:ascii="Times New Roman" w:hAnsi="Times New Roman"/>
          <w:i/>
          <w:sz w:val="24"/>
          <w:szCs w:val="24"/>
        </w:rPr>
      </w:pPr>
      <w:bookmarkStart w:id="129" w:name="bookmark234"/>
      <w:bookmarkStart w:id="130" w:name="bookmark233"/>
      <w:bookmarkStart w:id="131" w:name="bookmark232"/>
      <w:bookmarkStart w:id="132" w:name="bookmark231"/>
      <w:bookmarkEnd w:id="129"/>
    </w:p>
    <w:p w14:paraId="39C5D0D6" w14:textId="77777777" w:rsidR="00BB3D37" w:rsidRPr="00497D56" w:rsidRDefault="00BB3D37" w:rsidP="00BB3D37">
      <w:pPr>
        <w:pStyle w:val="a7"/>
        <w:ind w:firstLine="567"/>
        <w:jc w:val="center"/>
        <w:rPr>
          <w:rFonts w:ascii="Times New Roman" w:hAnsi="Times New Roman"/>
          <w:sz w:val="24"/>
          <w:szCs w:val="24"/>
        </w:rPr>
      </w:pPr>
      <w:r w:rsidRPr="00497D56">
        <w:rPr>
          <w:rFonts w:ascii="Times New Roman" w:hAnsi="Times New Roman"/>
          <w:sz w:val="24"/>
          <w:szCs w:val="24"/>
        </w:rPr>
        <w:t>Порядок осуществления административных процедур (действий)</w:t>
      </w:r>
      <w:r w:rsidRPr="00497D56">
        <w:rPr>
          <w:rFonts w:ascii="Times New Roman" w:hAnsi="Times New Roman"/>
          <w:sz w:val="24"/>
          <w:szCs w:val="24"/>
        </w:rPr>
        <w:br/>
        <w:t>в электронной форме</w:t>
      </w:r>
      <w:bookmarkEnd w:id="130"/>
      <w:bookmarkEnd w:id="131"/>
      <w:bookmarkEnd w:id="132"/>
    </w:p>
    <w:p w14:paraId="74E96780"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 xml:space="preserve">43. </w:t>
      </w:r>
      <w:r w:rsidRPr="00BB3D37">
        <w:rPr>
          <w:rFonts w:ascii="Times New Roman" w:hAnsi="Times New Roman"/>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393485D9" w14:textId="77777777" w:rsidR="00BB3D37" w:rsidRPr="00BB3D37" w:rsidRDefault="00BB3D37" w:rsidP="00BB3D37">
      <w:pPr>
        <w:pStyle w:val="a7"/>
        <w:ind w:firstLine="567"/>
        <w:jc w:val="both"/>
        <w:rPr>
          <w:rFonts w:ascii="Times New Roman" w:hAnsi="Times New Roman"/>
          <w:sz w:val="24"/>
          <w:szCs w:val="24"/>
        </w:rPr>
      </w:pPr>
      <w:r w:rsidRPr="00BB3D37">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2EFFA27C"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 xml:space="preserve">44. </w:t>
      </w:r>
      <w:r w:rsidRPr="00BB3D37">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00941EB" w14:textId="77777777" w:rsidR="00BB3D37" w:rsidRPr="00BB3D37" w:rsidRDefault="00BB3D37" w:rsidP="00BB3D37">
      <w:pPr>
        <w:pStyle w:val="a7"/>
        <w:ind w:firstLine="567"/>
        <w:jc w:val="both"/>
        <w:rPr>
          <w:rFonts w:ascii="Times New Roman" w:hAnsi="Times New Roman"/>
          <w:sz w:val="24"/>
          <w:szCs w:val="24"/>
        </w:rPr>
      </w:pPr>
      <w:r>
        <w:rPr>
          <w:rFonts w:ascii="Times New Roman" w:hAnsi="Times New Roman"/>
          <w:sz w:val="24"/>
          <w:szCs w:val="24"/>
        </w:rPr>
        <w:t xml:space="preserve">45. </w:t>
      </w:r>
      <w:r w:rsidRPr="00BB3D37">
        <w:rPr>
          <w:rFonts w:ascii="Times New Roman" w:hAnsi="Times New Roman"/>
          <w:sz w:val="24"/>
          <w:szCs w:val="24"/>
        </w:rPr>
        <w:t>При формировании заявления Заявителю обеспечивается:</w:t>
      </w:r>
    </w:p>
    <w:p w14:paraId="1E32AA2B" w14:textId="77777777" w:rsidR="00BB3D37" w:rsidRPr="00BB3D37" w:rsidRDefault="00BB3D37" w:rsidP="00BB3D37">
      <w:pPr>
        <w:pStyle w:val="a7"/>
        <w:tabs>
          <w:tab w:val="left" w:pos="851"/>
        </w:tabs>
        <w:ind w:firstLine="567"/>
        <w:jc w:val="both"/>
        <w:rPr>
          <w:rFonts w:ascii="Times New Roman" w:hAnsi="Times New Roman"/>
          <w:sz w:val="24"/>
          <w:szCs w:val="24"/>
        </w:rPr>
      </w:pPr>
      <w:r w:rsidRPr="00BB3D37">
        <w:rPr>
          <w:rFonts w:ascii="Times New Roman" w:hAnsi="Times New Roman"/>
          <w:sz w:val="24"/>
          <w:szCs w:val="24"/>
        </w:rPr>
        <w:t>1)</w:t>
      </w:r>
      <w:r w:rsidRPr="00BB3D37">
        <w:rPr>
          <w:rFonts w:ascii="Times New Roman" w:hAnsi="Times New Roman"/>
          <w:sz w:val="24"/>
          <w:szCs w:val="24"/>
        </w:rPr>
        <w:tab/>
        <w:t xml:space="preserve">возможность сохранения заявления и иных документов, указанных в </w:t>
      </w:r>
      <w:r w:rsidR="009A4E35">
        <w:rPr>
          <w:rFonts w:ascii="Times New Roman" w:hAnsi="Times New Roman"/>
          <w:sz w:val="24"/>
          <w:szCs w:val="24"/>
        </w:rPr>
        <w:t>пунктах 26.</w:t>
      </w:r>
      <w:r w:rsidRPr="00BB3D37">
        <w:rPr>
          <w:rFonts w:ascii="Times New Roman" w:hAnsi="Times New Roman"/>
          <w:sz w:val="24"/>
          <w:szCs w:val="24"/>
        </w:rPr>
        <w:t xml:space="preserve"> настоящего </w:t>
      </w:r>
      <w:r w:rsidR="0051680B" w:rsidRPr="00FF4427">
        <w:rPr>
          <w:rFonts w:ascii="Times New Roman" w:hAnsi="Times New Roman"/>
          <w:sz w:val="24"/>
          <w:szCs w:val="24"/>
        </w:rPr>
        <w:t xml:space="preserve">Административного </w:t>
      </w:r>
      <w:r w:rsidR="0051680B">
        <w:rPr>
          <w:rFonts w:ascii="Times New Roman" w:hAnsi="Times New Roman"/>
          <w:sz w:val="24"/>
          <w:szCs w:val="24"/>
        </w:rPr>
        <w:t>р</w:t>
      </w:r>
      <w:r w:rsidR="0051680B" w:rsidRPr="00031A1A">
        <w:rPr>
          <w:rFonts w:ascii="Times New Roman" w:hAnsi="Times New Roman"/>
          <w:sz w:val="24"/>
          <w:szCs w:val="24"/>
        </w:rPr>
        <w:t>егламента</w:t>
      </w:r>
      <w:r w:rsidRPr="00BB3D37">
        <w:rPr>
          <w:rFonts w:ascii="Times New Roman" w:hAnsi="Times New Roman"/>
          <w:sz w:val="24"/>
          <w:szCs w:val="24"/>
        </w:rPr>
        <w:t>, необходимых для предоставления Услуги;</w:t>
      </w:r>
    </w:p>
    <w:p w14:paraId="18B6E646" w14:textId="77777777" w:rsidR="00BB3D37" w:rsidRPr="00BB3D37" w:rsidRDefault="00BB3D37" w:rsidP="00BB3D37">
      <w:pPr>
        <w:pStyle w:val="a7"/>
        <w:tabs>
          <w:tab w:val="left" w:pos="851"/>
        </w:tabs>
        <w:ind w:firstLine="567"/>
        <w:jc w:val="both"/>
        <w:rPr>
          <w:rFonts w:ascii="Times New Roman" w:hAnsi="Times New Roman"/>
          <w:sz w:val="24"/>
          <w:szCs w:val="24"/>
        </w:rPr>
      </w:pPr>
      <w:r w:rsidRPr="00BB3D37">
        <w:rPr>
          <w:rFonts w:ascii="Times New Roman" w:hAnsi="Times New Roman"/>
          <w:sz w:val="24"/>
          <w:szCs w:val="24"/>
        </w:rPr>
        <w:lastRenderedPageBreak/>
        <w:t>2)</w:t>
      </w:r>
      <w:r w:rsidRPr="00BB3D37">
        <w:rPr>
          <w:rFonts w:ascii="Times New Roman" w:hAnsi="Times New Roman"/>
          <w:sz w:val="24"/>
          <w:szCs w:val="24"/>
        </w:rPr>
        <w:tab/>
        <w:t>возможность печати на бумажном носителе копии электронной формы заявления и иных документов, указанных в пунктах 2</w:t>
      </w:r>
      <w:r w:rsidR="009A4E35">
        <w:rPr>
          <w:rFonts w:ascii="Times New Roman" w:hAnsi="Times New Roman"/>
          <w:sz w:val="24"/>
          <w:szCs w:val="24"/>
        </w:rPr>
        <w:t>6.</w:t>
      </w:r>
      <w:r w:rsidRPr="00BB3D37">
        <w:rPr>
          <w:rFonts w:ascii="Times New Roman" w:hAnsi="Times New Roman"/>
          <w:sz w:val="24"/>
          <w:szCs w:val="24"/>
        </w:rPr>
        <w:t xml:space="preserve"> настоящего </w:t>
      </w:r>
      <w:r w:rsidR="0051680B" w:rsidRPr="00FF4427">
        <w:rPr>
          <w:rFonts w:ascii="Times New Roman" w:hAnsi="Times New Roman"/>
          <w:sz w:val="24"/>
          <w:szCs w:val="24"/>
        </w:rPr>
        <w:t xml:space="preserve">Административного </w:t>
      </w:r>
      <w:r w:rsidR="0051680B">
        <w:rPr>
          <w:rFonts w:ascii="Times New Roman" w:hAnsi="Times New Roman"/>
          <w:sz w:val="24"/>
          <w:szCs w:val="24"/>
        </w:rPr>
        <w:t>р</w:t>
      </w:r>
      <w:r w:rsidR="0051680B" w:rsidRPr="00031A1A">
        <w:rPr>
          <w:rFonts w:ascii="Times New Roman" w:hAnsi="Times New Roman"/>
          <w:sz w:val="24"/>
          <w:szCs w:val="24"/>
        </w:rPr>
        <w:t>егламента</w:t>
      </w:r>
      <w:r w:rsidRPr="00BB3D37">
        <w:rPr>
          <w:rFonts w:ascii="Times New Roman" w:hAnsi="Times New Roman"/>
          <w:sz w:val="24"/>
          <w:szCs w:val="24"/>
        </w:rPr>
        <w:t>, необходимых для предоставления Услуги;</w:t>
      </w:r>
    </w:p>
    <w:p w14:paraId="3BACDD2D" w14:textId="77777777" w:rsidR="00BB3D37" w:rsidRPr="00BB3D37" w:rsidRDefault="00BB3D37" w:rsidP="00BB3D37">
      <w:pPr>
        <w:pStyle w:val="a7"/>
        <w:tabs>
          <w:tab w:val="left" w:pos="851"/>
        </w:tabs>
        <w:ind w:firstLine="567"/>
        <w:jc w:val="both"/>
        <w:rPr>
          <w:rFonts w:ascii="Times New Roman" w:hAnsi="Times New Roman"/>
          <w:sz w:val="24"/>
          <w:szCs w:val="24"/>
        </w:rPr>
      </w:pPr>
      <w:r w:rsidRPr="00BB3D37">
        <w:rPr>
          <w:rFonts w:ascii="Times New Roman" w:hAnsi="Times New Roman"/>
          <w:sz w:val="24"/>
          <w:szCs w:val="24"/>
        </w:rPr>
        <w:t>3)</w:t>
      </w:r>
      <w:r w:rsidRPr="00BB3D37">
        <w:rPr>
          <w:rFonts w:ascii="Times New Roman" w:hAnsi="Times New Roman"/>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1ADE7B4" w14:textId="77777777" w:rsidR="00BB3D37" w:rsidRPr="00BB3D37" w:rsidRDefault="00BB3D37" w:rsidP="00BB3D37">
      <w:pPr>
        <w:pStyle w:val="a7"/>
        <w:tabs>
          <w:tab w:val="left" w:pos="851"/>
        </w:tabs>
        <w:ind w:firstLine="567"/>
        <w:jc w:val="both"/>
        <w:rPr>
          <w:rFonts w:ascii="Times New Roman" w:hAnsi="Times New Roman"/>
          <w:sz w:val="24"/>
          <w:szCs w:val="24"/>
        </w:rPr>
      </w:pPr>
      <w:r w:rsidRPr="00BB3D37">
        <w:rPr>
          <w:rFonts w:ascii="Times New Roman" w:hAnsi="Times New Roman"/>
          <w:sz w:val="24"/>
          <w:szCs w:val="24"/>
        </w:rPr>
        <w:t>4)</w:t>
      </w:r>
      <w:r w:rsidRPr="00BB3D37">
        <w:rPr>
          <w:rFonts w:ascii="Times New Roman" w:hAnsi="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379ED4DC" w14:textId="77777777" w:rsidR="00BB3D37" w:rsidRPr="00BB3D37" w:rsidRDefault="00BB3D37" w:rsidP="00BB3D37">
      <w:pPr>
        <w:pStyle w:val="a7"/>
        <w:tabs>
          <w:tab w:val="left" w:pos="851"/>
        </w:tabs>
        <w:ind w:firstLine="567"/>
        <w:jc w:val="both"/>
        <w:rPr>
          <w:rFonts w:ascii="Times New Roman" w:hAnsi="Times New Roman"/>
          <w:sz w:val="24"/>
          <w:szCs w:val="24"/>
        </w:rPr>
      </w:pPr>
      <w:r w:rsidRPr="00BB3D37">
        <w:rPr>
          <w:rFonts w:ascii="Times New Roman" w:hAnsi="Times New Roman"/>
          <w:sz w:val="24"/>
          <w:szCs w:val="24"/>
        </w:rPr>
        <w:t>5)</w:t>
      </w:r>
      <w:r w:rsidRPr="00BB3D37">
        <w:rPr>
          <w:rFonts w:ascii="Times New Roman" w:hAnsi="Times New Roman"/>
          <w:sz w:val="24"/>
          <w:szCs w:val="24"/>
        </w:rPr>
        <w:tab/>
        <w:t>возможность вернуться на любой из этапов заполнения электронной формы заявления без потери ранее введенной информации;</w:t>
      </w:r>
    </w:p>
    <w:p w14:paraId="6358C81F" w14:textId="77777777" w:rsidR="00BB3D37" w:rsidRPr="00BB3D37" w:rsidRDefault="00BB3D37" w:rsidP="00BB3D37">
      <w:pPr>
        <w:pStyle w:val="a7"/>
        <w:tabs>
          <w:tab w:val="left" w:pos="851"/>
        </w:tabs>
        <w:ind w:firstLine="567"/>
        <w:jc w:val="both"/>
        <w:rPr>
          <w:rFonts w:ascii="Times New Roman" w:hAnsi="Times New Roman"/>
          <w:sz w:val="24"/>
          <w:szCs w:val="24"/>
        </w:rPr>
      </w:pPr>
      <w:r w:rsidRPr="00BB3D37">
        <w:rPr>
          <w:rFonts w:ascii="Times New Roman" w:hAnsi="Times New Roman"/>
          <w:sz w:val="24"/>
          <w:szCs w:val="24"/>
        </w:rPr>
        <w:t>6)</w:t>
      </w:r>
      <w:r w:rsidRPr="00BB3D37">
        <w:rPr>
          <w:rFonts w:ascii="Times New Roman" w:hAnsi="Times New Roman"/>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6002430C" w14:textId="77777777" w:rsidR="00BB3D37" w:rsidRPr="00BB3D37" w:rsidRDefault="00BB3D37" w:rsidP="00BB3D37">
      <w:pPr>
        <w:pStyle w:val="a7"/>
        <w:ind w:firstLine="567"/>
        <w:jc w:val="both"/>
        <w:rPr>
          <w:rFonts w:ascii="Times New Roman" w:hAnsi="Times New Roman"/>
          <w:sz w:val="24"/>
          <w:szCs w:val="24"/>
        </w:rPr>
      </w:pPr>
      <w:r w:rsidRPr="00BB3D37">
        <w:rPr>
          <w:rFonts w:ascii="Times New Roman" w:hAnsi="Times New Roman"/>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51D311E1" w14:textId="77777777" w:rsidR="00BB3D37" w:rsidRPr="00BB3D37" w:rsidRDefault="009E0F55" w:rsidP="00BB3D37">
      <w:pPr>
        <w:pStyle w:val="a7"/>
        <w:ind w:firstLine="567"/>
        <w:jc w:val="both"/>
        <w:rPr>
          <w:rFonts w:ascii="Times New Roman" w:hAnsi="Times New Roman"/>
          <w:sz w:val="24"/>
          <w:szCs w:val="24"/>
        </w:rPr>
      </w:pPr>
      <w:bookmarkStart w:id="133" w:name="bookmark241"/>
      <w:bookmarkEnd w:id="133"/>
      <w:r>
        <w:rPr>
          <w:rFonts w:ascii="Times New Roman" w:hAnsi="Times New Roman"/>
          <w:sz w:val="24"/>
          <w:szCs w:val="24"/>
        </w:rPr>
        <w:t xml:space="preserve">46. </w:t>
      </w:r>
      <w:r w:rsidR="00BB3D37" w:rsidRPr="00BB3D37">
        <w:rPr>
          <w:rFonts w:ascii="Times New Roman" w:hAnsi="Times New Roman"/>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961BB82" w14:textId="77777777" w:rsidR="00BB3D37" w:rsidRPr="00BB3D37" w:rsidRDefault="00BB3D37" w:rsidP="009E0F55">
      <w:pPr>
        <w:pStyle w:val="a7"/>
        <w:tabs>
          <w:tab w:val="left" w:pos="709"/>
          <w:tab w:val="left" w:pos="851"/>
        </w:tabs>
        <w:ind w:firstLine="567"/>
        <w:jc w:val="both"/>
        <w:rPr>
          <w:rFonts w:ascii="Times New Roman" w:hAnsi="Times New Roman"/>
          <w:sz w:val="24"/>
          <w:szCs w:val="24"/>
        </w:rPr>
      </w:pPr>
      <w:r w:rsidRPr="00BB3D37">
        <w:rPr>
          <w:rFonts w:ascii="Times New Roman" w:hAnsi="Times New Roman"/>
          <w:sz w:val="24"/>
          <w:szCs w:val="24"/>
        </w:rPr>
        <w:t>1)</w:t>
      </w:r>
      <w:r w:rsidRPr="00BB3D37">
        <w:rPr>
          <w:rFonts w:ascii="Times New Roman" w:hAnsi="Times New Roman"/>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14:paraId="25632ABE" w14:textId="77777777" w:rsidR="00BB3D37" w:rsidRPr="00BB3D37" w:rsidRDefault="00BB3D37" w:rsidP="009E0F55">
      <w:pPr>
        <w:pStyle w:val="a7"/>
        <w:tabs>
          <w:tab w:val="left" w:pos="709"/>
          <w:tab w:val="left" w:pos="851"/>
        </w:tabs>
        <w:ind w:firstLine="567"/>
        <w:jc w:val="both"/>
        <w:rPr>
          <w:rFonts w:ascii="Times New Roman" w:hAnsi="Times New Roman"/>
          <w:sz w:val="24"/>
          <w:szCs w:val="24"/>
        </w:rPr>
      </w:pPr>
      <w:r w:rsidRPr="00BB3D37">
        <w:rPr>
          <w:rFonts w:ascii="Times New Roman" w:hAnsi="Times New Roman"/>
          <w:sz w:val="24"/>
          <w:szCs w:val="24"/>
        </w:rPr>
        <w:t>2)</w:t>
      </w:r>
      <w:r w:rsidRPr="00BB3D37">
        <w:rPr>
          <w:rFonts w:ascii="Times New Roman" w:hAnsi="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86B7D8F" w14:textId="77777777" w:rsidR="00BB3D37" w:rsidRPr="00BB3D37" w:rsidRDefault="009E0F55" w:rsidP="00BB3D37">
      <w:pPr>
        <w:pStyle w:val="a7"/>
        <w:ind w:firstLine="567"/>
        <w:jc w:val="both"/>
        <w:rPr>
          <w:rFonts w:ascii="Times New Roman" w:hAnsi="Times New Roman"/>
          <w:sz w:val="24"/>
          <w:szCs w:val="24"/>
        </w:rPr>
      </w:pPr>
      <w:bookmarkStart w:id="134" w:name="bookmark244"/>
      <w:bookmarkEnd w:id="134"/>
      <w:r>
        <w:rPr>
          <w:rFonts w:ascii="Times New Roman" w:hAnsi="Times New Roman"/>
          <w:sz w:val="24"/>
          <w:szCs w:val="24"/>
        </w:rPr>
        <w:t xml:space="preserve">47. </w:t>
      </w:r>
      <w:r w:rsidR="00BB3D37" w:rsidRPr="00BB3D37">
        <w:rPr>
          <w:rFonts w:ascii="Times New Roman" w:hAnsi="Times New Roman"/>
          <w:sz w:val="24"/>
          <w:szCs w:val="24"/>
        </w:rPr>
        <w:t>Заявителю в качестве результата предоставления Услуги обеспечивается возможность получения документа:</w:t>
      </w:r>
      <w:bookmarkStart w:id="135" w:name="bookmark245"/>
      <w:bookmarkEnd w:id="135"/>
    </w:p>
    <w:p w14:paraId="7EBCBC2D" w14:textId="77777777" w:rsidR="00BB3D37" w:rsidRPr="00BB3D37" w:rsidRDefault="00BB3D37" w:rsidP="00BB3D37">
      <w:pPr>
        <w:pStyle w:val="a7"/>
        <w:ind w:firstLine="567"/>
        <w:jc w:val="both"/>
        <w:rPr>
          <w:rFonts w:ascii="Times New Roman" w:hAnsi="Times New Roman"/>
          <w:sz w:val="24"/>
          <w:szCs w:val="24"/>
        </w:rPr>
      </w:pPr>
      <w:r w:rsidRPr="00BB3D37">
        <w:rPr>
          <w:rFonts w:ascii="Times New Roman" w:hAnsi="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298BF366" w14:textId="77777777" w:rsidR="00BB3D37" w:rsidRPr="00BB3D37" w:rsidRDefault="00BB3D37" w:rsidP="00BB3D37">
      <w:pPr>
        <w:pStyle w:val="a7"/>
        <w:ind w:firstLine="567"/>
        <w:jc w:val="both"/>
        <w:rPr>
          <w:rFonts w:ascii="Times New Roman" w:hAnsi="Times New Roman"/>
          <w:sz w:val="24"/>
          <w:szCs w:val="24"/>
        </w:rPr>
      </w:pPr>
      <w:bookmarkStart w:id="136" w:name="bookmark246"/>
      <w:bookmarkEnd w:id="136"/>
      <w:r w:rsidRPr="00BB3D37">
        <w:rPr>
          <w:rFonts w:ascii="Times New Roman" w:hAnsi="Times New Roman"/>
          <w:sz w:val="24"/>
          <w:szCs w:val="24"/>
        </w:rPr>
        <w:t>2) в виде бумажного документа, подтверждающего содержание электронного документа, который Заявитель получает при личном обращении.</w:t>
      </w:r>
    </w:p>
    <w:p w14:paraId="79055D01" w14:textId="77777777" w:rsidR="00BB3D37" w:rsidRPr="00BB3D37" w:rsidRDefault="009E0F55" w:rsidP="00BB3D37">
      <w:pPr>
        <w:pStyle w:val="a7"/>
        <w:ind w:firstLine="567"/>
        <w:jc w:val="both"/>
        <w:rPr>
          <w:rFonts w:ascii="Times New Roman" w:hAnsi="Times New Roman"/>
          <w:sz w:val="24"/>
          <w:szCs w:val="24"/>
        </w:rPr>
      </w:pPr>
      <w:bookmarkStart w:id="137" w:name="bookmark247"/>
      <w:bookmarkEnd w:id="137"/>
      <w:r>
        <w:rPr>
          <w:rFonts w:ascii="Times New Roman" w:hAnsi="Times New Roman"/>
          <w:sz w:val="24"/>
          <w:szCs w:val="24"/>
        </w:rPr>
        <w:t xml:space="preserve">48. </w:t>
      </w:r>
      <w:r w:rsidR="00BB3D37" w:rsidRPr="00BB3D37">
        <w:rPr>
          <w:rFonts w:ascii="Times New Roman" w:hAnsi="Times New Roman"/>
          <w:sz w:val="24"/>
          <w:szCs w:val="24"/>
        </w:rPr>
        <w:t xml:space="preserve">Оценка качества предоставления </w:t>
      </w:r>
      <w:r w:rsidR="00BB3D37" w:rsidRPr="00497D56">
        <w:rPr>
          <w:rFonts w:ascii="Times New Roman" w:hAnsi="Times New Roman"/>
          <w:sz w:val="24"/>
          <w:szCs w:val="24"/>
        </w:rPr>
        <w:t>Услуги</w:t>
      </w:r>
      <w:r w:rsidR="00BB3D37" w:rsidRPr="00BB3D37">
        <w:rPr>
          <w:rFonts w:ascii="Times New Roman" w:hAnsi="Times New Roman"/>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5DCDDE1B" w14:textId="77777777" w:rsidR="00BB3D37" w:rsidRPr="00BB3D37" w:rsidRDefault="00BB3D37" w:rsidP="00BB3D37">
      <w:pPr>
        <w:pStyle w:val="a7"/>
        <w:ind w:firstLine="567"/>
        <w:jc w:val="both"/>
        <w:rPr>
          <w:rFonts w:ascii="Times New Roman" w:hAnsi="Times New Roman"/>
          <w:sz w:val="24"/>
          <w:szCs w:val="24"/>
        </w:rPr>
      </w:pPr>
      <w:r w:rsidRPr="00BB3D37">
        <w:rPr>
          <w:rFonts w:ascii="Times New Roman" w:hAnsi="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3DCE9DA2" w14:textId="77777777" w:rsidR="00BB3D37" w:rsidRPr="00BB3D37" w:rsidRDefault="009E0F55" w:rsidP="00BB3D37">
      <w:pPr>
        <w:pStyle w:val="a7"/>
        <w:ind w:firstLine="567"/>
        <w:jc w:val="both"/>
        <w:rPr>
          <w:rFonts w:ascii="Times New Roman" w:hAnsi="Times New Roman"/>
          <w:sz w:val="24"/>
          <w:szCs w:val="24"/>
        </w:rPr>
      </w:pPr>
      <w:bookmarkStart w:id="138" w:name="bookmark248"/>
      <w:bookmarkEnd w:id="138"/>
      <w:r>
        <w:rPr>
          <w:rFonts w:ascii="Times New Roman" w:hAnsi="Times New Roman"/>
          <w:sz w:val="24"/>
          <w:szCs w:val="24"/>
        </w:rPr>
        <w:t xml:space="preserve">49. </w:t>
      </w:r>
      <w:r w:rsidR="00BB3D37" w:rsidRPr="00BB3D37">
        <w:rPr>
          <w:rFonts w:ascii="Times New Roman" w:hAnsi="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8211F0" w14:textId="77777777" w:rsidR="009E0F55" w:rsidRDefault="009E0F55" w:rsidP="00BB3D37">
      <w:pPr>
        <w:pStyle w:val="a7"/>
        <w:ind w:firstLine="567"/>
        <w:jc w:val="both"/>
        <w:rPr>
          <w:rFonts w:ascii="Times New Roman" w:hAnsi="Times New Roman"/>
          <w:sz w:val="24"/>
          <w:szCs w:val="24"/>
        </w:rPr>
      </w:pPr>
      <w:bookmarkStart w:id="139" w:name="bookmark252"/>
      <w:bookmarkStart w:id="140" w:name="bookmark251"/>
      <w:bookmarkStart w:id="141" w:name="bookmark250"/>
      <w:bookmarkStart w:id="142" w:name="bookmark249"/>
      <w:bookmarkEnd w:id="139"/>
    </w:p>
    <w:p w14:paraId="2AF705F8" w14:textId="77777777" w:rsidR="00BB3D37" w:rsidRPr="00497D56" w:rsidRDefault="00BB3D37" w:rsidP="009E0F55">
      <w:pPr>
        <w:pStyle w:val="a7"/>
        <w:ind w:firstLine="567"/>
        <w:jc w:val="center"/>
        <w:rPr>
          <w:rFonts w:ascii="Times New Roman" w:hAnsi="Times New Roman"/>
          <w:sz w:val="24"/>
          <w:szCs w:val="24"/>
        </w:rPr>
      </w:pPr>
      <w:r w:rsidRPr="00497D56">
        <w:rPr>
          <w:rFonts w:ascii="Times New Roman" w:hAnsi="Times New Roman"/>
          <w:sz w:val="24"/>
          <w:szCs w:val="24"/>
        </w:rPr>
        <w:t>Порядок исправления допущенных опечаток и ошибок в выданных</w:t>
      </w:r>
      <w:r w:rsidRPr="00497D56">
        <w:rPr>
          <w:rFonts w:ascii="Times New Roman" w:hAnsi="Times New Roman"/>
          <w:sz w:val="24"/>
          <w:szCs w:val="24"/>
        </w:rPr>
        <w:br/>
        <w:t>в результате предоставления муниципальной услуги документах</w:t>
      </w:r>
      <w:bookmarkEnd w:id="140"/>
      <w:bookmarkEnd w:id="141"/>
      <w:bookmarkEnd w:id="142"/>
    </w:p>
    <w:p w14:paraId="61ACD681" w14:textId="77777777" w:rsidR="00BB3D37" w:rsidRPr="00BB3D37" w:rsidRDefault="009E0F55" w:rsidP="00BB3D37">
      <w:pPr>
        <w:pStyle w:val="a7"/>
        <w:ind w:firstLine="567"/>
        <w:jc w:val="both"/>
        <w:rPr>
          <w:rFonts w:ascii="Times New Roman" w:hAnsi="Times New Roman"/>
          <w:sz w:val="24"/>
          <w:szCs w:val="24"/>
        </w:rPr>
      </w:pPr>
      <w:r>
        <w:rPr>
          <w:rFonts w:ascii="Times New Roman" w:hAnsi="Times New Roman"/>
          <w:sz w:val="24"/>
          <w:szCs w:val="24"/>
        </w:rPr>
        <w:lastRenderedPageBreak/>
        <w:t xml:space="preserve">50. </w:t>
      </w:r>
      <w:r w:rsidR="00BB3D37" w:rsidRPr="00BB3D37">
        <w:rPr>
          <w:rFonts w:ascii="Times New Roman" w:hAnsi="Times New Roman"/>
          <w:sz w:val="24"/>
          <w:szCs w:val="24"/>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3EAE03C8" w14:textId="77777777" w:rsidR="00BB3D37" w:rsidRPr="00BB3D37" w:rsidRDefault="00BB3D37" w:rsidP="00BB3D37">
      <w:pPr>
        <w:pStyle w:val="a7"/>
        <w:ind w:firstLine="567"/>
        <w:jc w:val="both"/>
        <w:rPr>
          <w:rFonts w:ascii="Times New Roman" w:hAnsi="Times New Roman"/>
          <w:sz w:val="24"/>
          <w:szCs w:val="24"/>
        </w:rPr>
      </w:pPr>
      <w:r w:rsidRPr="00BB3D37">
        <w:rPr>
          <w:rFonts w:ascii="Times New Roman" w:hAnsi="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34D3DF3B" w14:textId="77777777" w:rsidR="00BB3D37" w:rsidRPr="00BB3D37" w:rsidRDefault="00BB3D37" w:rsidP="00BB3D37">
      <w:pPr>
        <w:pStyle w:val="a7"/>
        <w:ind w:firstLine="567"/>
        <w:jc w:val="both"/>
        <w:rPr>
          <w:rFonts w:ascii="Times New Roman" w:hAnsi="Times New Roman"/>
          <w:sz w:val="24"/>
          <w:szCs w:val="24"/>
        </w:rPr>
      </w:pPr>
      <w:r w:rsidRPr="00BB3D37">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3F27B087" w14:textId="77777777" w:rsidR="00301D2C" w:rsidRDefault="009E0F55" w:rsidP="009E0F55">
      <w:pPr>
        <w:pStyle w:val="a7"/>
        <w:ind w:firstLine="567"/>
        <w:jc w:val="both"/>
        <w:rPr>
          <w:rFonts w:ascii="Times New Roman" w:hAnsi="Times New Roman"/>
          <w:sz w:val="24"/>
          <w:szCs w:val="24"/>
        </w:rPr>
      </w:pPr>
      <w:r>
        <w:rPr>
          <w:rFonts w:ascii="Times New Roman" w:hAnsi="Times New Roman"/>
          <w:sz w:val="24"/>
          <w:szCs w:val="24"/>
        </w:rPr>
        <w:t xml:space="preserve">51. </w:t>
      </w:r>
      <w:r w:rsidR="00BB3D37" w:rsidRPr="00BB3D37">
        <w:rPr>
          <w:rFonts w:ascii="Times New Roman" w:hAnsi="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70ABF991" w14:textId="77777777" w:rsidR="009E0F55" w:rsidRPr="00FA55A7" w:rsidRDefault="009E0F55" w:rsidP="009E0F55">
      <w:pPr>
        <w:pStyle w:val="a7"/>
        <w:ind w:firstLine="567"/>
        <w:jc w:val="both"/>
        <w:rPr>
          <w:rFonts w:ascii="Times New Roman" w:hAnsi="Times New Roman"/>
          <w:sz w:val="24"/>
          <w:szCs w:val="24"/>
        </w:rPr>
      </w:pPr>
    </w:p>
    <w:p w14:paraId="1092174E" w14:textId="77777777" w:rsidR="00301D2C" w:rsidRPr="009E0F55" w:rsidRDefault="00301D2C" w:rsidP="009E0F55">
      <w:pPr>
        <w:pStyle w:val="a7"/>
        <w:ind w:firstLine="567"/>
        <w:jc w:val="center"/>
        <w:rPr>
          <w:rFonts w:ascii="Times New Roman" w:hAnsi="Times New Roman"/>
          <w:b/>
          <w:sz w:val="24"/>
          <w:szCs w:val="24"/>
        </w:rPr>
      </w:pPr>
      <w:r w:rsidRPr="009E0F55">
        <w:rPr>
          <w:rFonts w:ascii="Times New Roman" w:hAnsi="Times New Roman"/>
          <w:b/>
          <w:sz w:val="24"/>
          <w:szCs w:val="24"/>
        </w:rPr>
        <w:t>IV. Формы контроля за исполнением административного регламента</w:t>
      </w:r>
    </w:p>
    <w:p w14:paraId="4F94C6E7" w14:textId="77777777" w:rsidR="00301D2C" w:rsidRPr="00F2521A" w:rsidRDefault="00301D2C" w:rsidP="009E0F55">
      <w:pPr>
        <w:pStyle w:val="a7"/>
        <w:jc w:val="both"/>
        <w:rPr>
          <w:rFonts w:ascii="Times New Roman" w:hAnsi="Times New Roman"/>
          <w:sz w:val="24"/>
          <w:szCs w:val="24"/>
        </w:rPr>
      </w:pPr>
      <w:r w:rsidRPr="00FA55A7">
        <w:rPr>
          <w:rFonts w:ascii="Times New Roman" w:hAnsi="Times New Roman"/>
          <w:sz w:val="24"/>
          <w:szCs w:val="24"/>
        </w:rPr>
        <w:t xml:space="preserve"> </w:t>
      </w:r>
    </w:p>
    <w:p w14:paraId="199F7545" w14:textId="77777777" w:rsidR="00301D2C" w:rsidRPr="00F2521A" w:rsidRDefault="00301D2C" w:rsidP="009E0F55">
      <w:pPr>
        <w:pStyle w:val="a7"/>
        <w:ind w:firstLine="567"/>
        <w:jc w:val="center"/>
        <w:rPr>
          <w:rFonts w:ascii="Times New Roman" w:hAnsi="Times New Roman"/>
          <w:sz w:val="24"/>
          <w:szCs w:val="24"/>
        </w:rPr>
      </w:pPr>
      <w:r w:rsidRPr="00F2521A">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14:paraId="15629A62" w14:textId="77777777" w:rsidR="00AA57E3" w:rsidRPr="00AA57E3" w:rsidRDefault="009E0F55" w:rsidP="00AA57E3">
      <w:pPr>
        <w:pStyle w:val="a7"/>
        <w:ind w:firstLine="567"/>
        <w:jc w:val="both"/>
        <w:rPr>
          <w:rFonts w:ascii="Times New Roman" w:hAnsi="Times New Roman"/>
          <w:sz w:val="24"/>
          <w:szCs w:val="24"/>
        </w:rPr>
      </w:pPr>
      <w:r>
        <w:rPr>
          <w:rFonts w:ascii="Times New Roman" w:hAnsi="Times New Roman"/>
          <w:sz w:val="24"/>
          <w:szCs w:val="24"/>
        </w:rPr>
        <w:t>5</w:t>
      </w:r>
      <w:r w:rsidR="00301D2C" w:rsidRPr="00FA55A7">
        <w:rPr>
          <w:rFonts w:ascii="Times New Roman" w:hAnsi="Times New Roman"/>
          <w:sz w:val="24"/>
          <w:szCs w:val="24"/>
        </w:rPr>
        <w:t xml:space="preserve">2. </w:t>
      </w:r>
      <w:r w:rsidR="00301D2C" w:rsidRPr="00497D56">
        <w:rPr>
          <w:rFonts w:ascii="Times New Roman" w:hAnsi="Times New Roman"/>
          <w:sz w:val="24"/>
          <w:szCs w:val="24"/>
        </w:rPr>
        <w:t xml:space="preserve">Текущий контроль за соблюдением и исполнением настоящего Административного регламента и иных нормативных правовых актов, устанавливающих требования к предоставлению </w:t>
      </w:r>
      <w:r w:rsidR="00497D56" w:rsidRPr="00497D56">
        <w:rPr>
          <w:rFonts w:ascii="Times New Roman" w:hAnsi="Times New Roman"/>
          <w:sz w:val="24"/>
          <w:szCs w:val="24"/>
        </w:rPr>
        <w:t>У</w:t>
      </w:r>
      <w:r w:rsidR="00301D2C" w:rsidRPr="00497D56">
        <w:rPr>
          <w:rFonts w:ascii="Times New Roman" w:hAnsi="Times New Roman"/>
          <w:sz w:val="24"/>
          <w:szCs w:val="24"/>
        </w:rPr>
        <w:t>слуги,</w:t>
      </w:r>
      <w:r w:rsidR="00301D2C" w:rsidRPr="00FA55A7">
        <w:rPr>
          <w:rFonts w:ascii="Times New Roman" w:hAnsi="Times New Roman"/>
          <w:sz w:val="24"/>
          <w:szCs w:val="24"/>
        </w:rPr>
        <w:t xml:space="preserve"> </w:t>
      </w:r>
      <w:r w:rsidR="00AA57E3" w:rsidRPr="00AA57E3">
        <w:rPr>
          <w:rFonts w:ascii="Times New Roman" w:hAnsi="Times New Roman"/>
          <w:sz w:val="24"/>
          <w:szCs w:val="24"/>
        </w:rPr>
        <w:t>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02C94B91" w14:textId="77777777" w:rsidR="00AA57E3" w:rsidRPr="00AA57E3" w:rsidRDefault="00AA57E3" w:rsidP="00AA57E3">
      <w:pPr>
        <w:pStyle w:val="a7"/>
        <w:ind w:firstLine="567"/>
        <w:jc w:val="both"/>
        <w:rPr>
          <w:rFonts w:ascii="Times New Roman" w:hAnsi="Times New Roman"/>
          <w:sz w:val="24"/>
          <w:szCs w:val="24"/>
        </w:rPr>
      </w:pPr>
      <w:r w:rsidRPr="00AA57E3">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7F64A25C" w14:textId="77777777" w:rsidR="00AA57E3" w:rsidRPr="00AA57E3" w:rsidRDefault="00AA57E3" w:rsidP="00AA57E3">
      <w:pPr>
        <w:pStyle w:val="a7"/>
        <w:ind w:firstLine="567"/>
        <w:jc w:val="both"/>
        <w:rPr>
          <w:rFonts w:ascii="Times New Roman" w:hAnsi="Times New Roman"/>
          <w:sz w:val="24"/>
          <w:szCs w:val="24"/>
        </w:rPr>
      </w:pPr>
      <w:r w:rsidRPr="00AA57E3">
        <w:rPr>
          <w:rFonts w:ascii="Times New Roman" w:hAnsi="Times New Roman"/>
          <w:sz w:val="24"/>
          <w:szCs w:val="24"/>
        </w:rPr>
        <w:t>Текущий контроль осуществляется путем проведения плановых и внеплановых проверок:</w:t>
      </w:r>
    </w:p>
    <w:p w14:paraId="52B59577" w14:textId="77777777" w:rsidR="00AA57E3" w:rsidRPr="00AA57E3" w:rsidRDefault="00AA57E3" w:rsidP="00AA57E3">
      <w:pPr>
        <w:pStyle w:val="a7"/>
        <w:ind w:firstLine="567"/>
        <w:jc w:val="both"/>
        <w:rPr>
          <w:rFonts w:ascii="Times New Roman" w:hAnsi="Times New Roman"/>
          <w:sz w:val="24"/>
          <w:szCs w:val="24"/>
        </w:rPr>
      </w:pPr>
      <w:bookmarkStart w:id="143" w:name="bookmark255"/>
      <w:bookmarkEnd w:id="143"/>
      <w:r w:rsidRPr="00AA57E3">
        <w:rPr>
          <w:rFonts w:ascii="Times New Roman" w:hAnsi="Times New Roman"/>
          <w:sz w:val="24"/>
          <w:szCs w:val="24"/>
        </w:rPr>
        <w:t>решений о предоставлении (об отказе в предоставлении) Услуги;</w:t>
      </w:r>
    </w:p>
    <w:p w14:paraId="1B33D252" w14:textId="77777777" w:rsidR="00AA57E3" w:rsidRPr="00AA57E3" w:rsidRDefault="00AA57E3" w:rsidP="00AA57E3">
      <w:pPr>
        <w:pStyle w:val="a7"/>
        <w:ind w:firstLine="567"/>
        <w:jc w:val="both"/>
        <w:rPr>
          <w:rFonts w:ascii="Times New Roman" w:hAnsi="Times New Roman"/>
          <w:sz w:val="24"/>
          <w:szCs w:val="24"/>
        </w:rPr>
      </w:pPr>
      <w:bookmarkStart w:id="144" w:name="bookmark256"/>
      <w:bookmarkEnd w:id="144"/>
      <w:r w:rsidRPr="00AA57E3">
        <w:rPr>
          <w:rFonts w:ascii="Times New Roman" w:hAnsi="Times New Roman"/>
          <w:sz w:val="24"/>
          <w:szCs w:val="24"/>
        </w:rPr>
        <w:t>выявления и устранения нарушений прав граждан;</w:t>
      </w:r>
    </w:p>
    <w:p w14:paraId="2E185055" w14:textId="77777777" w:rsidR="00301D2C" w:rsidRDefault="00AA57E3" w:rsidP="00F2521A">
      <w:pPr>
        <w:pStyle w:val="a7"/>
        <w:ind w:firstLine="567"/>
        <w:jc w:val="both"/>
        <w:rPr>
          <w:rFonts w:ascii="Times New Roman" w:hAnsi="Times New Roman"/>
          <w:sz w:val="24"/>
          <w:szCs w:val="24"/>
        </w:rPr>
      </w:pPr>
      <w:bookmarkStart w:id="145" w:name="bookmark257"/>
      <w:bookmarkEnd w:id="145"/>
      <w:r w:rsidRPr="00AA57E3">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5CE9DB9" w14:textId="77777777" w:rsidR="00F2521A" w:rsidRPr="00FA55A7" w:rsidRDefault="00F2521A" w:rsidP="00F2521A">
      <w:pPr>
        <w:pStyle w:val="a7"/>
        <w:ind w:firstLine="567"/>
        <w:jc w:val="both"/>
        <w:rPr>
          <w:rFonts w:ascii="Times New Roman" w:hAnsi="Times New Roman"/>
          <w:sz w:val="24"/>
          <w:szCs w:val="24"/>
        </w:rPr>
      </w:pPr>
    </w:p>
    <w:p w14:paraId="1285C20A" w14:textId="77777777" w:rsidR="00301D2C" w:rsidRPr="00497D56" w:rsidRDefault="00301D2C" w:rsidP="00211997">
      <w:pPr>
        <w:pStyle w:val="a7"/>
        <w:ind w:firstLine="567"/>
        <w:jc w:val="center"/>
        <w:rPr>
          <w:rFonts w:ascii="Times New Roman" w:hAnsi="Times New Roman"/>
          <w:sz w:val="24"/>
          <w:szCs w:val="24"/>
        </w:rPr>
      </w:pPr>
      <w:r w:rsidRPr="00497D56">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w:t>
      </w:r>
      <w:r w:rsidR="00211997" w:rsidRPr="00497D56">
        <w:rPr>
          <w:rFonts w:ascii="Times New Roman" w:hAnsi="Times New Roman"/>
          <w:sz w:val="24"/>
          <w:szCs w:val="24"/>
        </w:rPr>
        <w:t xml:space="preserve">в том числе </w:t>
      </w:r>
      <w:r w:rsidRPr="00497D56">
        <w:rPr>
          <w:rFonts w:ascii="Times New Roman" w:hAnsi="Times New Roman"/>
          <w:sz w:val="24"/>
          <w:szCs w:val="24"/>
        </w:rPr>
        <w:t>порядок и формы контроля за полнотой и качеством предо</w:t>
      </w:r>
      <w:r w:rsidR="00211997" w:rsidRPr="00497D56">
        <w:rPr>
          <w:rFonts w:ascii="Times New Roman" w:hAnsi="Times New Roman"/>
          <w:sz w:val="24"/>
          <w:szCs w:val="24"/>
        </w:rPr>
        <w:t>ставления муниципальной услуги</w:t>
      </w:r>
    </w:p>
    <w:p w14:paraId="3071A89D" w14:textId="77777777" w:rsidR="00031A1A" w:rsidRPr="00031A1A" w:rsidRDefault="00045A04" w:rsidP="00031A1A">
      <w:pPr>
        <w:pStyle w:val="a7"/>
        <w:ind w:firstLine="567"/>
        <w:jc w:val="both"/>
        <w:rPr>
          <w:rFonts w:ascii="Times New Roman" w:hAnsi="Times New Roman"/>
          <w:sz w:val="24"/>
          <w:szCs w:val="24"/>
        </w:rPr>
      </w:pPr>
      <w:r>
        <w:rPr>
          <w:rFonts w:ascii="Times New Roman" w:hAnsi="Times New Roman"/>
          <w:sz w:val="24"/>
          <w:szCs w:val="24"/>
        </w:rPr>
        <w:t>5</w:t>
      </w:r>
      <w:r w:rsidR="00301D2C" w:rsidRPr="00FA55A7">
        <w:rPr>
          <w:rFonts w:ascii="Times New Roman" w:hAnsi="Times New Roman"/>
          <w:sz w:val="24"/>
          <w:szCs w:val="24"/>
        </w:rPr>
        <w:t>3. Контроль за полнотой и качеством пред</w:t>
      </w:r>
      <w:r w:rsidR="008D5167">
        <w:rPr>
          <w:rFonts w:ascii="Times New Roman" w:hAnsi="Times New Roman"/>
          <w:sz w:val="24"/>
          <w:szCs w:val="24"/>
        </w:rPr>
        <w:t xml:space="preserve">оставления муниципальной услуги </w:t>
      </w:r>
      <w:r w:rsidR="00031A1A" w:rsidRPr="00031A1A">
        <w:rPr>
          <w:rFonts w:ascii="Times New Roman" w:hAnsi="Times New Roman"/>
          <w:sz w:val="24"/>
          <w:szCs w:val="24"/>
        </w:rPr>
        <w:t>включает в себя проведение плановых и внеплановых проверок.</w:t>
      </w:r>
    </w:p>
    <w:p w14:paraId="135E649B" w14:textId="77777777" w:rsidR="00031A1A" w:rsidRPr="00031A1A" w:rsidRDefault="00031A1A" w:rsidP="00031A1A">
      <w:pPr>
        <w:pStyle w:val="a7"/>
        <w:ind w:firstLine="567"/>
        <w:jc w:val="both"/>
        <w:rPr>
          <w:rFonts w:ascii="Times New Roman" w:hAnsi="Times New Roman"/>
          <w:sz w:val="24"/>
          <w:szCs w:val="24"/>
        </w:rPr>
      </w:pPr>
      <w:bookmarkStart w:id="146" w:name="bookmark259"/>
      <w:bookmarkEnd w:id="146"/>
      <w:r w:rsidRPr="00031A1A">
        <w:rPr>
          <w:rFonts w:ascii="Times New Roman" w:hAnsi="Times New Roman"/>
          <w:sz w:val="24"/>
          <w:szCs w:val="24"/>
        </w:rPr>
        <w:t xml:space="preserve">Плановые проверки осуществляются на основании годовых планов работы Уполномоченного органа, утверждаемых </w:t>
      </w:r>
      <w:r w:rsidR="008D5167">
        <w:rPr>
          <w:rFonts w:ascii="Times New Roman" w:hAnsi="Times New Roman"/>
          <w:sz w:val="24"/>
          <w:szCs w:val="24"/>
        </w:rPr>
        <w:t>должностным лицом</w:t>
      </w:r>
      <w:r w:rsidRPr="00031A1A">
        <w:rPr>
          <w:rFonts w:ascii="Times New Roman" w:hAnsi="Times New Roman"/>
          <w:sz w:val="24"/>
          <w:szCs w:val="24"/>
        </w:rPr>
        <w:t xml:space="preserve"> Уполномоченного органа.</w:t>
      </w:r>
    </w:p>
    <w:p w14:paraId="2746526C" w14:textId="77777777" w:rsidR="00031A1A" w:rsidRPr="00031A1A" w:rsidRDefault="00031A1A" w:rsidP="00031A1A">
      <w:pPr>
        <w:pStyle w:val="a7"/>
        <w:ind w:firstLine="567"/>
        <w:jc w:val="both"/>
        <w:rPr>
          <w:rFonts w:ascii="Times New Roman" w:hAnsi="Times New Roman"/>
          <w:sz w:val="24"/>
          <w:szCs w:val="24"/>
        </w:rPr>
      </w:pPr>
      <w:r w:rsidRPr="00031A1A">
        <w:rPr>
          <w:rFonts w:ascii="Times New Roman" w:hAnsi="Times New Roman"/>
          <w:sz w:val="24"/>
          <w:szCs w:val="24"/>
        </w:rPr>
        <w:t>При плановой проверке полноты и качества предоставления Услуги контролю подлежат:</w:t>
      </w:r>
    </w:p>
    <w:p w14:paraId="4FD4B0FB" w14:textId="77777777" w:rsidR="00031A1A" w:rsidRPr="00031A1A" w:rsidRDefault="00031A1A" w:rsidP="00031A1A">
      <w:pPr>
        <w:pStyle w:val="a7"/>
        <w:ind w:firstLine="567"/>
        <w:jc w:val="both"/>
        <w:rPr>
          <w:rFonts w:ascii="Times New Roman" w:hAnsi="Times New Roman"/>
          <w:sz w:val="24"/>
          <w:szCs w:val="24"/>
        </w:rPr>
      </w:pPr>
      <w:bookmarkStart w:id="147" w:name="bookmark260"/>
      <w:bookmarkEnd w:id="147"/>
      <w:r w:rsidRPr="00031A1A">
        <w:rPr>
          <w:rFonts w:ascii="Times New Roman" w:hAnsi="Times New Roman"/>
          <w:sz w:val="24"/>
          <w:szCs w:val="24"/>
        </w:rPr>
        <w:t>соблюдение сроков предоставления Услуги;</w:t>
      </w:r>
    </w:p>
    <w:p w14:paraId="2D966C6B" w14:textId="77777777" w:rsidR="00031A1A" w:rsidRPr="00031A1A" w:rsidRDefault="00031A1A" w:rsidP="00031A1A">
      <w:pPr>
        <w:pStyle w:val="a7"/>
        <w:ind w:firstLine="567"/>
        <w:jc w:val="both"/>
        <w:rPr>
          <w:rFonts w:ascii="Times New Roman" w:hAnsi="Times New Roman"/>
          <w:sz w:val="24"/>
          <w:szCs w:val="24"/>
        </w:rPr>
      </w:pPr>
      <w:bookmarkStart w:id="148" w:name="bookmark261"/>
      <w:bookmarkEnd w:id="148"/>
      <w:r w:rsidRPr="00031A1A">
        <w:rPr>
          <w:rFonts w:ascii="Times New Roman" w:hAnsi="Times New Roman"/>
          <w:sz w:val="24"/>
          <w:szCs w:val="24"/>
        </w:rPr>
        <w:t xml:space="preserve">соблюдение положений настоящего </w:t>
      </w:r>
      <w:r w:rsidR="00FF4427" w:rsidRPr="00FF4427">
        <w:rPr>
          <w:rFonts w:ascii="Times New Roman" w:hAnsi="Times New Roman"/>
          <w:sz w:val="24"/>
          <w:szCs w:val="24"/>
        </w:rPr>
        <w:t xml:space="preserve">Административного </w:t>
      </w:r>
      <w:r w:rsidR="00FF4427">
        <w:rPr>
          <w:rFonts w:ascii="Times New Roman" w:hAnsi="Times New Roman"/>
          <w:sz w:val="24"/>
          <w:szCs w:val="24"/>
        </w:rPr>
        <w:t>р</w:t>
      </w:r>
      <w:r w:rsidRPr="00031A1A">
        <w:rPr>
          <w:rFonts w:ascii="Times New Roman" w:hAnsi="Times New Roman"/>
          <w:sz w:val="24"/>
          <w:szCs w:val="24"/>
        </w:rPr>
        <w:t>егламента и иных нормативных правовых актов, устанавливающих требования к предоставлению Услуги;</w:t>
      </w:r>
    </w:p>
    <w:p w14:paraId="7ECA1989" w14:textId="77777777" w:rsidR="00031A1A" w:rsidRPr="00031A1A" w:rsidRDefault="00031A1A" w:rsidP="00031A1A">
      <w:pPr>
        <w:pStyle w:val="a7"/>
        <w:ind w:firstLine="567"/>
        <w:jc w:val="both"/>
        <w:rPr>
          <w:rFonts w:ascii="Times New Roman" w:hAnsi="Times New Roman"/>
          <w:sz w:val="24"/>
          <w:szCs w:val="24"/>
        </w:rPr>
      </w:pPr>
      <w:bookmarkStart w:id="149" w:name="bookmark262"/>
      <w:bookmarkEnd w:id="149"/>
      <w:r w:rsidRPr="00031A1A">
        <w:rPr>
          <w:rFonts w:ascii="Times New Roman" w:hAnsi="Times New Roman"/>
          <w:sz w:val="24"/>
          <w:szCs w:val="24"/>
        </w:rPr>
        <w:t>правильность и обоснованность принятого решения об отказе в предоставлении Услуги.</w:t>
      </w:r>
    </w:p>
    <w:p w14:paraId="2A42A6B7" w14:textId="77777777" w:rsidR="00031A1A" w:rsidRPr="00031A1A" w:rsidRDefault="00031A1A" w:rsidP="00031A1A">
      <w:pPr>
        <w:pStyle w:val="a7"/>
        <w:ind w:firstLine="567"/>
        <w:jc w:val="both"/>
        <w:rPr>
          <w:rFonts w:ascii="Times New Roman" w:hAnsi="Times New Roman"/>
          <w:sz w:val="24"/>
          <w:szCs w:val="24"/>
        </w:rPr>
      </w:pPr>
      <w:r w:rsidRPr="00031A1A">
        <w:rPr>
          <w:rFonts w:ascii="Times New Roman" w:hAnsi="Times New Roman"/>
          <w:sz w:val="24"/>
          <w:szCs w:val="24"/>
        </w:rPr>
        <w:t>Основанием для проведения внеплановых проверок являются:</w:t>
      </w:r>
    </w:p>
    <w:p w14:paraId="5A027D64" w14:textId="77777777" w:rsidR="00031A1A" w:rsidRPr="00031A1A" w:rsidRDefault="00031A1A" w:rsidP="00031A1A">
      <w:pPr>
        <w:pStyle w:val="a7"/>
        <w:ind w:firstLine="567"/>
        <w:jc w:val="both"/>
        <w:rPr>
          <w:rFonts w:ascii="Times New Roman" w:hAnsi="Times New Roman"/>
          <w:sz w:val="24"/>
          <w:szCs w:val="24"/>
        </w:rPr>
      </w:pPr>
      <w:bookmarkStart w:id="150" w:name="bookmark263"/>
      <w:bookmarkEnd w:id="150"/>
      <w:r w:rsidRPr="00031A1A">
        <w:rPr>
          <w:rFonts w:ascii="Times New Roman" w:hAnsi="Times New Roman"/>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2C914709" w14:textId="77777777" w:rsidR="00031A1A" w:rsidRPr="00031A1A" w:rsidRDefault="00031A1A" w:rsidP="00031A1A">
      <w:pPr>
        <w:pStyle w:val="a7"/>
        <w:ind w:firstLine="567"/>
        <w:jc w:val="both"/>
        <w:rPr>
          <w:rFonts w:ascii="Times New Roman" w:hAnsi="Times New Roman"/>
          <w:sz w:val="24"/>
          <w:szCs w:val="24"/>
        </w:rPr>
      </w:pPr>
      <w:bookmarkStart w:id="151" w:name="bookmark264"/>
      <w:bookmarkEnd w:id="151"/>
      <w:r w:rsidRPr="00031A1A">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Услуги.</w:t>
      </w:r>
    </w:p>
    <w:p w14:paraId="5C5EF8B6" w14:textId="77777777" w:rsidR="00301D2C" w:rsidRPr="00FA55A7" w:rsidRDefault="00301D2C" w:rsidP="007C54D8">
      <w:pPr>
        <w:pStyle w:val="a7"/>
        <w:jc w:val="both"/>
        <w:rPr>
          <w:rFonts w:ascii="Times New Roman" w:hAnsi="Times New Roman"/>
          <w:sz w:val="24"/>
          <w:szCs w:val="24"/>
        </w:rPr>
      </w:pPr>
    </w:p>
    <w:p w14:paraId="42785328" w14:textId="77777777" w:rsidR="00301D2C" w:rsidRPr="00497D56" w:rsidRDefault="00301D2C" w:rsidP="007C54D8">
      <w:pPr>
        <w:pStyle w:val="a7"/>
        <w:ind w:firstLine="567"/>
        <w:jc w:val="center"/>
        <w:rPr>
          <w:rFonts w:ascii="Times New Roman" w:hAnsi="Times New Roman"/>
          <w:sz w:val="24"/>
          <w:szCs w:val="24"/>
        </w:rPr>
      </w:pPr>
      <w:r w:rsidRPr="00497D56">
        <w:rPr>
          <w:rFonts w:ascii="Times New Roman" w:hAnsi="Times New Roman"/>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1D1AF4BC" w14:textId="77777777" w:rsidR="00301D2C" w:rsidRPr="00FA55A7" w:rsidRDefault="00301D2C" w:rsidP="002A22B4">
      <w:pPr>
        <w:pStyle w:val="a7"/>
        <w:ind w:firstLine="567"/>
        <w:jc w:val="both"/>
        <w:rPr>
          <w:rFonts w:ascii="Times New Roman" w:hAnsi="Times New Roman"/>
          <w:sz w:val="24"/>
          <w:szCs w:val="24"/>
        </w:rPr>
      </w:pPr>
      <w:r w:rsidRPr="00FA55A7">
        <w:rPr>
          <w:rFonts w:ascii="Times New Roman" w:hAnsi="Times New Roman"/>
          <w:sz w:val="24"/>
          <w:szCs w:val="24"/>
        </w:rPr>
        <w:t>5</w:t>
      </w:r>
      <w:r w:rsidR="007C54D8">
        <w:rPr>
          <w:rFonts w:ascii="Times New Roman" w:hAnsi="Times New Roman"/>
          <w:sz w:val="24"/>
          <w:szCs w:val="24"/>
        </w:rPr>
        <w:t>4</w:t>
      </w:r>
      <w:r w:rsidRPr="00FA55A7">
        <w:rPr>
          <w:rFonts w:ascii="Times New Roman" w:hAnsi="Times New Roman"/>
          <w:sz w:val="24"/>
          <w:szCs w:val="24"/>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14:paraId="2E2B838D" w14:textId="77777777" w:rsidR="00301D2C" w:rsidRPr="00FA55A7" w:rsidRDefault="00301D2C" w:rsidP="002A22B4">
      <w:pPr>
        <w:pStyle w:val="a7"/>
        <w:ind w:firstLine="567"/>
        <w:jc w:val="both"/>
        <w:rPr>
          <w:rFonts w:ascii="Times New Roman" w:hAnsi="Times New Roman"/>
          <w:sz w:val="24"/>
          <w:szCs w:val="24"/>
        </w:rPr>
      </w:pPr>
      <w:r w:rsidRPr="00FA55A7">
        <w:rPr>
          <w:rFonts w:ascii="Times New Roman" w:hAnsi="Times New Roman"/>
          <w:sz w:val="24"/>
          <w:szCs w:val="24"/>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14:paraId="566274FD" w14:textId="77777777" w:rsidR="00301D2C" w:rsidRPr="002A22B4"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xml:space="preserve">В </w:t>
      </w:r>
      <w:r w:rsidRPr="002A22B4">
        <w:rPr>
          <w:rFonts w:ascii="Times New Roman" w:hAnsi="Times New Roman"/>
          <w:sz w:val="24"/>
          <w:szCs w:val="24"/>
        </w:rPr>
        <w:t xml:space="preserve">соответствии со </w:t>
      </w:r>
      <w:r w:rsidRPr="002A22B4">
        <w:rPr>
          <w:rFonts w:ascii="Times New Roman" w:hAnsi="Times New Roman"/>
          <w:sz w:val="24"/>
          <w:szCs w:val="24"/>
        </w:rPr>
        <w:fldChar w:fldCharType="begin"/>
      </w:r>
      <w:r w:rsidRPr="002A22B4">
        <w:rPr>
          <w:rFonts w:ascii="Times New Roman" w:hAnsi="Times New Roman"/>
          <w:sz w:val="24"/>
          <w:szCs w:val="24"/>
        </w:rPr>
        <w:instrText xml:space="preserve"> HYPERLINK "kodeks://link/d?nd=446497820&amp;point=mark=00000000000000000000000000000000000000000000000001C40LKV"\o"’’Об административных правонарушениях (с изменениями на 4 января 2021 года)’’</w:instrText>
      </w:r>
    </w:p>
    <w:p w14:paraId="1A2EF3AA" w14:textId="77777777" w:rsidR="00301D2C" w:rsidRPr="002A22B4" w:rsidRDefault="00301D2C" w:rsidP="00FA55A7">
      <w:pPr>
        <w:pStyle w:val="a7"/>
        <w:ind w:firstLine="567"/>
        <w:jc w:val="both"/>
        <w:rPr>
          <w:rFonts w:ascii="Times New Roman" w:hAnsi="Times New Roman"/>
          <w:sz w:val="24"/>
          <w:szCs w:val="24"/>
        </w:rPr>
      </w:pPr>
      <w:r w:rsidRPr="002A22B4">
        <w:rPr>
          <w:rFonts w:ascii="Times New Roman" w:hAnsi="Times New Roman"/>
          <w:sz w:val="24"/>
          <w:szCs w:val="24"/>
        </w:rPr>
        <w:instrText>Закон Ханты-Мансийского автономного округа - Югры от 11.06.2010 N 102-оз</w:instrText>
      </w:r>
    </w:p>
    <w:p w14:paraId="16468DDD" w14:textId="77777777" w:rsidR="00301D2C" w:rsidRPr="00FA55A7" w:rsidRDefault="00301D2C" w:rsidP="00FA55A7">
      <w:pPr>
        <w:pStyle w:val="a7"/>
        <w:ind w:firstLine="567"/>
        <w:jc w:val="both"/>
        <w:rPr>
          <w:rFonts w:ascii="Times New Roman" w:hAnsi="Times New Roman"/>
          <w:sz w:val="24"/>
          <w:szCs w:val="24"/>
        </w:rPr>
      </w:pPr>
      <w:r w:rsidRPr="002A22B4">
        <w:rPr>
          <w:rFonts w:ascii="Times New Roman" w:hAnsi="Times New Roman"/>
          <w:sz w:val="24"/>
          <w:szCs w:val="24"/>
        </w:rPr>
        <w:instrText>Статус: действующая редакция"</w:instrText>
      </w:r>
      <w:r w:rsidR="002A7B1C" w:rsidRPr="002A22B4">
        <w:rPr>
          <w:rFonts w:ascii="Times New Roman" w:hAnsi="Times New Roman"/>
          <w:sz w:val="24"/>
          <w:szCs w:val="24"/>
        </w:rPr>
      </w:r>
      <w:r w:rsidRPr="002A22B4">
        <w:rPr>
          <w:rFonts w:ascii="Times New Roman" w:hAnsi="Times New Roman"/>
          <w:sz w:val="24"/>
          <w:szCs w:val="24"/>
        </w:rPr>
        <w:fldChar w:fldCharType="separate"/>
      </w:r>
      <w:r w:rsidRPr="002A22B4">
        <w:rPr>
          <w:rFonts w:ascii="Times New Roman" w:hAnsi="Times New Roman"/>
          <w:sz w:val="24"/>
          <w:szCs w:val="24"/>
        </w:rPr>
        <w:t xml:space="preserve">статьей 9.6 Закона Ханты-Мансийского автономного округа-Югры от 11 июня 2010 года </w:t>
      </w:r>
      <w:r w:rsidR="002A22B4">
        <w:rPr>
          <w:rFonts w:ascii="Times New Roman" w:hAnsi="Times New Roman"/>
          <w:sz w:val="24"/>
          <w:szCs w:val="24"/>
        </w:rPr>
        <w:t>№</w:t>
      </w:r>
      <w:r w:rsidRPr="002A22B4">
        <w:rPr>
          <w:rFonts w:ascii="Times New Roman" w:hAnsi="Times New Roman"/>
          <w:sz w:val="24"/>
          <w:szCs w:val="24"/>
        </w:rPr>
        <w:t xml:space="preserve"> 102-оз </w:t>
      </w:r>
      <w:r w:rsidR="002A22B4">
        <w:rPr>
          <w:rFonts w:ascii="Times New Roman" w:hAnsi="Times New Roman"/>
          <w:sz w:val="24"/>
          <w:szCs w:val="24"/>
        </w:rPr>
        <w:t>«</w:t>
      </w:r>
      <w:r w:rsidRPr="002A22B4">
        <w:rPr>
          <w:rFonts w:ascii="Times New Roman" w:hAnsi="Times New Roman"/>
          <w:sz w:val="24"/>
          <w:szCs w:val="24"/>
        </w:rPr>
        <w:t>Об административных правонарушениях</w:t>
      </w:r>
      <w:r w:rsidR="002A22B4">
        <w:rPr>
          <w:rFonts w:ascii="Times New Roman" w:hAnsi="Times New Roman"/>
          <w:sz w:val="24"/>
          <w:szCs w:val="24"/>
        </w:rPr>
        <w:t>»</w:t>
      </w:r>
      <w:r w:rsidRPr="002A22B4">
        <w:rPr>
          <w:rFonts w:ascii="Times New Roman" w:hAnsi="Times New Roman"/>
          <w:sz w:val="24"/>
          <w:szCs w:val="24"/>
        </w:rPr>
        <w:t xml:space="preserve"> </w:t>
      </w:r>
      <w:r w:rsidRPr="002A22B4">
        <w:rPr>
          <w:rFonts w:ascii="Times New Roman" w:hAnsi="Times New Roman"/>
          <w:sz w:val="24"/>
          <w:szCs w:val="24"/>
        </w:rPr>
        <w:fldChar w:fldCharType="end"/>
      </w:r>
      <w:r w:rsidRPr="002A22B4">
        <w:rPr>
          <w:rFonts w:ascii="Times New Roman" w:hAnsi="Times New Roman"/>
          <w:sz w:val="24"/>
          <w:szCs w:val="24"/>
        </w:rPr>
        <w:t xml:space="preserve"> </w:t>
      </w:r>
      <w:r w:rsidRPr="00FA55A7">
        <w:rPr>
          <w:rFonts w:ascii="Times New Roman" w:hAnsi="Times New Roman"/>
          <w:sz w:val="24"/>
          <w:szCs w:val="24"/>
        </w:rPr>
        <w:t>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2BBD073E" w14:textId="77777777" w:rsidR="00301D2C" w:rsidRDefault="00301D2C" w:rsidP="00FA55A7">
      <w:pPr>
        <w:pStyle w:val="a7"/>
        <w:ind w:firstLine="567"/>
        <w:jc w:val="both"/>
        <w:rPr>
          <w:rFonts w:ascii="Times New Roman" w:hAnsi="Times New Roman"/>
          <w:sz w:val="24"/>
          <w:szCs w:val="24"/>
        </w:rPr>
      </w:pPr>
    </w:p>
    <w:p w14:paraId="0DCB9298" w14:textId="77777777" w:rsidR="002A22B4" w:rsidRPr="00497D56" w:rsidRDefault="002A22B4" w:rsidP="002A22B4">
      <w:pPr>
        <w:pStyle w:val="a7"/>
        <w:ind w:firstLine="567"/>
        <w:jc w:val="center"/>
        <w:rPr>
          <w:rFonts w:ascii="Times New Roman" w:hAnsi="Times New Roman"/>
          <w:sz w:val="24"/>
          <w:szCs w:val="24"/>
        </w:rPr>
      </w:pPr>
      <w:r w:rsidRPr="00497D56">
        <w:rPr>
          <w:rFonts w:ascii="Times New Roman" w:hAnsi="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C3861E" w14:textId="77777777" w:rsidR="002A22B4" w:rsidRPr="002A22B4" w:rsidRDefault="002A22B4" w:rsidP="002A22B4">
      <w:pPr>
        <w:pStyle w:val="a7"/>
        <w:ind w:firstLine="567"/>
        <w:jc w:val="both"/>
        <w:rPr>
          <w:rFonts w:ascii="Times New Roman" w:hAnsi="Times New Roman"/>
          <w:sz w:val="24"/>
          <w:szCs w:val="24"/>
        </w:rPr>
      </w:pPr>
      <w:r>
        <w:rPr>
          <w:rFonts w:ascii="Times New Roman" w:hAnsi="Times New Roman"/>
          <w:sz w:val="24"/>
          <w:szCs w:val="24"/>
        </w:rPr>
        <w:t xml:space="preserve">55. </w:t>
      </w:r>
      <w:r w:rsidRPr="002A22B4">
        <w:rPr>
          <w:rFonts w:ascii="Times New Roman" w:hAnsi="Times New Roman"/>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8FD0FE1" w14:textId="77777777" w:rsidR="002A22B4" w:rsidRPr="002A22B4" w:rsidRDefault="002A22B4" w:rsidP="002A22B4">
      <w:pPr>
        <w:pStyle w:val="a7"/>
        <w:ind w:firstLine="567"/>
        <w:jc w:val="both"/>
        <w:rPr>
          <w:rFonts w:ascii="Times New Roman" w:hAnsi="Times New Roman"/>
          <w:sz w:val="24"/>
          <w:szCs w:val="24"/>
        </w:rPr>
      </w:pPr>
      <w:r w:rsidRPr="002A22B4">
        <w:rPr>
          <w:rFonts w:ascii="Times New Roman" w:hAnsi="Times New Roman"/>
          <w:sz w:val="24"/>
          <w:szCs w:val="24"/>
        </w:rPr>
        <w:t>Граждане, их объединения и организации также имеют право:</w:t>
      </w:r>
    </w:p>
    <w:p w14:paraId="2F57028E" w14:textId="77777777" w:rsidR="002A22B4" w:rsidRPr="002A22B4" w:rsidRDefault="002A22B4" w:rsidP="002A22B4">
      <w:pPr>
        <w:pStyle w:val="a7"/>
        <w:ind w:firstLine="567"/>
        <w:jc w:val="both"/>
        <w:rPr>
          <w:rFonts w:ascii="Times New Roman" w:hAnsi="Times New Roman"/>
          <w:sz w:val="24"/>
          <w:szCs w:val="24"/>
        </w:rPr>
      </w:pPr>
      <w:bookmarkStart w:id="152" w:name="bookmark267"/>
      <w:bookmarkEnd w:id="152"/>
      <w:r w:rsidRPr="002A22B4">
        <w:rPr>
          <w:rFonts w:ascii="Times New Roman" w:hAnsi="Times New Roman"/>
          <w:sz w:val="24"/>
          <w:szCs w:val="24"/>
        </w:rPr>
        <w:t>направлять замечания и предложения по улучшению доступности и качества предоставления Услуги;</w:t>
      </w:r>
    </w:p>
    <w:p w14:paraId="3809D6EE" w14:textId="77777777" w:rsidR="002A22B4" w:rsidRPr="002A22B4" w:rsidRDefault="002A22B4" w:rsidP="002A22B4">
      <w:pPr>
        <w:pStyle w:val="a7"/>
        <w:ind w:firstLine="567"/>
        <w:jc w:val="both"/>
        <w:rPr>
          <w:rFonts w:ascii="Times New Roman" w:hAnsi="Times New Roman"/>
          <w:sz w:val="24"/>
          <w:szCs w:val="24"/>
        </w:rPr>
      </w:pPr>
      <w:bookmarkStart w:id="153" w:name="bookmark268"/>
      <w:bookmarkEnd w:id="153"/>
      <w:r w:rsidRPr="002A22B4">
        <w:rPr>
          <w:rFonts w:ascii="Times New Roman" w:hAnsi="Times New Roman"/>
          <w:sz w:val="24"/>
          <w:szCs w:val="24"/>
        </w:rPr>
        <w:t xml:space="preserve">вносить предложения о мерах по устранению нарушений настоящего </w:t>
      </w:r>
      <w:r w:rsidR="007C4389" w:rsidRPr="00FF4427">
        <w:rPr>
          <w:rFonts w:ascii="Times New Roman" w:hAnsi="Times New Roman"/>
          <w:sz w:val="24"/>
          <w:szCs w:val="24"/>
        </w:rPr>
        <w:t xml:space="preserve">Административного </w:t>
      </w:r>
      <w:r w:rsidR="007C4389">
        <w:rPr>
          <w:rFonts w:ascii="Times New Roman" w:hAnsi="Times New Roman"/>
          <w:sz w:val="24"/>
          <w:szCs w:val="24"/>
        </w:rPr>
        <w:t>р</w:t>
      </w:r>
      <w:r w:rsidR="007C4389" w:rsidRPr="00031A1A">
        <w:rPr>
          <w:rFonts w:ascii="Times New Roman" w:hAnsi="Times New Roman"/>
          <w:sz w:val="24"/>
          <w:szCs w:val="24"/>
        </w:rPr>
        <w:t>егламента</w:t>
      </w:r>
      <w:r w:rsidRPr="002A22B4">
        <w:rPr>
          <w:rFonts w:ascii="Times New Roman" w:hAnsi="Times New Roman"/>
          <w:sz w:val="24"/>
          <w:szCs w:val="24"/>
        </w:rPr>
        <w:t>.</w:t>
      </w:r>
    </w:p>
    <w:p w14:paraId="6C873E07" w14:textId="77777777" w:rsidR="002A22B4" w:rsidRPr="002A22B4" w:rsidRDefault="002A22B4" w:rsidP="002A22B4">
      <w:pPr>
        <w:pStyle w:val="a7"/>
        <w:ind w:firstLine="567"/>
        <w:jc w:val="both"/>
        <w:rPr>
          <w:rFonts w:ascii="Times New Roman" w:hAnsi="Times New Roman"/>
          <w:sz w:val="24"/>
          <w:szCs w:val="24"/>
        </w:rPr>
      </w:pPr>
      <w:bookmarkStart w:id="154" w:name="bookmark269"/>
      <w:bookmarkEnd w:id="154"/>
      <w:r w:rsidRPr="002A22B4">
        <w:rPr>
          <w:rFonts w:ascii="Times New Roman" w:hAnsi="Times New Roman"/>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1B637D05" w14:textId="77777777" w:rsidR="002A22B4" w:rsidRDefault="002A22B4" w:rsidP="002A22B4">
      <w:pPr>
        <w:pStyle w:val="a7"/>
        <w:ind w:firstLine="567"/>
        <w:jc w:val="both"/>
        <w:rPr>
          <w:rFonts w:ascii="Times New Roman" w:hAnsi="Times New Roman"/>
          <w:sz w:val="24"/>
          <w:szCs w:val="24"/>
        </w:rPr>
      </w:pPr>
      <w:r w:rsidRPr="002A22B4">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BFE0A3" w14:textId="77777777" w:rsidR="002A22B4" w:rsidRPr="00FA55A7" w:rsidRDefault="002A22B4" w:rsidP="002A22B4">
      <w:pPr>
        <w:pStyle w:val="a7"/>
        <w:ind w:firstLine="567"/>
        <w:jc w:val="both"/>
        <w:rPr>
          <w:rFonts w:ascii="Times New Roman" w:hAnsi="Times New Roman"/>
          <w:sz w:val="24"/>
          <w:szCs w:val="24"/>
        </w:rPr>
      </w:pPr>
    </w:p>
    <w:p w14:paraId="2619B36B" w14:textId="77777777" w:rsidR="002A22B4" w:rsidRPr="002A22B4" w:rsidRDefault="00301D2C" w:rsidP="002A22B4">
      <w:pPr>
        <w:pStyle w:val="a7"/>
        <w:ind w:firstLine="567"/>
        <w:jc w:val="center"/>
        <w:rPr>
          <w:rFonts w:ascii="Times New Roman" w:hAnsi="Times New Roman"/>
          <w:b/>
          <w:sz w:val="24"/>
          <w:szCs w:val="24"/>
        </w:rPr>
      </w:pPr>
      <w:r w:rsidRPr="002A22B4">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14:paraId="4304E06B" w14:textId="77777777" w:rsidR="00301D2C" w:rsidRPr="00FA55A7" w:rsidRDefault="002A22B4" w:rsidP="006F1E3F">
      <w:pPr>
        <w:pStyle w:val="a7"/>
        <w:ind w:firstLine="567"/>
        <w:jc w:val="both"/>
        <w:rPr>
          <w:rFonts w:ascii="Times New Roman" w:hAnsi="Times New Roman"/>
          <w:sz w:val="24"/>
          <w:szCs w:val="24"/>
        </w:rPr>
      </w:pPr>
      <w:r>
        <w:rPr>
          <w:rFonts w:ascii="Times New Roman" w:hAnsi="Times New Roman"/>
          <w:sz w:val="24"/>
          <w:szCs w:val="24"/>
        </w:rPr>
        <w:lastRenderedPageBreak/>
        <w:t>5</w:t>
      </w:r>
      <w:r w:rsidR="00301D2C" w:rsidRPr="00FA55A7">
        <w:rPr>
          <w:rFonts w:ascii="Times New Roman" w:hAnsi="Times New Roman"/>
          <w:sz w:val="24"/>
          <w:szCs w:val="24"/>
        </w:rPr>
        <w:t xml:space="preserve">6. Заявитель имеет право на </w:t>
      </w:r>
      <w:r w:rsidRPr="00FA55A7">
        <w:rPr>
          <w:rFonts w:ascii="Times New Roman" w:hAnsi="Times New Roman"/>
          <w:sz w:val="24"/>
          <w:szCs w:val="24"/>
        </w:rPr>
        <w:t xml:space="preserve">обжалование решений и </w:t>
      </w:r>
      <w:r>
        <w:rPr>
          <w:rFonts w:ascii="Times New Roman" w:hAnsi="Times New Roman"/>
          <w:sz w:val="24"/>
          <w:szCs w:val="24"/>
        </w:rPr>
        <w:t xml:space="preserve">(или) </w:t>
      </w:r>
      <w:r w:rsidR="00301D2C" w:rsidRPr="00FA55A7">
        <w:rPr>
          <w:rFonts w:ascii="Times New Roman" w:hAnsi="Times New Roman"/>
          <w:sz w:val="24"/>
          <w:szCs w:val="24"/>
        </w:rPr>
        <w:t>действий (бездействия)</w:t>
      </w:r>
      <w:r w:rsidR="006F1E3F">
        <w:rPr>
          <w:rFonts w:ascii="Times New Roman" w:hAnsi="Times New Roman"/>
          <w:sz w:val="24"/>
          <w:szCs w:val="24"/>
        </w:rPr>
        <w:t xml:space="preserve"> </w:t>
      </w:r>
      <w:r w:rsidR="006F1E3F" w:rsidRPr="006F1E3F">
        <w:rPr>
          <w:rFonts w:ascii="Times New Roman" w:hAnsi="Times New Roman"/>
          <w:sz w:val="24"/>
          <w:szCs w:val="24"/>
        </w:rPr>
        <w:t>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2D224CD4" w14:textId="77777777" w:rsidR="00301D2C" w:rsidRPr="00FA55A7" w:rsidRDefault="006F1E3F" w:rsidP="006F1E3F">
      <w:pPr>
        <w:pStyle w:val="a7"/>
        <w:ind w:firstLine="567"/>
        <w:jc w:val="both"/>
        <w:rPr>
          <w:rFonts w:ascii="Times New Roman" w:hAnsi="Times New Roman"/>
          <w:sz w:val="24"/>
          <w:szCs w:val="24"/>
        </w:rPr>
      </w:pPr>
      <w:r>
        <w:rPr>
          <w:rFonts w:ascii="Times New Roman" w:hAnsi="Times New Roman"/>
          <w:sz w:val="24"/>
          <w:szCs w:val="24"/>
        </w:rPr>
        <w:t>5</w:t>
      </w:r>
      <w:r w:rsidR="00301D2C" w:rsidRPr="00FA55A7">
        <w:rPr>
          <w:rFonts w:ascii="Times New Roman" w:hAnsi="Times New Roman"/>
          <w:sz w:val="24"/>
          <w:szCs w:val="24"/>
        </w:rPr>
        <w:t>7. Заявитель может обратиться с жалобой, в том числе в следующих случаях:</w:t>
      </w:r>
    </w:p>
    <w:p w14:paraId="17EA2055" w14:textId="77777777" w:rsidR="00301D2C" w:rsidRPr="006F1E3F"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xml:space="preserve">нарушение срока регистрации запроса о предоставлении муниципальной услуги, запроса, указанного в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"kodeks://link/d?nd=902228011&amp;point=mark=00000000000000000000000000000000000000000000000000A720N9"\o"’’Об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0BE72304"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3D370487"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статье 15.1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B86410">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p>
    <w:p w14:paraId="02B5921A"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0AB2A7DF"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02DEC0E1"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 xml:space="preserve">№ </w:t>
      </w:r>
      <w:r w:rsidRPr="006F1E3F">
        <w:rPr>
          <w:rFonts w:ascii="Times New Roman" w:hAnsi="Times New Roman"/>
          <w:sz w:val="24"/>
          <w:szCs w:val="24"/>
        </w:rPr>
        <w:t>210-ФЗ</w:t>
      </w:r>
      <w:r w:rsidR="00B86410">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p>
    <w:p w14:paraId="369A17F3"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w:t>
      </w:r>
    </w:p>
    <w:p w14:paraId="509593E8"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 у заявителя;</w:t>
      </w:r>
    </w:p>
    <w:p w14:paraId="155811F0"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6EB4D1D1"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29E23085"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B86410">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p>
    <w:p w14:paraId="656C1FE0" w14:textId="77777777" w:rsidR="00301D2C" w:rsidRPr="00FA55A7" w:rsidRDefault="00301D2C" w:rsidP="006F1E3F">
      <w:pPr>
        <w:pStyle w:val="a7"/>
        <w:ind w:firstLine="567"/>
        <w:jc w:val="both"/>
        <w:rPr>
          <w:rFonts w:ascii="Times New Roman" w:hAnsi="Times New Roman"/>
          <w:sz w:val="24"/>
          <w:szCs w:val="24"/>
        </w:rPr>
      </w:pPr>
      <w:r w:rsidRPr="00FA55A7">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округа-Югры и муниципальными нормативными правовыми актами;</w:t>
      </w:r>
    </w:p>
    <w:p w14:paraId="000FD21C" w14:textId="77777777" w:rsidR="00301D2C" w:rsidRPr="006F1E3F"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w:t>
      </w:r>
      <w:r w:rsidRPr="006F1E3F">
        <w:rPr>
          <w:rFonts w:ascii="Times New Roman" w:hAnsi="Times New Roman"/>
          <w:sz w:val="24"/>
          <w:szCs w:val="24"/>
        </w:rPr>
        <w:t xml:space="preserve">центра, организаций, предусмотренных частью 1.1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79FC27B4"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598C12AF"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B86410">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r w:rsidRPr="006F1E3F">
        <w:rPr>
          <w:rFonts w:ascii="Times New Roman" w:hAnsi="Times New Roman"/>
          <w:sz w:val="24"/>
          <w:szCs w:val="24"/>
        </w:rPr>
        <w:t xml:space="preserve">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6DB5B995"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6F9D8C8D"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B86410">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p>
    <w:p w14:paraId="0A25EE25"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6C2DAAB9"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6F1E3F">
        <w:rPr>
          <w:rFonts w:ascii="Times New Roman" w:hAnsi="Times New Roman"/>
          <w:sz w:val="24"/>
          <w:szCs w:val="24"/>
        </w:rPr>
        <w:lastRenderedPageBreak/>
        <w:t xml:space="preserve">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2EFB7EA2"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0135D769"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B86410">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p>
    <w:p w14:paraId="0995805C"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4769F927"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47882732"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7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B86410">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r w:rsidRPr="006F1E3F">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4D54790A"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3CB4403C"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 </w:t>
      </w:r>
      <w:r w:rsidRPr="006F1E3F">
        <w:rPr>
          <w:rFonts w:ascii="Times New Roman" w:hAnsi="Times New Roman"/>
          <w:sz w:val="24"/>
          <w:szCs w:val="24"/>
        </w:rPr>
        <w:fldChar w:fldCharType="end"/>
      </w:r>
      <w:r w:rsidRPr="006F1E3F">
        <w:rPr>
          <w:rFonts w:ascii="Times New Roman" w:hAnsi="Times New Roman"/>
          <w:sz w:val="24"/>
          <w:szCs w:val="24"/>
        </w:rPr>
        <w:t>.</w:t>
      </w:r>
    </w:p>
    <w:p w14:paraId="6A112233" w14:textId="77777777" w:rsidR="00301D2C" w:rsidRPr="00FA55A7" w:rsidRDefault="006F1E3F" w:rsidP="006F1E3F">
      <w:pPr>
        <w:pStyle w:val="a7"/>
        <w:ind w:firstLine="567"/>
        <w:jc w:val="both"/>
        <w:rPr>
          <w:rFonts w:ascii="Times New Roman" w:hAnsi="Times New Roman"/>
          <w:sz w:val="24"/>
          <w:szCs w:val="24"/>
        </w:rPr>
      </w:pPr>
      <w:r>
        <w:rPr>
          <w:rFonts w:ascii="Times New Roman" w:hAnsi="Times New Roman"/>
          <w:sz w:val="24"/>
          <w:szCs w:val="24"/>
        </w:rPr>
        <w:t>5</w:t>
      </w:r>
      <w:r w:rsidR="00301D2C" w:rsidRPr="00FA55A7">
        <w:rPr>
          <w:rFonts w:ascii="Times New Roman" w:hAnsi="Times New Roman"/>
          <w:sz w:val="24"/>
          <w:szCs w:val="24"/>
        </w:rPr>
        <w:t>8.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14:paraId="2E59E7A7" w14:textId="77777777" w:rsidR="00301D2C" w:rsidRPr="00FA55A7" w:rsidRDefault="00301D2C" w:rsidP="006F1E3F">
      <w:pPr>
        <w:pStyle w:val="a7"/>
        <w:ind w:firstLine="567"/>
        <w:jc w:val="both"/>
        <w:rPr>
          <w:rFonts w:ascii="Times New Roman" w:hAnsi="Times New Roman"/>
          <w:sz w:val="24"/>
          <w:szCs w:val="24"/>
        </w:rPr>
      </w:pPr>
      <w:r w:rsidRPr="00FA55A7">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4A18C570" w14:textId="77777777" w:rsidR="00301D2C" w:rsidRPr="00FA55A7" w:rsidRDefault="00301D2C" w:rsidP="006F1E3F">
      <w:pPr>
        <w:pStyle w:val="a7"/>
        <w:ind w:firstLine="567"/>
        <w:jc w:val="both"/>
        <w:rPr>
          <w:rFonts w:ascii="Times New Roman" w:hAnsi="Times New Roman"/>
          <w:sz w:val="24"/>
          <w:szCs w:val="24"/>
        </w:rPr>
      </w:pPr>
      <w:r w:rsidRPr="00FA55A7">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14:paraId="335B3660" w14:textId="77777777" w:rsidR="00301D2C" w:rsidRPr="00FA55A7" w:rsidRDefault="00301D2C" w:rsidP="006F1E3F">
      <w:pPr>
        <w:pStyle w:val="a7"/>
        <w:ind w:firstLine="567"/>
        <w:jc w:val="both"/>
        <w:rPr>
          <w:rFonts w:ascii="Times New Roman" w:hAnsi="Times New Roman"/>
          <w:sz w:val="24"/>
          <w:szCs w:val="24"/>
        </w:rPr>
      </w:pPr>
      <w:r w:rsidRPr="00FA55A7">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D41CECD" w14:textId="77777777" w:rsidR="00301D2C" w:rsidRPr="006F1E3F" w:rsidRDefault="006F1E3F" w:rsidP="00FA55A7">
      <w:pPr>
        <w:pStyle w:val="a7"/>
        <w:ind w:firstLine="567"/>
        <w:jc w:val="both"/>
        <w:rPr>
          <w:rFonts w:ascii="Times New Roman" w:hAnsi="Times New Roman"/>
          <w:sz w:val="24"/>
          <w:szCs w:val="24"/>
        </w:rPr>
      </w:pPr>
      <w:r>
        <w:rPr>
          <w:rFonts w:ascii="Times New Roman" w:hAnsi="Times New Roman"/>
          <w:sz w:val="24"/>
          <w:szCs w:val="24"/>
        </w:rPr>
        <w:t>5</w:t>
      </w:r>
      <w:r w:rsidR="00301D2C" w:rsidRPr="00FA55A7">
        <w:rPr>
          <w:rFonts w:ascii="Times New Roman" w:hAnsi="Times New Roman"/>
          <w:sz w:val="24"/>
          <w:szCs w:val="24"/>
        </w:rPr>
        <w:t xml:space="preserve">9.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w:t>
      </w:r>
      <w:r w:rsidR="00301D2C" w:rsidRPr="006F1E3F">
        <w:rPr>
          <w:rFonts w:ascii="Times New Roman" w:hAnsi="Times New Roman"/>
          <w:sz w:val="24"/>
          <w:szCs w:val="24"/>
        </w:rPr>
        <w:fldChar w:fldCharType="begin"/>
      </w:r>
      <w:r w:rsidR="00301D2C"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70A764B6"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60CF9CF1"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6F1E3F">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r w:rsidRPr="006F1E3F">
        <w:rPr>
          <w:rFonts w:ascii="Times New Roman" w:hAnsi="Times New Roman"/>
          <w:sz w:val="24"/>
          <w:szCs w:val="24"/>
        </w:rPr>
        <w:t>Жалобы на решения и дейст</w:t>
      </w:r>
      <w:r w:rsidRPr="00FA55A7">
        <w:rPr>
          <w:rFonts w:ascii="Times New Roman" w:hAnsi="Times New Roman"/>
          <w:sz w:val="24"/>
          <w:szCs w:val="24"/>
        </w:rPr>
        <w:t xml:space="preserve">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17C4A916"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6E977B2B"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 </w:t>
      </w:r>
      <w:r w:rsidRPr="006F1E3F">
        <w:rPr>
          <w:rFonts w:ascii="Times New Roman" w:hAnsi="Times New Roman"/>
          <w:sz w:val="24"/>
          <w:szCs w:val="24"/>
        </w:rPr>
        <w:fldChar w:fldCharType="end"/>
      </w:r>
      <w:r w:rsidRPr="006F1E3F">
        <w:rPr>
          <w:rFonts w:ascii="Times New Roman" w:hAnsi="Times New Roman"/>
          <w:sz w:val="24"/>
          <w:szCs w:val="24"/>
        </w:rPr>
        <w:t>, подаются руководителям этих организаций.</w:t>
      </w:r>
    </w:p>
    <w:p w14:paraId="445D1A14" w14:textId="77777777" w:rsidR="00301D2C" w:rsidRPr="00FA55A7" w:rsidRDefault="00301D2C" w:rsidP="006F1E3F">
      <w:pPr>
        <w:pStyle w:val="a7"/>
        <w:ind w:firstLine="567"/>
        <w:jc w:val="both"/>
        <w:rPr>
          <w:rFonts w:ascii="Times New Roman" w:hAnsi="Times New Roman"/>
          <w:sz w:val="24"/>
          <w:szCs w:val="24"/>
        </w:rPr>
      </w:pPr>
      <w:r w:rsidRPr="00FA55A7">
        <w:rPr>
          <w:rFonts w:ascii="Times New Roman" w:hAnsi="Times New Roman"/>
          <w:sz w:val="24"/>
          <w:szCs w:val="24"/>
        </w:rPr>
        <w:t>6</w:t>
      </w:r>
      <w:r w:rsidR="006F1E3F">
        <w:rPr>
          <w:rFonts w:ascii="Times New Roman" w:hAnsi="Times New Roman"/>
          <w:sz w:val="24"/>
          <w:szCs w:val="24"/>
        </w:rPr>
        <w:t>0</w:t>
      </w:r>
      <w:r w:rsidRPr="00FA55A7">
        <w:rPr>
          <w:rFonts w:ascii="Times New Roman" w:hAnsi="Times New Roman"/>
          <w:sz w:val="24"/>
          <w:szCs w:val="24"/>
        </w:rPr>
        <w:t>. Жалоба должна содержать:</w:t>
      </w:r>
    </w:p>
    <w:p w14:paraId="42BE5C0A" w14:textId="77777777" w:rsidR="00301D2C" w:rsidRPr="006F1E3F" w:rsidRDefault="00301D2C" w:rsidP="00FA55A7">
      <w:pPr>
        <w:pStyle w:val="a7"/>
        <w:ind w:firstLine="567"/>
        <w:jc w:val="both"/>
        <w:rPr>
          <w:rFonts w:ascii="Times New Roman" w:hAnsi="Times New Roman"/>
          <w:sz w:val="24"/>
          <w:szCs w:val="24"/>
        </w:rPr>
      </w:pPr>
      <w:r w:rsidRPr="00FA55A7">
        <w:rPr>
          <w:rFonts w:ascii="Times New Roman" w:hAnsi="Times New Roman"/>
          <w:sz w:val="24"/>
          <w:szCs w:val="24"/>
        </w:rPr>
        <w:t xml:space="preserve">наименование Уполномоченного органа, должностного лица Уполномоченного органа, </w:t>
      </w:r>
      <w:r w:rsidRPr="006F1E3F">
        <w:rPr>
          <w:rFonts w:ascii="Times New Roman" w:hAnsi="Times New Roman"/>
          <w:sz w:val="24"/>
          <w:szCs w:val="24"/>
        </w:rPr>
        <w:t xml:space="preserve">муниципального служащего, многофункционального центра, его руководителя и (или) работника, организаций, предусмотренных частью 1.1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1BDDBF41"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24FEEF5D"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9F4548">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r w:rsidRPr="006F1E3F">
        <w:rPr>
          <w:rFonts w:ascii="Times New Roman" w:hAnsi="Times New Roman"/>
          <w:sz w:val="24"/>
          <w:szCs w:val="24"/>
        </w:rPr>
        <w:t>их руководителей и (или) работников, решения и действия (бездействие) которых обжалуются;</w:t>
      </w:r>
    </w:p>
    <w:p w14:paraId="633198F3"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lastRenderedPageBreak/>
        <w:t>фамилию, имя, отчество (последнее</w:t>
      </w:r>
      <w:r w:rsidR="00F2521A">
        <w:rPr>
          <w:rFonts w:ascii="Times New Roman" w:hAnsi="Times New Roman"/>
          <w:sz w:val="24"/>
          <w:szCs w:val="24"/>
        </w:rPr>
        <w:t xml:space="preserve"> </w:t>
      </w:r>
      <w:r w:rsidRPr="006F1E3F">
        <w:rPr>
          <w:rFonts w:ascii="Times New Roman" w:hAnsi="Times New Roman"/>
          <w:sz w:val="24"/>
          <w:szCs w:val="24"/>
        </w:rPr>
        <w:t>-</w:t>
      </w:r>
      <w:r w:rsidR="00F2521A">
        <w:rPr>
          <w:rFonts w:ascii="Times New Roman" w:hAnsi="Times New Roman"/>
          <w:sz w:val="24"/>
          <w:szCs w:val="24"/>
        </w:rPr>
        <w:t xml:space="preserve"> </w:t>
      </w:r>
      <w:r w:rsidRPr="006F1E3F">
        <w:rPr>
          <w:rFonts w:ascii="Times New Roman" w:hAnsi="Times New Roman"/>
          <w:sz w:val="24"/>
          <w:szCs w:val="24"/>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C59E23"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t xml:space="preserve">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385061DB"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7EC6F0CA"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B86410">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r w:rsidRPr="006F1E3F">
        <w:rPr>
          <w:rFonts w:ascii="Times New Roman" w:hAnsi="Times New Roman"/>
          <w:sz w:val="24"/>
          <w:szCs w:val="24"/>
        </w:rPr>
        <w:t>их работников;</w:t>
      </w:r>
    </w:p>
    <w:p w14:paraId="31105FB5"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t xml:space="preserve">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w:t>
      </w:r>
      <w:r w:rsidRPr="006F1E3F">
        <w:rPr>
          <w:rFonts w:ascii="Times New Roman" w:hAnsi="Times New Roman"/>
          <w:sz w:val="24"/>
          <w:szCs w:val="24"/>
        </w:rPr>
        <w:fldChar w:fldCharType="begin"/>
      </w:r>
      <w:r w:rsidRPr="006F1E3F">
        <w:rPr>
          <w:rFonts w:ascii="Times New Roman" w:hAnsi="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5C347300" w14:textId="77777777" w:rsidR="00301D2C" w:rsidRPr="006F1E3F" w:rsidRDefault="00301D2C" w:rsidP="00FA55A7">
      <w:pPr>
        <w:pStyle w:val="a7"/>
        <w:ind w:firstLine="567"/>
        <w:jc w:val="both"/>
        <w:rPr>
          <w:rFonts w:ascii="Times New Roman" w:hAnsi="Times New Roman"/>
          <w:sz w:val="24"/>
          <w:szCs w:val="24"/>
        </w:rPr>
      </w:pPr>
      <w:r w:rsidRPr="006F1E3F">
        <w:rPr>
          <w:rFonts w:ascii="Times New Roman" w:hAnsi="Times New Roman"/>
          <w:sz w:val="24"/>
          <w:szCs w:val="24"/>
        </w:rPr>
        <w:instrText>Федеральный закон от 27.07.2010 N 210-ФЗ</w:instrText>
      </w:r>
    </w:p>
    <w:p w14:paraId="632CB571"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instrText>Статус: действующая редакция (действ. с 01.01.2022)"</w:instrText>
      </w:r>
      <w:r w:rsidR="002A7B1C" w:rsidRPr="006F1E3F">
        <w:rPr>
          <w:rFonts w:ascii="Times New Roman" w:hAnsi="Times New Roman"/>
          <w:sz w:val="24"/>
          <w:szCs w:val="24"/>
        </w:rPr>
      </w:r>
      <w:r w:rsidRPr="006F1E3F">
        <w:rPr>
          <w:rFonts w:ascii="Times New Roman" w:hAnsi="Times New Roman"/>
          <w:sz w:val="24"/>
          <w:szCs w:val="24"/>
        </w:rPr>
        <w:fldChar w:fldCharType="separate"/>
      </w:r>
      <w:r w:rsidRPr="006F1E3F">
        <w:rPr>
          <w:rFonts w:ascii="Times New Roman" w:hAnsi="Times New Roman"/>
          <w:sz w:val="24"/>
          <w:szCs w:val="24"/>
        </w:rPr>
        <w:t xml:space="preserve">статьи 16 Федерального закона от 27.07.2010 </w:t>
      </w:r>
      <w:r w:rsidR="006F1E3F">
        <w:rPr>
          <w:rFonts w:ascii="Times New Roman" w:hAnsi="Times New Roman"/>
          <w:sz w:val="24"/>
          <w:szCs w:val="24"/>
        </w:rPr>
        <w:t>№</w:t>
      </w:r>
      <w:r w:rsidRPr="006F1E3F">
        <w:rPr>
          <w:rFonts w:ascii="Times New Roman" w:hAnsi="Times New Roman"/>
          <w:sz w:val="24"/>
          <w:szCs w:val="24"/>
        </w:rPr>
        <w:t xml:space="preserve"> 210-ФЗ</w:t>
      </w:r>
      <w:r w:rsidR="00B86410">
        <w:rPr>
          <w:rFonts w:ascii="Times New Roman" w:hAnsi="Times New Roman"/>
          <w:sz w:val="24"/>
          <w:szCs w:val="24"/>
        </w:rPr>
        <w:t>,</w:t>
      </w:r>
      <w:r w:rsidRPr="006F1E3F">
        <w:rPr>
          <w:rFonts w:ascii="Times New Roman" w:hAnsi="Times New Roman"/>
          <w:sz w:val="24"/>
          <w:szCs w:val="24"/>
        </w:rPr>
        <w:t xml:space="preserve"> </w:t>
      </w:r>
      <w:r w:rsidRPr="006F1E3F">
        <w:rPr>
          <w:rFonts w:ascii="Times New Roman" w:hAnsi="Times New Roman"/>
          <w:sz w:val="24"/>
          <w:szCs w:val="24"/>
        </w:rPr>
        <w:fldChar w:fldCharType="end"/>
      </w:r>
      <w:r w:rsidRPr="006F1E3F">
        <w:rPr>
          <w:rFonts w:ascii="Times New Roman" w:hAnsi="Times New Roman"/>
          <w:sz w:val="24"/>
          <w:szCs w:val="24"/>
        </w:rPr>
        <w:t>их работников.</w:t>
      </w:r>
    </w:p>
    <w:p w14:paraId="4539A636" w14:textId="77777777" w:rsidR="00301D2C" w:rsidRPr="006F1E3F" w:rsidRDefault="00301D2C" w:rsidP="006F1E3F">
      <w:pPr>
        <w:pStyle w:val="a7"/>
        <w:ind w:firstLine="567"/>
        <w:jc w:val="both"/>
        <w:rPr>
          <w:rFonts w:ascii="Times New Roman" w:hAnsi="Times New Roman"/>
          <w:sz w:val="24"/>
          <w:szCs w:val="24"/>
        </w:rPr>
      </w:pPr>
      <w:r w:rsidRPr="006F1E3F">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14:paraId="4FAA509D" w14:textId="77777777" w:rsidR="00301D2C" w:rsidRPr="00FA55A7" w:rsidRDefault="006F1E3F" w:rsidP="006F1E3F">
      <w:pPr>
        <w:pStyle w:val="a7"/>
        <w:ind w:firstLine="567"/>
        <w:jc w:val="both"/>
        <w:rPr>
          <w:rFonts w:ascii="Times New Roman" w:hAnsi="Times New Roman"/>
          <w:sz w:val="24"/>
          <w:szCs w:val="24"/>
        </w:rPr>
      </w:pPr>
      <w:r>
        <w:rPr>
          <w:rFonts w:ascii="Times New Roman" w:hAnsi="Times New Roman"/>
          <w:sz w:val="24"/>
          <w:szCs w:val="24"/>
        </w:rPr>
        <w:t>61</w:t>
      </w:r>
      <w:r w:rsidR="00301D2C" w:rsidRPr="00FA55A7">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14:paraId="53E37F8F" w14:textId="77777777" w:rsidR="00301D2C" w:rsidRDefault="006F1E3F" w:rsidP="006F1E3F">
      <w:pPr>
        <w:pStyle w:val="a7"/>
        <w:ind w:firstLine="567"/>
        <w:jc w:val="both"/>
        <w:rPr>
          <w:rFonts w:ascii="Times New Roman" w:hAnsi="Times New Roman"/>
          <w:sz w:val="24"/>
          <w:szCs w:val="24"/>
        </w:rPr>
      </w:pPr>
      <w:r>
        <w:rPr>
          <w:rFonts w:ascii="Times New Roman" w:hAnsi="Times New Roman"/>
          <w:sz w:val="24"/>
          <w:szCs w:val="24"/>
        </w:rPr>
        <w:t>62</w:t>
      </w:r>
      <w:r w:rsidR="00301D2C" w:rsidRPr="00FA55A7">
        <w:rPr>
          <w:rFonts w:ascii="Times New Roman" w:hAnsi="Times New Roman"/>
          <w:sz w:val="24"/>
          <w:szCs w:val="24"/>
        </w:rPr>
        <w:t>. Жалоба, поступившая в Уполномоченный орган, подлежит регистрации не позднее следующего рабочего дня со дня ее поступления.</w:t>
      </w:r>
    </w:p>
    <w:p w14:paraId="59A179B3" w14:textId="77777777" w:rsidR="00BB539A" w:rsidRPr="00FA55A7" w:rsidRDefault="00BB539A" w:rsidP="006F1E3F">
      <w:pPr>
        <w:pStyle w:val="a7"/>
        <w:ind w:firstLine="567"/>
        <w:jc w:val="both"/>
        <w:rPr>
          <w:rFonts w:ascii="Times New Roman" w:hAnsi="Times New Roman"/>
          <w:sz w:val="24"/>
          <w:szCs w:val="24"/>
        </w:rPr>
      </w:pPr>
    </w:p>
    <w:p w14:paraId="22C69F52" w14:textId="77777777" w:rsidR="00BB539A" w:rsidRPr="00497D56" w:rsidRDefault="00BB539A" w:rsidP="00BB539A">
      <w:pPr>
        <w:pStyle w:val="a7"/>
        <w:ind w:firstLine="567"/>
        <w:jc w:val="center"/>
        <w:rPr>
          <w:rFonts w:ascii="Times New Roman" w:hAnsi="Times New Roman"/>
          <w:sz w:val="24"/>
          <w:szCs w:val="24"/>
        </w:rPr>
      </w:pPr>
      <w:r w:rsidRPr="00497D56">
        <w:rPr>
          <w:rFonts w:ascii="Times New Roman" w:hAnsi="Times New Roman"/>
          <w:sz w:val="24"/>
          <w:szCs w:val="24"/>
        </w:rPr>
        <w:t>Перечень нормативных правовых актов, регулирующих порядок досудебного</w:t>
      </w:r>
      <w:r w:rsidRPr="00497D56">
        <w:rPr>
          <w:rFonts w:ascii="Times New Roman" w:hAnsi="Times New Roman"/>
          <w:sz w:val="24"/>
          <w:szCs w:val="24"/>
        </w:rPr>
        <w:br/>
        <w:t>(внесудебного) обжалования действий (бездействия) и (или) решений,</w:t>
      </w:r>
      <w:r w:rsidRPr="00497D56">
        <w:rPr>
          <w:rFonts w:ascii="Times New Roman" w:hAnsi="Times New Roman"/>
          <w:sz w:val="24"/>
          <w:szCs w:val="24"/>
        </w:rPr>
        <w:br/>
        <w:t>принятых (осуществленных) в ходе предоставления муниципальной услуги</w:t>
      </w:r>
    </w:p>
    <w:p w14:paraId="38DAD7B8" w14:textId="77777777" w:rsidR="00BB539A" w:rsidRPr="00BB539A" w:rsidRDefault="00BB539A" w:rsidP="00BB539A">
      <w:pPr>
        <w:pStyle w:val="a7"/>
        <w:ind w:firstLine="567"/>
        <w:jc w:val="both"/>
        <w:rPr>
          <w:rFonts w:ascii="Times New Roman" w:hAnsi="Times New Roman"/>
          <w:sz w:val="24"/>
          <w:szCs w:val="24"/>
        </w:rPr>
      </w:pPr>
      <w:bookmarkStart w:id="155" w:name="bookmark277"/>
      <w:bookmarkEnd w:id="155"/>
      <w:r>
        <w:rPr>
          <w:rFonts w:ascii="Times New Roman" w:hAnsi="Times New Roman"/>
          <w:sz w:val="24"/>
          <w:szCs w:val="24"/>
        </w:rPr>
        <w:t xml:space="preserve">63. </w:t>
      </w:r>
      <w:r w:rsidRPr="00BB539A">
        <w:rPr>
          <w:rFonts w:ascii="Times New Roman" w:hAnsi="Times New Roman"/>
          <w:sz w:val="24"/>
          <w:szCs w:val="24"/>
        </w:rPr>
        <w:t>Порядок досудебного (внесудебного) обжалования решений и действий (бездействия) регулируется:</w:t>
      </w:r>
    </w:p>
    <w:p w14:paraId="3E9279E5" w14:textId="77777777" w:rsidR="00BB539A" w:rsidRPr="00BB539A" w:rsidRDefault="00BB539A" w:rsidP="00BB539A">
      <w:pPr>
        <w:pStyle w:val="a7"/>
        <w:ind w:firstLine="567"/>
        <w:jc w:val="both"/>
        <w:rPr>
          <w:rFonts w:ascii="Times New Roman" w:hAnsi="Times New Roman"/>
          <w:sz w:val="24"/>
          <w:szCs w:val="24"/>
        </w:rPr>
      </w:pPr>
      <w:bookmarkStart w:id="156" w:name="bookmark278"/>
      <w:bookmarkEnd w:id="156"/>
      <w:r>
        <w:rPr>
          <w:rFonts w:ascii="Times New Roman" w:hAnsi="Times New Roman"/>
          <w:sz w:val="24"/>
          <w:szCs w:val="24"/>
        </w:rPr>
        <w:t xml:space="preserve">- </w:t>
      </w:r>
      <w:r w:rsidRPr="00BB539A">
        <w:rPr>
          <w:rFonts w:ascii="Times New Roman" w:hAnsi="Times New Roman"/>
          <w:sz w:val="24"/>
          <w:szCs w:val="24"/>
        </w:rPr>
        <w:t>Федеральным законом № 210-ФЗ;</w:t>
      </w:r>
    </w:p>
    <w:p w14:paraId="145B2E0C" w14:textId="77777777" w:rsidR="00BB539A" w:rsidRPr="00BB539A" w:rsidRDefault="00BB539A" w:rsidP="00BB539A">
      <w:pPr>
        <w:pStyle w:val="a7"/>
        <w:ind w:firstLine="567"/>
        <w:jc w:val="both"/>
        <w:rPr>
          <w:rFonts w:ascii="Times New Roman" w:hAnsi="Times New Roman"/>
          <w:sz w:val="24"/>
          <w:szCs w:val="24"/>
        </w:rPr>
      </w:pPr>
      <w:bookmarkStart w:id="157" w:name="bookmark279"/>
      <w:bookmarkEnd w:id="157"/>
      <w:r>
        <w:rPr>
          <w:rFonts w:ascii="Times New Roman" w:hAnsi="Times New Roman"/>
          <w:sz w:val="24"/>
          <w:szCs w:val="24"/>
        </w:rPr>
        <w:t xml:space="preserve">- </w:t>
      </w:r>
      <w:r w:rsidRPr="00BB539A">
        <w:rPr>
          <w:rFonts w:ascii="Times New Roman" w:hAnsi="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Times New Roman" w:hAnsi="Times New Roman"/>
          <w:sz w:val="24"/>
          <w:szCs w:val="24"/>
        </w:rPr>
        <w:t>ственных и муниципальных услуг».</w:t>
      </w:r>
    </w:p>
    <w:p w14:paraId="09022C66" w14:textId="77777777" w:rsidR="00BB539A" w:rsidRPr="00BB539A" w:rsidRDefault="00BB539A" w:rsidP="00BB539A">
      <w:pPr>
        <w:pStyle w:val="a7"/>
        <w:ind w:firstLine="567"/>
        <w:jc w:val="both"/>
        <w:rPr>
          <w:rFonts w:ascii="Times New Roman" w:hAnsi="Times New Roman"/>
          <w:sz w:val="24"/>
          <w:szCs w:val="24"/>
        </w:rPr>
      </w:pPr>
    </w:p>
    <w:p w14:paraId="336DF4B6" w14:textId="77777777" w:rsidR="00BB539A" w:rsidRPr="00B277F9" w:rsidRDefault="00B277F9" w:rsidP="00B277F9">
      <w:pPr>
        <w:pStyle w:val="a7"/>
        <w:ind w:firstLine="567"/>
        <w:jc w:val="center"/>
        <w:rPr>
          <w:rFonts w:ascii="Times New Roman" w:hAnsi="Times New Roman"/>
          <w:b/>
          <w:sz w:val="24"/>
          <w:szCs w:val="24"/>
        </w:rPr>
      </w:pPr>
      <w:bookmarkStart w:id="158" w:name="bookmark280"/>
      <w:bookmarkEnd w:id="158"/>
      <w:r>
        <w:rPr>
          <w:rFonts w:ascii="Times New Roman" w:hAnsi="Times New Roman"/>
          <w:b/>
          <w:sz w:val="24"/>
          <w:szCs w:val="24"/>
          <w:lang w:val="en-US"/>
        </w:rPr>
        <w:t>VI</w:t>
      </w:r>
      <w:r w:rsidR="00BB539A" w:rsidRPr="00B277F9">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C51B1AD" w14:textId="77777777" w:rsidR="00BB539A" w:rsidRPr="00BB539A" w:rsidRDefault="00BB539A" w:rsidP="00BB539A">
      <w:pPr>
        <w:pStyle w:val="a7"/>
        <w:ind w:firstLine="567"/>
        <w:jc w:val="both"/>
        <w:rPr>
          <w:rFonts w:ascii="Times New Roman" w:hAnsi="Times New Roman"/>
          <w:sz w:val="24"/>
          <w:szCs w:val="24"/>
        </w:rPr>
      </w:pPr>
    </w:p>
    <w:p w14:paraId="0519FF3C" w14:textId="77777777" w:rsidR="00BB539A" w:rsidRPr="00497D56" w:rsidRDefault="00BB539A" w:rsidP="00B277F9">
      <w:pPr>
        <w:pStyle w:val="a7"/>
        <w:ind w:firstLine="567"/>
        <w:jc w:val="center"/>
        <w:rPr>
          <w:rFonts w:ascii="Times New Roman" w:hAnsi="Times New Roman"/>
          <w:sz w:val="24"/>
          <w:szCs w:val="24"/>
        </w:rPr>
      </w:pPr>
      <w:r w:rsidRPr="00497D56">
        <w:rPr>
          <w:rFonts w:ascii="Times New Roman" w:hAnsi="Times New Roman"/>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1615BEA" w14:textId="77777777" w:rsidR="00BB539A" w:rsidRPr="00BB539A" w:rsidRDefault="00B277F9" w:rsidP="00BB539A">
      <w:pPr>
        <w:pStyle w:val="a7"/>
        <w:ind w:firstLine="567"/>
        <w:jc w:val="both"/>
        <w:rPr>
          <w:rFonts w:ascii="Times New Roman" w:hAnsi="Times New Roman"/>
          <w:sz w:val="24"/>
          <w:szCs w:val="24"/>
        </w:rPr>
      </w:pPr>
      <w:bookmarkStart w:id="159" w:name="bookmark281"/>
      <w:bookmarkEnd w:id="159"/>
      <w:r w:rsidRPr="00F80051">
        <w:rPr>
          <w:rFonts w:ascii="Times New Roman" w:hAnsi="Times New Roman"/>
          <w:sz w:val="24"/>
          <w:szCs w:val="24"/>
        </w:rPr>
        <w:t>64</w:t>
      </w:r>
      <w:r>
        <w:rPr>
          <w:rFonts w:ascii="Times New Roman" w:hAnsi="Times New Roman"/>
          <w:sz w:val="24"/>
          <w:szCs w:val="24"/>
        </w:rPr>
        <w:t xml:space="preserve">. </w:t>
      </w:r>
      <w:r w:rsidR="00BB539A" w:rsidRPr="00BB539A">
        <w:rPr>
          <w:rFonts w:ascii="Times New Roman" w:hAnsi="Times New Roman"/>
          <w:sz w:val="24"/>
          <w:szCs w:val="24"/>
        </w:rPr>
        <w:t>Многофункциональный центр осуществляет:</w:t>
      </w:r>
    </w:p>
    <w:p w14:paraId="1F1005EA" w14:textId="77777777" w:rsidR="00BB539A" w:rsidRPr="00BB539A" w:rsidRDefault="00BB539A" w:rsidP="00BB539A">
      <w:pPr>
        <w:pStyle w:val="a7"/>
        <w:ind w:firstLine="567"/>
        <w:jc w:val="both"/>
        <w:rPr>
          <w:rFonts w:ascii="Times New Roman" w:hAnsi="Times New Roman"/>
          <w:sz w:val="24"/>
          <w:szCs w:val="24"/>
        </w:rPr>
      </w:pPr>
      <w:bookmarkStart w:id="160" w:name="bookmark282"/>
      <w:bookmarkEnd w:id="160"/>
      <w:r w:rsidRPr="00BB539A">
        <w:rPr>
          <w:rFonts w:ascii="Times New Roman" w:hAnsi="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4BF96AF" w14:textId="77777777" w:rsidR="00BB539A" w:rsidRPr="00BB539A" w:rsidRDefault="00BB539A" w:rsidP="00BB539A">
      <w:pPr>
        <w:pStyle w:val="a7"/>
        <w:ind w:firstLine="567"/>
        <w:jc w:val="both"/>
        <w:rPr>
          <w:rFonts w:ascii="Times New Roman" w:hAnsi="Times New Roman"/>
          <w:sz w:val="24"/>
          <w:szCs w:val="24"/>
        </w:rPr>
      </w:pPr>
      <w:bookmarkStart w:id="161" w:name="bookmark283"/>
      <w:bookmarkEnd w:id="161"/>
      <w:r w:rsidRPr="00BB539A">
        <w:rPr>
          <w:rFonts w:ascii="Times New Roman" w:hAnsi="Times New Roman"/>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050485A7" w14:textId="77777777" w:rsidR="00BB539A" w:rsidRPr="00BB539A" w:rsidRDefault="00BB539A" w:rsidP="00B277F9">
      <w:pPr>
        <w:pStyle w:val="a7"/>
        <w:ind w:firstLine="567"/>
        <w:jc w:val="both"/>
        <w:rPr>
          <w:rFonts w:ascii="Times New Roman" w:hAnsi="Times New Roman"/>
          <w:sz w:val="24"/>
          <w:szCs w:val="24"/>
        </w:rPr>
      </w:pPr>
      <w:r w:rsidRPr="00BB539A">
        <w:rPr>
          <w:rFonts w:ascii="Times New Roman" w:hAnsi="Times New Roman"/>
          <w:sz w:val="24"/>
          <w:szCs w:val="24"/>
        </w:rPr>
        <w:t>- иные процедуры и действия, предусмотренные Федеральным законом №</w:t>
      </w:r>
      <w:r w:rsidR="00B277F9">
        <w:rPr>
          <w:rFonts w:ascii="Times New Roman" w:hAnsi="Times New Roman"/>
          <w:sz w:val="24"/>
          <w:szCs w:val="24"/>
        </w:rPr>
        <w:t xml:space="preserve"> </w:t>
      </w:r>
      <w:r w:rsidRPr="00BB539A">
        <w:rPr>
          <w:rFonts w:ascii="Times New Roman" w:hAnsi="Times New Roman"/>
          <w:sz w:val="24"/>
          <w:szCs w:val="24"/>
        </w:rPr>
        <w:t>210-ФЗ.</w:t>
      </w:r>
    </w:p>
    <w:p w14:paraId="1988157D" w14:textId="77777777" w:rsidR="00B277F9" w:rsidRPr="00497D56" w:rsidRDefault="00B277F9" w:rsidP="00B277F9">
      <w:pPr>
        <w:pStyle w:val="a7"/>
        <w:ind w:firstLine="567"/>
        <w:jc w:val="center"/>
        <w:rPr>
          <w:rFonts w:ascii="Times New Roman" w:hAnsi="Times New Roman"/>
          <w:sz w:val="24"/>
          <w:szCs w:val="24"/>
        </w:rPr>
      </w:pPr>
      <w:bookmarkStart w:id="162" w:name="bookmark286"/>
      <w:bookmarkStart w:id="163" w:name="bookmark285"/>
      <w:bookmarkStart w:id="164" w:name="bookmark284"/>
    </w:p>
    <w:p w14:paraId="14AD0A45" w14:textId="77777777" w:rsidR="00BB539A" w:rsidRPr="00497D56" w:rsidRDefault="00BB539A" w:rsidP="00B277F9">
      <w:pPr>
        <w:pStyle w:val="a7"/>
        <w:ind w:firstLine="567"/>
        <w:jc w:val="center"/>
        <w:rPr>
          <w:rFonts w:ascii="Times New Roman" w:hAnsi="Times New Roman"/>
          <w:sz w:val="24"/>
          <w:szCs w:val="24"/>
        </w:rPr>
      </w:pPr>
      <w:r w:rsidRPr="00497D56">
        <w:rPr>
          <w:rFonts w:ascii="Times New Roman" w:hAnsi="Times New Roman"/>
          <w:sz w:val="24"/>
          <w:szCs w:val="24"/>
        </w:rPr>
        <w:t>Информирование заявителей</w:t>
      </w:r>
      <w:bookmarkEnd w:id="162"/>
      <w:bookmarkEnd w:id="163"/>
      <w:bookmarkEnd w:id="164"/>
    </w:p>
    <w:p w14:paraId="4D6FB2D6" w14:textId="77777777" w:rsidR="00BB539A" w:rsidRPr="00BB539A" w:rsidRDefault="00B277F9" w:rsidP="00BB539A">
      <w:pPr>
        <w:pStyle w:val="a7"/>
        <w:ind w:firstLine="567"/>
        <w:jc w:val="both"/>
        <w:rPr>
          <w:rFonts w:ascii="Times New Roman" w:hAnsi="Times New Roman"/>
          <w:sz w:val="24"/>
          <w:szCs w:val="24"/>
        </w:rPr>
      </w:pPr>
      <w:bookmarkStart w:id="165" w:name="bookmark287"/>
      <w:bookmarkEnd w:id="165"/>
      <w:r>
        <w:rPr>
          <w:rFonts w:ascii="Times New Roman" w:hAnsi="Times New Roman"/>
          <w:sz w:val="24"/>
          <w:szCs w:val="24"/>
        </w:rPr>
        <w:t xml:space="preserve">65. </w:t>
      </w:r>
      <w:r w:rsidR="00BB539A" w:rsidRPr="00BB539A">
        <w:rPr>
          <w:rFonts w:ascii="Times New Roman" w:hAnsi="Times New Roman"/>
          <w:sz w:val="24"/>
          <w:szCs w:val="24"/>
        </w:rPr>
        <w:t>Информирование Заявителя осуществляется следующими способами:</w:t>
      </w:r>
    </w:p>
    <w:p w14:paraId="512C974E" w14:textId="77777777" w:rsidR="00BB539A" w:rsidRPr="00BB539A" w:rsidRDefault="00BB539A" w:rsidP="00B277F9">
      <w:pPr>
        <w:pStyle w:val="a7"/>
        <w:tabs>
          <w:tab w:val="left" w:pos="851"/>
        </w:tabs>
        <w:ind w:firstLine="567"/>
        <w:jc w:val="both"/>
        <w:rPr>
          <w:rFonts w:ascii="Times New Roman" w:hAnsi="Times New Roman"/>
          <w:sz w:val="24"/>
          <w:szCs w:val="24"/>
        </w:rPr>
      </w:pPr>
      <w:bookmarkStart w:id="166" w:name="bookmark288"/>
      <w:r w:rsidRPr="00BB539A">
        <w:rPr>
          <w:rFonts w:ascii="Times New Roman" w:hAnsi="Times New Roman"/>
          <w:sz w:val="24"/>
          <w:szCs w:val="24"/>
        </w:rPr>
        <w:t>а</w:t>
      </w:r>
      <w:bookmarkEnd w:id="166"/>
      <w:r w:rsidRPr="00BB539A">
        <w:rPr>
          <w:rFonts w:ascii="Times New Roman" w:hAnsi="Times New Roman"/>
          <w:sz w:val="24"/>
          <w:szCs w:val="24"/>
        </w:rPr>
        <w:t>)</w:t>
      </w:r>
      <w:r w:rsidRPr="00BB539A">
        <w:rPr>
          <w:rFonts w:ascii="Times New Roman" w:hAnsi="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6B563D4" w14:textId="77777777" w:rsidR="00BB539A" w:rsidRPr="00BB539A" w:rsidRDefault="00BB539A" w:rsidP="00B277F9">
      <w:pPr>
        <w:pStyle w:val="a7"/>
        <w:tabs>
          <w:tab w:val="left" w:pos="851"/>
        </w:tabs>
        <w:ind w:firstLine="567"/>
        <w:jc w:val="both"/>
        <w:rPr>
          <w:rFonts w:ascii="Times New Roman" w:hAnsi="Times New Roman"/>
          <w:sz w:val="24"/>
          <w:szCs w:val="24"/>
        </w:rPr>
      </w:pPr>
      <w:bookmarkStart w:id="167" w:name="bookmark289"/>
      <w:r w:rsidRPr="00BB539A">
        <w:rPr>
          <w:rFonts w:ascii="Times New Roman" w:hAnsi="Times New Roman"/>
          <w:sz w:val="24"/>
          <w:szCs w:val="24"/>
        </w:rPr>
        <w:lastRenderedPageBreak/>
        <w:t>б</w:t>
      </w:r>
      <w:bookmarkEnd w:id="167"/>
      <w:r w:rsidRPr="00BB539A">
        <w:rPr>
          <w:rFonts w:ascii="Times New Roman" w:hAnsi="Times New Roman"/>
          <w:sz w:val="24"/>
          <w:szCs w:val="24"/>
        </w:rPr>
        <w:t>)</w:t>
      </w:r>
      <w:r w:rsidRPr="00BB539A">
        <w:rPr>
          <w:rFonts w:ascii="Times New Roman" w:hAnsi="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67C38358" w14:textId="77777777" w:rsidR="00BB539A" w:rsidRPr="00BB539A" w:rsidRDefault="00BB539A" w:rsidP="00BB539A">
      <w:pPr>
        <w:pStyle w:val="a7"/>
        <w:ind w:firstLine="567"/>
        <w:jc w:val="both"/>
        <w:rPr>
          <w:rFonts w:ascii="Times New Roman" w:hAnsi="Times New Roman"/>
          <w:sz w:val="24"/>
          <w:szCs w:val="24"/>
        </w:rPr>
      </w:pPr>
      <w:r w:rsidRPr="00BB539A">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5292C42C" w14:textId="77777777" w:rsidR="00BB539A" w:rsidRPr="00BB539A" w:rsidRDefault="00BB539A" w:rsidP="00BB539A">
      <w:pPr>
        <w:pStyle w:val="a7"/>
        <w:ind w:firstLine="567"/>
        <w:jc w:val="both"/>
        <w:rPr>
          <w:rFonts w:ascii="Times New Roman" w:hAnsi="Times New Roman"/>
          <w:sz w:val="24"/>
          <w:szCs w:val="24"/>
        </w:rPr>
      </w:pPr>
      <w:r w:rsidRPr="00BB539A">
        <w:rPr>
          <w:rFonts w:ascii="Times New Roman" w:hAnsi="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637CB9D4" w14:textId="77777777" w:rsidR="00BB539A" w:rsidRPr="00BB539A" w:rsidRDefault="00BB539A" w:rsidP="00BB539A">
      <w:pPr>
        <w:pStyle w:val="a7"/>
        <w:ind w:firstLine="567"/>
        <w:jc w:val="both"/>
        <w:rPr>
          <w:rFonts w:ascii="Times New Roman" w:hAnsi="Times New Roman"/>
          <w:sz w:val="24"/>
          <w:szCs w:val="24"/>
        </w:rPr>
      </w:pPr>
      <w:r w:rsidRPr="00BB539A">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2F1DECB" w14:textId="77777777" w:rsidR="00BB539A" w:rsidRPr="00BB539A" w:rsidRDefault="00BB539A" w:rsidP="00BB539A">
      <w:pPr>
        <w:pStyle w:val="a7"/>
        <w:ind w:firstLine="567"/>
        <w:jc w:val="both"/>
        <w:rPr>
          <w:rFonts w:ascii="Times New Roman" w:hAnsi="Times New Roman"/>
          <w:sz w:val="24"/>
          <w:szCs w:val="24"/>
        </w:rPr>
      </w:pPr>
      <w:r w:rsidRPr="00BB539A">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3FCF759" w14:textId="77777777" w:rsidR="00BB539A" w:rsidRPr="00BB539A" w:rsidRDefault="00BB539A" w:rsidP="00BB539A">
      <w:pPr>
        <w:pStyle w:val="a7"/>
        <w:ind w:firstLine="567"/>
        <w:jc w:val="both"/>
        <w:rPr>
          <w:rFonts w:ascii="Times New Roman" w:hAnsi="Times New Roman"/>
          <w:sz w:val="24"/>
          <w:szCs w:val="24"/>
        </w:rPr>
      </w:pPr>
    </w:p>
    <w:p w14:paraId="2AA9F6DD" w14:textId="77777777" w:rsidR="00BB539A" w:rsidRPr="00497D56" w:rsidRDefault="00BB539A" w:rsidP="00AD1E37">
      <w:pPr>
        <w:pStyle w:val="a7"/>
        <w:ind w:firstLine="567"/>
        <w:jc w:val="center"/>
        <w:rPr>
          <w:rFonts w:ascii="Times New Roman" w:hAnsi="Times New Roman"/>
          <w:sz w:val="24"/>
          <w:szCs w:val="24"/>
        </w:rPr>
      </w:pPr>
      <w:bookmarkStart w:id="168" w:name="bookmark292"/>
      <w:bookmarkStart w:id="169" w:name="bookmark291"/>
      <w:bookmarkStart w:id="170" w:name="bookmark290"/>
      <w:r w:rsidRPr="00497D56">
        <w:rPr>
          <w:rFonts w:ascii="Times New Roman" w:hAnsi="Times New Roman"/>
          <w:sz w:val="24"/>
          <w:szCs w:val="24"/>
        </w:rPr>
        <w:t>Выдача заявителю результата предоставления муниципальной услуги</w:t>
      </w:r>
      <w:bookmarkEnd w:id="168"/>
      <w:bookmarkEnd w:id="169"/>
      <w:bookmarkEnd w:id="170"/>
    </w:p>
    <w:p w14:paraId="5570347B" w14:textId="77777777" w:rsidR="00BB539A" w:rsidRPr="00BB539A" w:rsidRDefault="00AD1E37" w:rsidP="00BB539A">
      <w:pPr>
        <w:pStyle w:val="a7"/>
        <w:ind w:firstLine="567"/>
        <w:jc w:val="both"/>
        <w:rPr>
          <w:rFonts w:ascii="Times New Roman" w:hAnsi="Times New Roman"/>
          <w:sz w:val="24"/>
          <w:szCs w:val="24"/>
        </w:rPr>
      </w:pPr>
      <w:bookmarkStart w:id="171" w:name="bookmark293"/>
      <w:bookmarkEnd w:id="171"/>
      <w:r>
        <w:rPr>
          <w:rFonts w:ascii="Times New Roman" w:hAnsi="Times New Roman"/>
          <w:sz w:val="24"/>
          <w:szCs w:val="24"/>
        </w:rPr>
        <w:t xml:space="preserve">66. </w:t>
      </w:r>
      <w:r w:rsidR="00BB539A" w:rsidRPr="00BB539A">
        <w:rPr>
          <w:rFonts w:ascii="Times New Roman" w:hAnsi="Times New Roman"/>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4C9A355D" w14:textId="77777777" w:rsidR="00BB539A" w:rsidRPr="00BB539A" w:rsidRDefault="00BB539A" w:rsidP="00BB539A">
      <w:pPr>
        <w:pStyle w:val="a7"/>
        <w:ind w:firstLine="567"/>
        <w:jc w:val="both"/>
        <w:rPr>
          <w:rFonts w:ascii="Times New Roman" w:hAnsi="Times New Roman"/>
          <w:sz w:val="24"/>
          <w:szCs w:val="24"/>
        </w:rPr>
      </w:pPr>
      <w:r w:rsidRPr="00BB539A">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FE1317" w14:textId="77777777" w:rsidR="00BB539A" w:rsidRPr="00BB539A" w:rsidRDefault="00BB539A" w:rsidP="00BB539A">
      <w:pPr>
        <w:pStyle w:val="a7"/>
        <w:ind w:firstLine="567"/>
        <w:jc w:val="both"/>
        <w:rPr>
          <w:rFonts w:ascii="Times New Roman" w:hAnsi="Times New Roman"/>
          <w:sz w:val="24"/>
          <w:szCs w:val="24"/>
        </w:rPr>
      </w:pPr>
      <w:bookmarkStart w:id="172" w:name="bookmark294"/>
      <w:bookmarkEnd w:id="172"/>
      <w:r w:rsidRPr="00BB539A">
        <w:rPr>
          <w:rFonts w:ascii="Times New Roman" w:hAnsi="Times New Roman"/>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82F3F2E" w14:textId="77777777" w:rsidR="00BB539A" w:rsidRPr="00BB539A" w:rsidRDefault="00AD1E37" w:rsidP="00BB539A">
      <w:pPr>
        <w:pStyle w:val="a7"/>
        <w:ind w:firstLine="567"/>
        <w:jc w:val="both"/>
        <w:rPr>
          <w:rFonts w:ascii="Times New Roman" w:hAnsi="Times New Roman"/>
          <w:sz w:val="24"/>
          <w:szCs w:val="24"/>
        </w:rPr>
      </w:pPr>
      <w:r>
        <w:rPr>
          <w:rFonts w:ascii="Times New Roman" w:hAnsi="Times New Roman"/>
          <w:sz w:val="24"/>
          <w:szCs w:val="24"/>
        </w:rPr>
        <w:t xml:space="preserve">67. </w:t>
      </w:r>
      <w:r w:rsidR="00BB539A" w:rsidRPr="00BB539A">
        <w:rPr>
          <w:rFonts w:ascii="Times New Roman" w:hAnsi="Times New Roman"/>
          <w:sz w:val="24"/>
          <w:szCs w:val="24"/>
        </w:rPr>
        <w:t>Работник многофункционального центра осуществляет следующие действия:</w:t>
      </w:r>
    </w:p>
    <w:p w14:paraId="4797C225" w14:textId="77777777" w:rsidR="00BB539A" w:rsidRPr="00BB539A" w:rsidRDefault="00BB539A" w:rsidP="00BB539A">
      <w:pPr>
        <w:pStyle w:val="a7"/>
        <w:ind w:firstLine="567"/>
        <w:jc w:val="both"/>
        <w:rPr>
          <w:rFonts w:ascii="Times New Roman" w:hAnsi="Times New Roman"/>
          <w:sz w:val="24"/>
          <w:szCs w:val="24"/>
        </w:rPr>
      </w:pPr>
      <w:bookmarkStart w:id="173" w:name="bookmark295"/>
      <w:bookmarkEnd w:id="173"/>
      <w:r w:rsidRPr="00BB539A">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FFD7CA" w14:textId="77777777" w:rsidR="00BB539A" w:rsidRPr="00BB539A" w:rsidRDefault="00BB539A" w:rsidP="00BB539A">
      <w:pPr>
        <w:pStyle w:val="a7"/>
        <w:ind w:firstLine="567"/>
        <w:jc w:val="both"/>
        <w:rPr>
          <w:rFonts w:ascii="Times New Roman" w:hAnsi="Times New Roman"/>
          <w:sz w:val="24"/>
          <w:szCs w:val="24"/>
        </w:rPr>
      </w:pPr>
      <w:bookmarkStart w:id="174" w:name="bookmark296"/>
      <w:bookmarkEnd w:id="174"/>
      <w:r w:rsidRPr="00BB539A">
        <w:rPr>
          <w:rFonts w:ascii="Times New Roman" w:hAnsi="Times New Roman"/>
          <w:sz w:val="24"/>
          <w:szCs w:val="24"/>
        </w:rPr>
        <w:t>проверяет полномочия представителя Заявителя (в случае обращения представителя Заявителя);</w:t>
      </w:r>
    </w:p>
    <w:p w14:paraId="29062BC3" w14:textId="77777777" w:rsidR="00BB539A" w:rsidRPr="00BB539A" w:rsidRDefault="00BB539A" w:rsidP="00BB539A">
      <w:pPr>
        <w:pStyle w:val="a7"/>
        <w:ind w:firstLine="567"/>
        <w:jc w:val="both"/>
        <w:rPr>
          <w:rFonts w:ascii="Times New Roman" w:hAnsi="Times New Roman"/>
          <w:sz w:val="24"/>
          <w:szCs w:val="24"/>
        </w:rPr>
      </w:pPr>
      <w:bookmarkStart w:id="175" w:name="bookmark297"/>
      <w:bookmarkEnd w:id="175"/>
      <w:r w:rsidRPr="00BB539A">
        <w:rPr>
          <w:rFonts w:ascii="Times New Roman" w:hAnsi="Times New Roman"/>
          <w:sz w:val="24"/>
          <w:szCs w:val="24"/>
        </w:rPr>
        <w:t>определяет статус исполнения заявления;</w:t>
      </w:r>
    </w:p>
    <w:p w14:paraId="6CC9A756" w14:textId="77777777" w:rsidR="00BB539A" w:rsidRPr="00BB539A" w:rsidRDefault="00BB539A" w:rsidP="00BB539A">
      <w:pPr>
        <w:pStyle w:val="a7"/>
        <w:ind w:firstLine="567"/>
        <w:jc w:val="both"/>
        <w:rPr>
          <w:rFonts w:ascii="Times New Roman" w:hAnsi="Times New Roman"/>
          <w:sz w:val="24"/>
          <w:szCs w:val="24"/>
        </w:rPr>
      </w:pPr>
      <w:bookmarkStart w:id="176" w:name="bookmark298"/>
      <w:bookmarkEnd w:id="176"/>
      <w:r w:rsidRPr="00BB539A">
        <w:rPr>
          <w:rFonts w:ascii="Times New Roman" w:hAnsi="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F2583BC" w14:textId="77777777" w:rsidR="00BB539A" w:rsidRPr="00BB539A" w:rsidRDefault="00BB539A" w:rsidP="00BB539A">
      <w:pPr>
        <w:pStyle w:val="a7"/>
        <w:ind w:firstLine="567"/>
        <w:jc w:val="both"/>
        <w:rPr>
          <w:rFonts w:ascii="Times New Roman" w:hAnsi="Times New Roman"/>
          <w:sz w:val="24"/>
          <w:szCs w:val="24"/>
        </w:rPr>
      </w:pPr>
      <w:bookmarkStart w:id="177" w:name="bookmark299"/>
      <w:bookmarkEnd w:id="177"/>
      <w:r w:rsidRPr="00BB539A">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D3B6F95" w14:textId="77777777" w:rsidR="00BB539A" w:rsidRPr="00BB539A" w:rsidRDefault="00BB539A" w:rsidP="00BB539A">
      <w:pPr>
        <w:pStyle w:val="a7"/>
        <w:ind w:firstLine="567"/>
        <w:jc w:val="both"/>
        <w:rPr>
          <w:rFonts w:ascii="Times New Roman" w:hAnsi="Times New Roman"/>
          <w:sz w:val="24"/>
          <w:szCs w:val="24"/>
        </w:rPr>
      </w:pPr>
      <w:bookmarkStart w:id="178" w:name="bookmark300"/>
      <w:bookmarkEnd w:id="178"/>
      <w:r w:rsidRPr="00BB539A">
        <w:rPr>
          <w:rFonts w:ascii="Times New Roman" w:hAnsi="Times New Roman"/>
          <w:sz w:val="24"/>
          <w:szCs w:val="24"/>
        </w:rPr>
        <w:lastRenderedPageBreak/>
        <w:t>выдает документы Заявителю, при необходимости запрашивает у Заявителя подписи за каждый выданный документ;</w:t>
      </w:r>
    </w:p>
    <w:p w14:paraId="5C346804" w14:textId="77777777" w:rsidR="00BB539A" w:rsidRPr="00BB539A" w:rsidRDefault="00BB539A" w:rsidP="00BB539A">
      <w:pPr>
        <w:pStyle w:val="a7"/>
        <w:ind w:firstLine="567"/>
        <w:jc w:val="both"/>
        <w:rPr>
          <w:rFonts w:ascii="Times New Roman" w:hAnsi="Times New Roman"/>
          <w:sz w:val="24"/>
          <w:szCs w:val="24"/>
        </w:rPr>
      </w:pPr>
      <w:bookmarkStart w:id="179" w:name="bookmark301"/>
      <w:bookmarkEnd w:id="179"/>
      <w:r w:rsidRPr="00BB539A">
        <w:rPr>
          <w:rFonts w:ascii="Times New Roman" w:hAnsi="Times New Roman"/>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14:paraId="618746D4" w14:textId="77777777" w:rsidR="006F1E3F" w:rsidRPr="00FA55A7" w:rsidRDefault="006F1E3F" w:rsidP="006F1E3F">
      <w:pPr>
        <w:pStyle w:val="a7"/>
        <w:ind w:firstLine="567"/>
        <w:jc w:val="both"/>
        <w:rPr>
          <w:rFonts w:ascii="Times New Roman" w:hAnsi="Times New Roman"/>
          <w:sz w:val="24"/>
          <w:szCs w:val="24"/>
        </w:rPr>
      </w:pPr>
    </w:p>
    <w:p w14:paraId="1DB52A01" w14:textId="77777777" w:rsidR="00301D2C" w:rsidRPr="00FA55A7" w:rsidRDefault="00301D2C" w:rsidP="00FA55A7">
      <w:pPr>
        <w:pStyle w:val="a7"/>
        <w:ind w:firstLine="567"/>
        <w:jc w:val="both"/>
        <w:rPr>
          <w:rFonts w:ascii="Times New Roman" w:hAnsi="Times New Roman"/>
          <w:sz w:val="24"/>
          <w:szCs w:val="24"/>
        </w:rPr>
      </w:pPr>
    </w:p>
    <w:p w14:paraId="4A192CEC" w14:textId="77777777" w:rsidR="00301D2C" w:rsidRDefault="00301D2C">
      <w:pPr>
        <w:pStyle w:val="FORMATTEXT"/>
        <w:jc w:val="right"/>
      </w:pPr>
    </w:p>
    <w:p w14:paraId="42DD3B4B" w14:textId="77777777" w:rsidR="00AD1E37" w:rsidRDefault="00AD1E37">
      <w:pPr>
        <w:pStyle w:val="FORMATTEXT"/>
        <w:jc w:val="right"/>
      </w:pPr>
    </w:p>
    <w:p w14:paraId="3C3872C1" w14:textId="77777777" w:rsidR="00AD1E37" w:rsidRDefault="00AD1E37">
      <w:pPr>
        <w:pStyle w:val="FORMATTEXT"/>
        <w:jc w:val="right"/>
      </w:pPr>
    </w:p>
    <w:p w14:paraId="5C972D07" w14:textId="77777777" w:rsidR="00AD1E37" w:rsidRDefault="00AD1E37">
      <w:pPr>
        <w:pStyle w:val="FORMATTEXT"/>
        <w:jc w:val="right"/>
      </w:pPr>
    </w:p>
    <w:p w14:paraId="2EA75A5C" w14:textId="77777777" w:rsidR="00AD1E37" w:rsidRDefault="00AD1E37">
      <w:pPr>
        <w:pStyle w:val="FORMATTEXT"/>
        <w:jc w:val="right"/>
      </w:pPr>
    </w:p>
    <w:p w14:paraId="654235B7" w14:textId="77777777" w:rsidR="00AD1E37" w:rsidRDefault="00AD1E37">
      <w:pPr>
        <w:pStyle w:val="FORMATTEXT"/>
        <w:jc w:val="right"/>
      </w:pPr>
    </w:p>
    <w:p w14:paraId="38139375" w14:textId="77777777" w:rsidR="00AD1E37" w:rsidRDefault="00AD1E37">
      <w:pPr>
        <w:pStyle w:val="FORMATTEXT"/>
        <w:jc w:val="right"/>
      </w:pPr>
    </w:p>
    <w:p w14:paraId="620CD182" w14:textId="77777777" w:rsidR="00AD1E37" w:rsidRDefault="00AD1E37">
      <w:pPr>
        <w:pStyle w:val="FORMATTEXT"/>
        <w:jc w:val="right"/>
      </w:pPr>
    </w:p>
    <w:p w14:paraId="20CE588C" w14:textId="77777777" w:rsidR="00AD1E37" w:rsidRDefault="00AD1E37">
      <w:pPr>
        <w:pStyle w:val="FORMATTEXT"/>
        <w:jc w:val="right"/>
      </w:pPr>
    </w:p>
    <w:p w14:paraId="2727B10D" w14:textId="77777777" w:rsidR="00AD1E37" w:rsidRDefault="00AD1E37">
      <w:pPr>
        <w:pStyle w:val="FORMATTEXT"/>
        <w:jc w:val="right"/>
      </w:pPr>
    </w:p>
    <w:p w14:paraId="38C0106C" w14:textId="77777777" w:rsidR="00AD1E37" w:rsidRDefault="00AD1E37" w:rsidP="00F2521A">
      <w:pPr>
        <w:pStyle w:val="FORMATTEXT"/>
      </w:pPr>
    </w:p>
    <w:p w14:paraId="3B42CAC3" w14:textId="77777777" w:rsidR="00F2521A" w:rsidRDefault="00F2521A" w:rsidP="00F2521A">
      <w:pPr>
        <w:pStyle w:val="FORMATTEXT"/>
      </w:pPr>
    </w:p>
    <w:p w14:paraId="0C697847" w14:textId="77777777" w:rsidR="00B86410" w:rsidRDefault="00B86410">
      <w:pPr>
        <w:pStyle w:val="FORMATTEXT"/>
        <w:jc w:val="right"/>
        <w:rPr>
          <w:rFonts w:ascii="Times New Roman" w:hAnsi="Times New Roman" w:cs="Times New Roman"/>
          <w:sz w:val="24"/>
          <w:szCs w:val="24"/>
        </w:rPr>
      </w:pPr>
    </w:p>
    <w:p w14:paraId="453802AD" w14:textId="77777777" w:rsidR="00B86410" w:rsidRDefault="00B86410">
      <w:pPr>
        <w:pStyle w:val="FORMATTEXT"/>
        <w:jc w:val="right"/>
        <w:rPr>
          <w:rFonts w:ascii="Times New Roman" w:hAnsi="Times New Roman" w:cs="Times New Roman"/>
          <w:sz w:val="24"/>
          <w:szCs w:val="24"/>
        </w:rPr>
      </w:pPr>
    </w:p>
    <w:p w14:paraId="10CB7A3F" w14:textId="77777777" w:rsidR="00B86410" w:rsidRDefault="00B86410">
      <w:pPr>
        <w:pStyle w:val="FORMATTEXT"/>
        <w:jc w:val="right"/>
        <w:rPr>
          <w:rFonts w:ascii="Times New Roman" w:hAnsi="Times New Roman" w:cs="Times New Roman"/>
          <w:sz w:val="24"/>
          <w:szCs w:val="24"/>
        </w:rPr>
      </w:pPr>
    </w:p>
    <w:p w14:paraId="691D7CBB" w14:textId="77777777" w:rsidR="00B86410" w:rsidRDefault="00B86410">
      <w:pPr>
        <w:pStyle w:val="FORMATTEXT"/>
        <w:jc w:val="right"/>
        <w:rPr>
          <w:rFonts w:ascii="Times New Roman" w:hAnsi="Times New Roman" w:cs="Times New Roman"/>
          <w:sz w:val="24"/>
          <w:szCs w:val="24"/>
        </w:rPr>
      </w:pPr>
    </w:p>
    <w:p w14:paraId="2B46F477" w14:textId="77777777" w:rsidR="00B86410" w:rsidRDefault="00B86410">
      <w:pPr>
        <w:pStyle w:val="FORMATTEXT"/>
        <w:jc w:val="right"/>
        <w:rPr>
          <w:rFonts w:ascii="Times New Roman" w:hAnsi="Times New Roman" w:cs="Times New Roman"/>
          <w:sz w:val="24"/>
          <w:szCs w:val="24"/>
        </w:rPr>
      </w:pPr>
    </w:p>
    <w:p w14:paraId="5C1D4D99" w14:textId="77777777" w:rsidR="00B86410" w:rsidRDefault="00B86410">
      <w:pPr>
        <w:pStyle w:val="FORMATTEXT"/>
        <w:jc w:val="right"/>
        <w:rPr>
          <w:rFonts w:ascii="Times New Roman" w:hAnsi="Times New Roman" w:cs="Times New Roman"/>
          <w:sz w:val="24"/>
          <w:szCs w:val="24"/>
        </w:rPr>
      </w:pPr>
    </w:p>
    <w:p w14:paraId="6B36D4A6" w14:textId="77777777" w:rsidR="00B86410" w:rsidRDefault="00B86410">
      <w:pPr>
        <w:pStyle w:val="FORMATTEXT"/>
        <w:jc w:val="right"/>
        <w:rPr>
          <w:rFonts w:ascii="Times New Roman" w:hAnsi="Times New Roman" w:cs="Times New Roman"/>
          <w:sz w:val="24"/>
          <w:szCs w:val="24"/>
        </w:rPr>
      </w:pPr>
    </w:p>
    <w:p w14:paraId="3188DDFD" w14:textId="77777777" w:rsidR="00B86410" w:rsidRDefault="00B86410">
      <w:pPr>
        <w:pStyle w:val="FORMATTEXT"/>
        <w:jc w:val="right"/>
        <w:rPr>
          <w:rFonts w:ascii="Times New Roman" w:hAnsi="Times New Roman" w:cs="Times New Roman"/>
          <w:sz w:val="24"/>
          <w:szCs w:val="24"/>
        </w:rPr>
      </w:pPr>
    </w:p>
    <w:p w14:paraId="6AB90C26" w14:textId="77777777" w:rsidR="00B86410" w:rsidRDefault="00B86410">
      <w:pPr>
        <w:pStyle w:val="FORMATTEXT"/>
        <w:jc w:val="right"/>
        <w:rPr>
          <w:rFonts w:ascii="Times New Roman" w:hAnsi="Times New Roman" w:cs="Times New Roman"/>
          <w:sz w:val="24"/>
          <w:szCs w:val="24"/>
        </w:rPr>
      </w:pPr>
    </w:p>
    <w:p w14:paraId="5813F475" w14:textId="77777777" w:rsidR="00B86410" w:rsidRDefault="00B86410">
      <w:pPr>
        <w:pStyle w:val="FORMATTEXT"/>
        <w:jc w:val="right"/>
        <w:rPr>
          <w:rFonts w:ascii="Times New Roman" w:hAnsi="Times New Roman" w:cs="Times New Roman"/>
          <w:sz w:val="24"/>
          <w:szCs w:val="24"/>
        </w:rPr>
      </w:pPr>
    </w:p>
    <w:p w14:paraId="10960080" w14:textId="77777777" w:rsidR="00B86410" w:rsidRDefault="00B86410">
      <w:pPr>
        <w:pStyle w:val="FORMATTEXT"/>
        <w:jc w:val="right"/>
        <w:rPr>
          <w:rFonts w:ascii="Times New Roman" w:hAnsi="Times New Roman" w:cs="Times New Roman"/>
          <w:sz w:val="24"/>
          <w:szCs w:val="24"/>
        </w:rPr>
      </w:pPr>
    </w:p>
    <w:p w14:paraId="659DF9BA" w14:textId="77777777" w:rsidR="00B86410" w:rsidRDefault="00B86410">
      <w:pPr>
        <w:pStyle w:val="FORMATTEXT"/>
        <w:jc w:val="right"/>
        <w:rPr>
          <w:rFonts w:ascii="Times New Roman" w:hAnsi="Times New Roman" w:cs="Times New Roman"/>
          <w:sz w:val="24"/>
          <w:szCs w:val="24"/>
        </w:rPr>
      </w:pPr>
    </w:p>
    <w:p w14:paraId="78823C7E" w14:textId="77777777" w:rsidR="00B86410" w:rsidRDefault="00B86410">
      <w:pPr>
        <w:pStyle w:val="FORMATTEXT"/>
        <w:jc w:val="right"/>
        <w:rPr>
          <w:rFonts w:ascii="Times New Roman" w:hAnsi="Times New Roman" w:cs="Times New Roman"/>
          <w:sz w:val="24"/>
          <w:szCs w:val="24"/>
        </w:rPr>
      </w:pPr>
    </w:p>
    <w:p w14:paraId="3757AB81" w14:textId="77777777" w:rsidR="00B86410" w:rsidRDefault="00B86410">
      <w:pPr>
        <w:pStyle w:val="FORMATTEXT"/>
        <w:jc w:val="right"/>
        <w:rPr>
          <w:rFonts w:ascii="Times New Roman" w:hAnsi="Times New Roman" w:cs="Times New Roman"/>
          <w:sz w:val="24"/>
          <w:szCs w:val="24"/>
        </w:rPr>
      </w:pPr>
    </w:p>
    <w:p w14:paraId="395B45E9" w14:textId="77777777" w:rsidR="00B86410" w:rsidRDefault="00B86410">
      <w:pPr>
        <w:pStyle w:val="FORMATTEXT"/>
        <w:jc w:val="right"/>
        <w:rPr>
          <w:rFonts w:ascii="Times New Roman" w:hAnsi="Times New Roman" w:cs="Times New Roman"/>
          <w:sz w:val="24"/>
          <w:szCs w:val="24"/>
        </w:rPr>
      </w:pPr>
    </w:p>
    <w:p w14:paraId="7D95D182" w14:textId="77777777" w:rsidR="00B86410" w:rsidRDefault="00B86410">
      <w:pPr>
        <w:pStyle w:val="FORMATTEXT"/>
        <w:jc w:val="right"/>
        <w:rPr>
          <w:rFonts w:ascii="Times New Roman" w:hAnsi="Times New Roman" w:cs="Times New Roman"/>
          <w:sz w:val="24"/>
          <w:szCs w:val="24"/>
        </w:rPr>
      </w:pPr>
    </w:p>
    <w:p w14:paraId="77936E92" w14:textId="77777777" w:rsidR="00B86410" w:rsidRDefault="00B86410">
      <w:pPr>
        <w:pStyle w:val="FORMATTEXT"/>
        <w:jc w:val="right"/>
        <w:rPr>
          <w:rFonts w:ascii="Times New Roman" w:hAnsi="Times New Roman" w:cs="Times New Roman"/>
          <w:sz w:val="24"/>
          <w:szCs w:val="24"/>
        </w:rPr>
      </w:pPr>
    </w:p>
    <w:p w14:paraId="6E05CB1A" w14:textId="77777777" w:rsidR="00B86410" w:rsidRDefault="00B86410">
      <w:pPr>
        <w:pStyle w:val="FORMATTEXT"/>
        <w:jc w:val="right"/>
        <w:rPr>
          <w:rFonts w:ascii="Times New Roman" w:hAnsi="Times New Roman" w:cs="Times New Roman"/>
          <w:sz w:val="24"/>
          <w:szCs w:val="24"/>
        </w:rPr>
      </w:pPr>
    </w:p>
    <w:p w14:paraId="6F4D8C38" w14:textId="77777777" w:rsidR="00B86410" w:rsidRDefault="00B86410">
      <w:pPr>
        <w:pStyle w:val="FORMATTEXT"/>
        <w:jc w:val="right"/>
        <w:rPr>
          <w:rFonts w:ascii="Times New Roman" w:hAnsi="Times New Roman" w:cs="Times New Roman"/>
          <w:sz w:val="24"/>
          <w:szCs w:val="24"/>
        </w:rPr>
      </w:pPr>
    </w:p>
    <w:p w14:paraId="0D093037" w14:textId="77777777" w:rsidR="00B86410" w:rsidRDefault="00B86410">
      <w:pPr>
        <w:pStyle w:val="FORMATTEXT"/>
        <w:jc w:val="right"/>
        <w:rPr>
          <w:rFonts w:ascii="Times New Roman" w:hAnsi="Times New Roman" w:cs="Times New Roman"/>
          <w:sz w:val="24"/>
          <w:szCs w:val="24"/>
        </w:rPr>
      </w:pPr>
    </w:p>
    <w:p w14:paraId="348B68CD" w14:textId="77777777" w:rsidR="00B86410" w:rsidRDefault="00B86410">
      <w:pPr>
        <w:pStyle w:val="FORMATTEXT"/>
        <w:jc w:val="right"/>
        <w:rPr>
          <w:rFonts w:ascii="Times New Roman" w:hAnsi="Times New Roman" w:cs="Times New Roman"/>
          <w:sz w:val="24"/>
          <w:szCs w:val="24"/>
        </w:rPr>
      </w:pPr>
    </w:p>
    <w:p w14:paraId="63404A80" w14:textId="77777777" w:rsidR="00B86410" w:rsidRDefault="00B86410">
      <w:pPr>
        <w:pStyle w:val="FORMATTEXT"/>
        <w:jc w:val="right"/>
        <w:rPr>
          <w:rFonts w:ascii="Times New Roman" w:hAnsi="Times New Roman" w:cs="Times New Roman"/>
          <w:sz w:val="24"/>
          <w:szCs w:val="24"/>
        </w:rPr>
      </w:pPr>
    </w:p>
    <w:p w14:paraId="3476FC06" w14:textId="77777777" w:rsidR="00B86410" w:rsidRDefault="00B86410">
      <w:pPr>
        <w:pStyle w:val="FORMATTEXT"/>
        <w:jc w:val="right"/>
        <w:rPr>
          <w:rFonts w:ascii="Times New Roman" w:hAnsi="Times New Roman" w:cs="Times New Roman"/>
          <w:sz w:val="24"/>
          <w:szCs w:val="24"/>
        </w:rPr>
      </w:pPr>
    </w:p>
    <w:p w14:paraId="53AF3EC1" w14:textId="77777777" w:rsidR="00B86410" w:rsidRDefault="00B86410">
      <w:pPr>
        <w:pStyle w:val="FORMATTEXT"/>
        <w:jc w:val="right"/>
        <w:rPr>
          <w:rFonts w:ascii="Times New Roman" w:hAnsi="Times New Roman" w:cs="Times New Roman"/>
          <w:sz w:val="24"/>
          <w:szCs w:val="24"/>
        </w:rPr>
      </w:pPr>
    </w:p>
    <w:p w14:paraId="05076462" w14:textId="77777777" w:rsidR="00B86410" w:rsidRDefault="00B86410">
      <w:pPr>
        <w:pStyle w:val="FORMATTEXT"/>
        <w:jc w:val="right"/>
        <w:rPr>
          <w:rFonts w:ascii="Times New Roman" w:hAnsi="Times New Roman" w:cs="Times New Roman"/>
          <w:sz w:val="24"/>
          <w:szCs w:val="24"/>
        </w:rPr>
      </w:pPr>
    </w:p>
    <w:p w14:paraId="07A2B728" w14:textId="77777777" w:rsidR="00B86410" w:rsidRDefault="00B86410">
      <w:pPr>
        <w:pStyle w:val="FORMATTEXT"/>
        <w:jc w:val="right"/>
        <w:rPr>
          <w:rFonts w:ascii="Times New Roman" w:hAnsi="Times New Roman" w:cs="Times New Roman"/>
          <w:sz w:val="24"/>
          <w:szCs w:val="24"/>
        </w:rPr>
      </w:pPr>
    </w:p>
    <w:p w14:paraId="08592BD0" w14:textId="77777777" w:rsidR="00B86410" w:rsidRDefault="00B86410">
      <w:pPr>
        <w:pStyle w:val="FORMATTEXT"/>
        <w:jc w:val="right"/>
        <w:rPr>
          <w:rFonts w:ascii="Times New Roman" w:hAnsi="Times New Roman" w:cs="Times New Roman"/>
          <w:sz w:val="24"/>
          <w:szCs w:val="24"/>
        </w:rPr>
      </w:pPr>
    </w:p>
    <w:p w14:paraId="5FF27977" w14:textId="77777777" w:rsidR="00B86410" w:rsidRDefault="00B86410">
      <w:pPr>
        <w:pStyle w:val="FORMATTEXT"/>
        <w:jc w:val="right"/>
        <w:rPr>
          <w:rFonts w:ascii="Times New Roman" w:hAnsi="Times New Roman" w:cs="Times New Roman"/>
          <w:sz w:val="24"/>
          <w:szCs w:val="24"/>
        </w:rPr>
      </w:pPr>
    </w:p>
    <w:p w14:paraId="742ABF31" w14:textId="77777777" w:rsidR="00B86410" w:rsidRDefault="00B86410">
      <w:pPr>
        <w:pStyle w:val="FORMATTEXT"/>
        <w:jc w:val="right"/>
        <w:rPr>
          <w:rFonts w:ascii="Times New Roman" w:hAnsi="Times New Roman" w:cs="Times New Roman"/>
          <w:sz w:val="24"/>
          <w:szCs w:val="24"/>
        </w:rPr>
      </w:pPr>
    </w:p>
    <w:p w14:paraId="26F5A966" w14:textId="77777777" w:rsidR="00B86410" w:rsidRDefault="00B86410">
      <w:pPr>
        <w:pStyle w:val="FORMATTEXT"/>
        <w:jc w:val="right"/>
        <w:rPr>
          <w:rFonts w:ascii="Times New Roman" w:hAnsi="Times New Roman" w:cs="Times New Roman"/>
          <w:sz w:val="24"/>
          <w:szCs w:val="24"/>
        </w:rPr>
      </w:pPr>
    </w:p>
    <w:p w14:paraId="3970656D" w14:textId="77777777" w:rsidR="00B86410" w:rsidRDefault="00B86410">
      <w:pPr>
        <w:pStyle w:val="FORMATTEXT"/>
        <w:jc w:val="right"/>
        <w:rPr>
          <w:rFonts w:ascii="Times New Roman" w:hAnsi="Times New Roman" w:cs="Times New Roman"/>
          <w:sz w:val="24"/>
          <w:szCs w:val="24"/>
        </w:rPr>
      </w:pPr>
    </w:p>
    <w:p w14:paraId="27EFE95B" w14:textId="77777777" w:rsidR="00B86410" w:rsidRDefault="00B86410">
      <w:pPr>
        <w:pStyle w:val="FORMATTEXT"/>
        <w:jc w:val="right"/>
        <w:rPr>
          <w:rFonts w:ascii="Times New Roman" w:hAnsi="Times New Roman" w:cs="Times New Roman"/>
          <w:sz w:val="24"/>
          <w:szCs w:val="24"/>
        </w:rPr>
      </w:pPr>
    </w:p>
    <w:p w14:paraId="39D80AF8" w14:textId="77777777" w:rsidR="00B86410" w:rsidRDefault="00B86410">
      <w:pPr>
        <w:pStyle w:val="FORMATTEXT"/>
        <w:jc w:val="right"/>
        <w:rPr>
          <w:rFonts w:ascii="Times New Roman" w:hAnsi="Times New Roman" w:cs="Times New Roman"/>
          <w:sz w:val="24"/>
          <w:szCs w:val="24"/>
        </w:rPr>
      </w:pPr>
    </w:p>
    <w:p w14:paraId="3029ADCD" w14:textId="77777777" w:rsidR="00B86410" w:rsidRDefault="00B86410">
      <w:pPr>
        <w:pStyle w:val="FORMATTEXT"/>
        <w:jc w:val="right"/>
        <w:rPr>
          <w:rFonts w:ascii="Times New Roman" w:hAnsi="Times New Roman" w:cs="Times New Roman"/>
          <w:sz w:val="24"/>
          <w:szCs w:val="24"/>
        </w:rPr>
      </w:pPr>
    </w:p>
    <w:p w14:paraId="49FD65EB" w14:textId="77777777" w:rsidR="00B86410" w:rsidRDefault="00B86410">
      <w:pPr>
        <w:pStyle w:val="FORMATTEXT"/>
        <w:jc w:val="right"/>
        <w:rPr>
          <w:rFonts w:ascii="Times New Roman" w:hAnsi="Times New Roman" w:cs="Times New Roman"/>
          <w:sz w:val="24"/>
          <w:szCs w:val="24"/>
        </w:rPr>
      </w:pPr>
    </w:p>
    <w:p w14:paraId="193BB70C" w14:textId="77777777" w:rsidR="00B86410" w:rsidRDefault="00B86410">
      <w:pPr>
        <w:pStyle w:val="FORMATTEXT"/>
        <w:jc w:val="right"/>
        <w:rPr>
          <w:rFonts w:ascii="Times New Roman" w:hAnsi="Times New Roman" w:cs="Times New Roman"/>
          <w:sz w:val="24"/>
          <w:szCs w:val="24"/>
        </w:rPr>
      </w:pPr>
    </w:p>
    <w:p w14:paraId="22EA1690" w14:textId="77777777" w:rsidR="00B86410" w:rsidRDefault="00B86410">
      <w:pPr>
        <w:pStyle w:val="FORMATTEXT"/>
        <w:jc w:val="right"/>
        <w:rPr>
          <w:rFonts w:ascii="Times New Roman" w:hAnsi="Times New Roman" w:cs="Times New Roman"/>
          <w:sz w:val="24"/>
          <w:szCs w:val="24"/>
        </w:rPr>
      </w:pPr>
    </w:p>
    <w:p w14:paraId="09704591" w14:textId="77777777" w:rsidR="00B86410" w:rsidRDefault="00B86410">
      <w:pPr>
        <w:pStyle w:val="FORMATTEXT"/>
        <w:jc w:val="right"/>
        <w:rPr>
          <w:rFonts w:ascii="Times New Roman" w:hAnsi="Times New Roman" w:cs="Times New Roman"/>
          <w:sz w:val="24"/>
          <w:szCs w:val="24"/>
        </w:rPr>
      </w:pPr>
    </w:p>
    <w:p w14:paraId="33298872" w14:textId="77777777" w:rsidR="00301D2C" w:rsidRPr="00497D56" w:rsidRDefault="00301D2C">
      <w:pPr>
        <w:pStyle w:val="FORMATTEXT"/>
        <w:jc w:val="right"/>
        <w:rPr>
          <w:rFonts w:ascii="Times New Roman" w:hAnsi="Times New Roman" w:cs="Times New Roman"/>
          <w:sz w:val="24"/>
          <w:szCs w:val="24"/>
        </w:rPr>
      </w:pPr>
      <w:r w:rsidRPr="00497D56">
        <w:rPr>
          <w:rFonts w:ascii="Times New Roman" w:hAnsi="Times New Roman" w:cs="Times New Roman"/>
          <w:sz w:val="24"/>
          <w:szCs w:val="24"/>
        </w:rPr>
        <w:lastRenderedPageBreak/>
        <w:t>Приложение</w:t>
      </w:r>
      <w:r w:rsidR="00295D79">
        <w:rPr>
          <w:rFonts w:ascii="Times New Roman" w:hAnsi="Times New Roman" w:cs="Times New Roman"/>
          <w:sz w:val="24"/>
          <w:szCs w:val="24"/>
        </w:rPr>
        <w:t xml:space="preserve"> №</w:t>
      </w:r>
      <w:r w:rsidRPr="00497D56">
        <w:rPr>
          <w:rFonts w:ascii="Times New Roman" w:hAnsi="Times New Roman" w:cs="Times New Roman"/>
          <w:sz w:val="24"/>
          <w:szCs w:val="24"/>
        </w:rPr>
        <w:t xml:space="preserve"> 1</w:t>
      </w:r>
    </w:p>
    <w:p w14:paraId="5B643CCD" w14:textId="77777777" w:rsidR="00301D2C" w:rsidRDefault="00301D2C" w:rsidP="00497D56">
      <w:pPr>
        <w:pStyle w:val="FORMATTEXT"/>
        <w:jc w:val="right"/>
        <w:rPr>
          <w:rFonts w:ascii="Times New Roman" w:hAnsi="Times New Roman" w:cs="Times New Roman"/>
          <w:sz w:val="24"/>
          <w:szCs w:val="24"/>
        </w:rPr>
      </w:pPr>
      <w:r w:rsidRPr="00497D56">
        <w:rPr>
          <w:rFonts w:ascii="Times New Roman" w:hAnsi="Times New Roman" w:cs="Times New Roman"/>
          <w:sz w:val="24"/>
          <w:szCs w:val="24"/>
        </w:rPr>
        <w:t>к Административному регламента</w:t>
      </w:r>
    </w:p>
    <w:p w14:paraId="2F7D77F0" w14:textId="77777777" w:rsidR="00497D56" w:rsidRDefault="00497D56" w:rsidP="00497D56">
      <w:pPr>
        <w:pStyle w:val="FORMATTEXT"/>
        <w:jc w:val="right"/>
        <w:rPr>
          <w:rFonts w:ascii="Times New Roman" w:hAnsi="Times New Roman" w:cs="Times New Roman"/>
          <w:bCs/>
          <w:sz w:val="24"/>
          <w:szCs w:val="24"/>
        </w:rPr>
      </w:pPr>
      <w:r w:rsidRPr="00497D56">
        <w:rPr>
          <w:rFonts w:ascii="Times New Roman" w:hAnsi="Times New Roman" w:cs="Times New Roman"/>
          <w:bCs/>
          <w:sz w:val="24"/>
          <w:szCs w:val="24"/>
        </w:rPr>
        <w:t xml:space="preserve">предоставления муниципальной услуги </w:t>
      </w:r>
    </w:p>
    <w:p w14:paraId="7B6F0880" w14:textId="77777777" w:rsidR="00497D56" w:rsidRDefault="00497D56" w:rsidP="00497D56">
      <w:pPr>
        <w:pStyle w:val="FORMATTEXT"/>
        <w:jc w:val="right"/>
        <w:rPr>
          <w:rFonts w:ascii="Times New Roman" w:hAnsi="Times New Roman" w:cs="Times New Roman"/>
          <w:bCs/>
          <w:sz w:val="24"/>
          <w:szCs w:val="24"/>
        </w:rPr>
      </w:pPr>
      <w:r>
        <w:rPr>
          <w:rFonts w:ascii="Times New Roman" w:hAnsi="Times New Roman" w:cs="Times New Roman"/>
          <w:bCs/>
          <w:sz w:val="24"/>
          <w:szCs w:val="24"/>
        </w:rPr>
        <w:t>«</w:t>
      </w:r>
      <w:r w:rsidRPr="00497D56">
        <w:rPr>
          <w:rFonts w:ascii="Times New Roman" w:hAnsi="Times New Roman" w:cs="Times New Roman"/>
          <w:bCs/>
          <w:sz w:val="24"/>
          <w:szCs w:val="24"/>
        </w:rPr>
        <w:t>Присвоение адреса объекту адресации,</w:t>
      </w:r>
    </w:p>
    <w:p w14:paraId="6DA6204A" w14:textId="77777777" w:rsidR="00BB539A" w:rsidRDefault="00497D56" w:rsidP="00497D56">
      <w:pPr>
        <w:pStyle w:val="FORMATTEXT"/>
        <w:jc w:val="right"/>
        <w:rPr>
          <w:rFonts w:ascii="Times New Roman" w:hAnsi="Times New Roman" w:cs="Times New Roman"/>
          <w:bCs/>
          <w:sz w:val="24"/>
          <w:szCs w:val="24"/>
        </w:rPr>
      </w:pPr>
      <w:r w:rsidRPr="00497D56">
        <w:rPr>
          <w:rFonts w:ascii="Times New Roman" w:hAnsi="Times New Roman" w:cs="Times New Roman"/>
          <w:bCs/>
          <w:sz w:val="24"/>
          <w:szCs w:val="24"/>
        </w:rPr>
        <w:t xml:space="preserve"> изменение и аннулирование такого адреса</w:t>
      </w:r>
      <w:r>
        <w:rPr>
          <w:rFonts w:ascii="Times New Roman" w:hAnsi="Times New Roman" w:cs="Times New Roman"/>
          <w:bCs/>
          <w:sz w:val="24"/>
          <w:szCs w:val="24"/>
        </w:rPr>
        <w:t>»</w:t>
      </w:r>
    </w:p>
    <w:p w14:paraId="1931B896" w14:textId="77777777" w:rsidR="00497D56" w:rsidRPr="00497D56" w:rsidRDefault="00497D56" w:rsidP="00497D56">
      <w:pPr>
        <w:pStyle w:val="FORMATTEXT"/>
        <w:jc w:val="right"/>
        <w:rPr>
          <w:rFonts w:ascii="Times New Roman" w:hAnsi="Times New Roman" w:cs="Times New Roman"/>
          <w:sz w:val="24"/>
          <w:szCs w:val="24"/>
        </w:rPr>
      </w:pPr>
    </w:p>
    <w:p w14:paraId="23831628" w14:textId="77777777" w:rsidR="00861430" w:rsidRPr="001E59D8" w:rsidRDefault="00BB539A" w:rsidP="001E59D8">
      <w:pPr>
        <w:widowControl w:val="0"/>
        <w:ind w:firstLine="580"/>
        <w:jc w:val="right"/>
        <w:rPr>
          <w:rFonts w:ascii="Times New Roman" w:hAnsi="Times New Roman"/>
          <w:bCs/>
          <w:i/>
          <w:color w:val="000000"/>
          <w:sz w:val="24"/>
          <w:szCs w:val="24"/>
        </w:rPr>
      </w:pPr>
      <w:r w:rsidRPr="00497D56">
        <w:rPr>
          <w:rFonts w:ascii="Times New Roman" w:hAnsi="Times New Roman"/>
          <w:bCs/>
          <w:i/>
          <w:color w:val="000000"/>
          <w:sz w:val="24"/>
          <w:szCs w:val="24"/>
        </w:rPr>
        <w:t>(рекомендуемый образец)</w:t>
      </w:r>
    </w:p>
    <w:p w14:paraId="76F5B0D4" w14:textId="77777777" w:rsidR="00861430" w:rsidRPr="00F06952" w:rsidRDefault="00861430" w:rsidP="00861430">
      <w:pPr>
        <w:spacing w:after="0" w:line="240" w:lineRule="auto"/>
        <w:ind w:right="18"/>
        <w:jc w:val="center"/>
        <w:rPr>
          <w:rFonts w:ascii="Times New Roman" w:hAnsi="Times New Roman"/>
          <w:b/>
          <w:sz w:val="32"/>
          <w:szCs w:val="32"/>
        </w:rPr>
      </w:pPr>
      <w:r w:rsidRPr="00F06952">
        <w:rPr>
          <w:rFonts w:ascii="Times New Roman" w:hAnsi="Times New Roman"/>
          <w:b/>
          <w:sz w:val="32"/>
          <w:szCs w:val="32"/>
        </w:rPr>
        <w:t xml:space="preserve">АДМИНИСТРАЦИЯ </w:t>
      </w:r>
    </w:p>
    <w:p w14:paraId="4A8DACFA" w14:textId="77777777" w:rsidR="00861430" w:rsidRPr="00F06952" w:rsidRDefault="00861430" w:rsidP="00861430">
      <w:pPr>
        <w:spacing w:after="0" w:line="240" w:lineRule="auto"/>
        <w:ind w:right="18"/>
        <w:jc w:val="center"/>
        <w:rPr>
          <w:rFonts w:ascii="Times New Roman" w:hAnsi="Times New Roman"/>
          <w:b/>
          <w:sz w:val="32"/>
          <w:szCs w:val="32"/>
        </w:rPr>
      </w:pPr>
      <w:r w:rsidRPr="00F06952">
        <w:rPr>
          <w:rFonts w:ascii="Times New Roman" w:hAnsi="Times New Roman"/>
          <w:b/>
          <w:sz w:val="32"/>
          <w:szCs w:val="32"/>
        </w:rPr>
        <w:t>СЕЛЬСКОГО ПОСЕЛЕНИЯ КАРКАТЕЕВЫ</w:t>
      </w:r>
    </w:p>
    <w:p w14:paraId="3831C551" w14:textId="77777777" w:rsidR="00861430" w:rsidRPr="00F06952" w:rsidRDefault="00861430" w:rsidP="00861430">
      <w:pPr>
        <w:spacing w:after="0" w:line="240" w:lineRule="auto"/>
        <w:ind w:right="18"/>
        <w:jc w:val="center"/>
        <w:rPr>
          <w:rFonts w:ascii="Times New Roman" w:hAnsi="Times New Roman"/>
          <w:b/>
          <w:sz w:val="26"/>
          <w:szCs w:val="26"/>
        </w:rPr>
      </w:pPr>
    </w:p>
    <w:p w14:paraId="686B8DBD" w14:textId="77777777" w:rsidR="00861430" w:rsidRPr="00F06952" w:rsidRDefault="00861430" w:rsidP="00861430">
      <w:pPr>
        <w:spacing w:after="0" w:line="240" w:lineRule="auto"/>
        <w:ind w:right="18"/>
        <w:jc w:val="center"/>
        <w:rPr>
          <w:rFonts w:ascii="Times New Roman" w:hAnsi="Times New Roman"/>
          <w:b/>
          <w:sz w:val="26"/>
          <w:szCs w:val="26"/>
        </w:rPr>
      </w:pPr>
    </w:p>
    <w:p w14:paraId="01297949" w14:textId="77777777" w:rsidR="00861430" w:rsidRDefault="00861430" w:rsidP="00861430">
      <w:pPr>
        <w:spacing w:after="0" w:line="240" w:lineRule="auto"/>
        <w:ind w:right="18"/>
        <w:jc w:val="center"/>
        <w:rPr>
          <w:rFonts w:ascii="Times New Roman" w:hAnsi="Times New Roman"/>
          <w:b/>
          <w:sz w:val="28"/>
          <w:szCs w:val="28"/>
        </w:rPr>
      </w:pPr>
      <w:r w:rsidRPr="005C2F37">
        <w:rPr>
          <w:rFonts w:ascii="Times New Roman" w:hAnsi="Times New Roman"/>
          <w:b/>
          <w:sz w:val="28"/>
          <w:szCs w:val="28"/>
        </w:rPr>
        <w:t>ПОСТАНОВЛЕНИЕ</w:t>
      </w:r>
    </w:p>
    <w:p w14:paraId="2F1E8F08" w14:textId="77777777" w:rsidR="00861430" w:rsidRPr="005C2F37" w:rsidRDefault="00861430" w:rsidP="00861430">
      <w:pPr>
        <w:spacing w:after="0" w:line="240" w:lineRule="auto"/>
        <w:ind w:right="18"/>
        <w:jc w:val="center"/>
        <w:rPr>
          <w:rFonts w:ascii="Times New Roman" w:hAnsi="Times New Roman"/>
          <w:b/>
          <w:sz w:val="28"/>
          <w:szCs w:val="28"/>
        </w:rPr>
      </w:pPr>
    </w:p>
    <w:p w14:paraId="4261F183" w14:textId="77777777" w:rsidR="00BB539A" w:rsidRPr="00497D56" w:rsidRDefault="00BB539A" w:rsidP="00BB539A">
      <w:pPr>
        <w:widowControl w:val="0"/>
        <w:pBdr>
          <w:bottom w:val="single" w:sz="4" w:space="0" w:color="auto"/>
        </w:pBdr>
        <w:spacing w:after="260" w:line="230" w:lineRule="auto"/>
        <w:ind w:firstLine="580"/>
        <w:jc w:val="center"/>
        <w:rPr>
          <w:rFonts w:ascii="Times New Roman" w:hAnsi="Times New Roman"/>
          <w:b/>
          <w:bCs/>
          <w:color w:val="000000"/>
          <w:sz w:val="24"/>
          <w:szCs w:val="24"/>
        </w:rPr>
      </w:pPr>
      <w:r w:rsidRPr="00497D56">
        <w:rPr>
          <w:rFonts w:ascii="Times New Roman" w:hAnsi="Times New Roman"/>
          <w:b/>
          <w:bCs/>
          <w:color w:val="000000"/>
          <w:sz w:val="24"/>
          <w:szCs w:val="24"/>
        </w:rPr>
        <w:t>от __________________№___</w:t>
      </w:r>
    </w:p>
    <w:p w14:paraId="427AF822" w14:textId="77777777" w:rsidR="00BB539A" w:rsidRDefault="00BB539A" w:rsidP="00497D56">
      <w:pPr>
        <w:widowControl w:val="0"/>
        <w:pBdr>
          <w:bottom w:val="single" w:sz="4" w:space="0" w:color="auto"/>
        </w:pBdr>
        <w:spacing w:after="260" w:line="230" w:lineRule="auto"/>
        <w:ind w:firstLine="560"/>
        <w:jc w:val="both"/>
        <w:rPr>
          <w:rFonts w:ascii="Times New Roman" w:hAnsi="Times New Roman"/>
          <w:color w:val="000000"/>
          <w:sz w:val="24"/>
          <w:szCs w:val="24"/>
        </w:rPr>
      </w:pPr>
      <w:r w:rsidRPr="00497D56">
        <w:rPr>
          <w:rFonts w:ascii="Times New Roman" w:hAnsi="Times New Roman"/>
          <w:color w:val="000000"/>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028E01BA" w14:textId="77777777" w:rsidR="00861430" w:rsidRPr="00497D56" w:rsidRDefault="00861430" w:rsidP="00497D56">
      <w:pPr>
        <w:widowControl w:val="0"/>
        <w:pBdr>
          <w:bottom w:val="single" w:sz="4" w:space="0" w:color="auto"/>
        </w:pBdr>
        <w:spacing w:after="260" w:line="230" w:lineRule="auto"/>
        <w:ind w:firstLine="560"/>
        <w:jc w:val="both"/>
        <w:rPr>
          <w:rFonts w:ascii="Times New Roman" w:hAnsi="Times New Roman"/>
          <w:color w:val="000000"/>
          <w:sz w:val="24"/>
          <w:szCs w:val="24"/>
        </w:rPr>
      </w:pPr>
    </w:p>
    <w:p w14:paraId="1CE4FA17" w14:textId="77777777" w:rsidR="00BB539A" w:rsidRPr="00861430" w:rsidRDefault="00BB539A" w:rsidP="00861430">
      <w:pPr>
        <w:widowControl w:val="0"/>
        <w:spacing w:after="260"/>
        <w:jc w:val="center"/>
        <w:rPr>
          <w:rFonts w:ascii="Times New Roman" w:hAnsi="Times New Roman"/>
          <w:color w:val="000000"/>
          <w:sz w:val="20"/>
          <w:szCs w:val="20"/>
        </w:rPr>
      </w:pPr>
      <w:r w:rsidRPr="00861430">
        <w:rPr>
          <w:rFonts w:ascii="Times New Roman" w:hAnsi="Times New Roman"/>
          <w:color w:val="000000"/>
          <w:sz w:val="20"/>
          <w:szCs w:val="20"/>
        </w:rPr>
        <w:t>(указываются реквизиты иных документов, на основании которых принято решение о присвоении</w:t>
      </w:r>
      <w:r w:rsidRPr="00861430">
        <w:rPr>
          <w:rFonts w:ascii="Times New Roman" w:hAnsi="Times New Roman"/>
          <w:color w:val="000000"/>
          <w:sz w:val="20"/>
          <w:szCs w:val="20"/>
        </w:rPr>
        <w:br/>
        <w:t>адреса, включая реквизиты правил присвоения, изменения и аннулирования адресов, утвержденных</w:t>
      </w:r>
      <w:r w:rsidRPr="00861430">
        <w:rPr>
          <w:rFonts w:ascii="Times New Roman" w:hAnsi="Times New Roman"/>
          <w:color w:val="000000"/>
          <w:sz w:val="20"/>
          <w:szCs w:val="20"/>
        </w:rPr>
        <w:br/>
        <w:t>муниципальными правовыми актами и нормативными правовыми актами субъектов Российской</w:t>
      </w:r>
      <w:r w:rsidRPr="00861430">
        <w:rPr>
          <w:rFonts w:ascii="Times New Roman" w:hAnsi="Times New Roman"/>
          <w:color w:val="000000"/>
          <w:sz w:val="20"/>
          <w:szCs w:val="20"/>
        </w:rPr>
        <w:br/>
        <w:t>Федерации - городов федерального значения до дня вступления в сил</w:t>
      </w:r>
      <w:r w:rsidR="00861430" w:rsidRPr="00861430">
        <w:rPr>
          <w:rFonts w:ascii="Times New Roman" w:hAnsi="Times New Roman"/>
          <w:color w:val="000000"/>
          <w:sz w:val="20"/>
          <w:szCs w:val="20"/>
        </w:rPr>
        <w:t xml:space="preserve">у Федерального закона № 443-ФЗ, </w:t>
      </w:r>
      <w:r w:rsidRPr="00861430">
        <w:rPr>
          <w:rFonts w:ascii="Times New Roman" w:hAnsi="Times New Roman"/>
          <w:color w:val="000000"/>
          <w:sz w:val="20"/>
          <w:szCs w:val="20"/>
        </w:rPr>
        <w:t>и/или реквизиты заявления о присвоении адреса объекту адресации)</w:t>
      </w:r>
    </w:p>
    <w:p w14:paraId="175AFCB5" w14:textId="77777777" w:rsidR="00BB539A" w:rsidRPr="00497D56" w:rsidRDefault="00861430" w:rsidP="00497D56">
      <w:pPr>
        <w:widowControl w:val="0"/>
        <w:spacing w:after="260"/>
        <w:jc w:val="both"/>
        <w:rPr>
          <w:rFonts w:ascii="Times New Roman" w:hAnsi="Times New Roman"/>
          <w:color w:val="000000"/>
          <w:sz w:val="24"/>
          <w:szCs w:val="24"/>
        </w:rPr>
      </w:pPr>
      <w:r>
        <w:rPr>
          <w:rFonts w:ascii="Times New Roman" w:hAnsi="Times New Roman"/>
          <w:color w:val="000000"/>
          <w:sz w:val="24"/>
          <w:szCs w:val="24"/>
        </w:rPr>
        <w:t xml:space="preserve">, </w:t>
      </w:r>
      <w:r w:rsidRPr="00497D56">
        <w:rPr>
          <w:rFonts w:ascii="Times New Roman" w:hAnsi="Times New Roman"/>
          <w:color w:val="000000"/>
          <w:sz w:val="24"/>
          <w:szCs w:val="24"/>
        </w:rPr>
        <w:t>п</w:t>
      </w:r>
      <w:r>
        <w:rPr>
          <w:rFonts w:ascii="Times New Roman" w:hAnsi="Times New Roman"/>
          <w:color w:val="000000"/>
          <w:sz w:val="24"/>
          <w:szCs w:val="24"/>
        </w:rPr>
        <w:t xml:space="preserve"> </w:t>
      </w:r>
      <w:r w:rsidRPr="00497D56">
        <w:rPr>
          <w:rFonts w:ascii="Times New Roman" w:hAnsi="Times New Roman"/>
          <w:color w:val="000000"/>
          <w:sz w:val="24"/>
          <w:szCs w:val="24"/>
        </w:rPr>
        <w:t>о</w:t>
      </w:r>
      <w:r>
        <w:rPr>
          <w:rFonts w:ascii="Times New Roman" w:hAnsi="Times New Roman"/>
          <w:color w:val="000000"/>
          <w:sz w:val="24"/>
          <w:szCs w:val="24"/>
        </w:rPr>
        <w:t xml:space="preserve"> </w:t>
      </w:r>
      <w:r w:rsidRPr="00497D56">
        <w:rPr>
          <w:rFonts w:ascii="Times New Roman" w:hAnsi="Times New Roman"/>
          <w:color w:val="000000"/>
          <w:sz w:val="24"/>
          <w:szCs w:val="24"/>
        </w:rPr>
        <w:t>с</w:t>
      </w:r>
      <w:r>
        <w:rPr>
          <w:rFonts w:ascii="Times New Roman" w:hAnsi="Times New Roman"/>
          <w:color w:val="000000"/>
          <w:sz w:val="24"/>
          <w:szCs w:val="24"/>
        </w:rPr>
        <w:t xml:space="preserve"> </w:t>
      </w:r>
      <w:r w:rsidRPr="00497D56">
        <w:rPr>
          <w:rFonts w:ascii="Times New Roman" w:hAnsi="Times New Roman"/>
          <w:color w:val="000000"/>
          <w:sz w:val="24"/>
          <w:szCs w:val="24"/>
        </w:rPr>
        <w:t>т</w:t>
      </w:r>
      <w:r>
        <w:rPr>
          <w:rFonts w:ascii="Times New Roman" w:hAnsi="Times New Roman"/>
          <w:color w:val="000000"/>
          <w:sz w:val="24"/>
          <w:szCs w:val="24"/>
        </w:rPr>
        <w:t xml:space="preserve"> </w:t>
      </w:r>
      <w:r w:rsidRPr="00497D56">
        <w:rPr>
          <w:rFonts w:ascii="Times New Roman" w:hAnsi="Times New Roman"/>
          <w:color w:val="000000"/>
          <w:sz w:val="24"/>
          <w:szCs w:val="24"/>
        </w:rPr>
        <w:t>а</w:t>
      </w:r>
      <w:r>
        <w:rPr>
          <w:rFonts w:ascii="Times New Roman" w:hAnsi="Times New Roman"/>
          <w:color w:val="000000"/>
          <w:sz w:val="24"/>
          <w:szCs w:val="24"/>
        </w:rPr>
        <w:t xml:space="preserve"> </w:t>
      </w:r>
      <w:r w:rsidRPr="00497D56">
        <w:rPr>
          <w:rFonts w:ascii="Times New Roman" w:hAnsi="Times New Roman"/>
          <w:color w:val="000000"/>
          <w:sz w:val="24"/>
          <w:szCs w:val="24"/>
        </w:rPr>
        <w:t>н</w:t>
      </w:r>
      <w:r>
        <w:rPr>
          <w:rFonts w:ascii="Times New Roman" w:hAnsi="Times New Roman"/>
          <w:color w:val="000000"/>
          <w:sz w:val="24"/>
          <w:szCs w:val="24"/>
        </w:rPr>
        <w:t xml:space="preserve"> </w:t>
      </w:r>
      <w:r w:rsidRPr="00497D56">
        <w:rPr>
          <w:rFonts w:ascii="Times New Roman" w:hAnsi="Times New Roman"/>
          <w:color w:val="000000"/>
          <w:sz w:val="24"/>
          <w:szCs w:val="24"/>
        </w:rPr>
        <w:t>о</w:t>
      </w:r>
      <w:r>
        <w:rPr>
          <w:rFonts w:ascii="Times New Roman" w:hAnsi="Times New Roman"/>
          <w:color w:val="000000"/>
          <w:sz w:val="24"/>
          <w:szCs w:val="24"/>
        </w:rPr>
        <w:t xml:space="preserve"> </w:t>
      </w:r>
      <w:r w:rsidRPr="00497D56">
        <w:rPr>
          <w:rFonts w:ascii="Times New Roman" w:hAnsi="Times New Roman"/>
          <w:color w:val="000000"/>
          <w:sz w:val="24"/>
          <w:szCs w:val="24"/>
        </w:rPr>
        <w:t>в</w:t>
      </w:r>
      <w:r>
        <w:rPr>
          <w:rFonts w:ascii="Times New Roman" w:hAnsi="Times New Roman"/>
          <w:color w:val="000000"/>
          <w:sz w:val="24"/>
          <w:szCs w:val="24"/>
        </w:rPr>
        <w:t xml:space="preserve"> </w:t>
      </w:r>
      <w:r w:rsidRPr="00497D56">
        <w:rPr>
          <w:rFonts w:ascii="Times New Roman" w:hAnsi="Times New Roman"/>
          <w:color w:val="000000"/>
          <w:sz w:val="24"/>
          <w:szCs w:val="24"/>
        </w:rPr>
        <w:t>л</w:t>
      </w:r>
      <w:r>
        <w:rPr>
          <w:rFonts w:ascii="Times New Roman" w:hAnsi="Times New Roman"/>
          <w:color w:val="000000"/>
          <w:sz w:val="24"/>
          <w:szCs w:val="24"/>
        </w:rPr>
        <w:t xml:space="preserve"> </w:t>
      </w:r>
      <w:r w:rsidRPr="00497D56">
        <w:rPr>
          <w:rFonts w:ascii="Times New Roman" w:hAnsi="Times New Roman"/>
          <w:color w:val="000000"/>
          <w:sz w:val="24"/>
          <w:szCs w:val="24"/>
        </w:rPr>
        <w:t>я</w:t>
      </w:r>
      <w:r>
        <w:rPr>
          <w:rFonts w:ascii="Times New Roman" w:hAnsi="Times New Roman"/>
          <w:color w:val="000000"/>
          <w:sz w:val="24"/>
          <w:szCs w:val="24"/>
        </w:rPr>
        <w:t xml:space="preserve"> </w:t>
      </w:r>
      <w:r w:rsidRPr="00497D56">
        <w:rPr>
          <w:rFonts w:ascii="Times New Roman" w:hAnsi="Times New Roman"/>
          <w:color w:val="000000"/>
          <w:sz w:val="24"/>
          <w:szCs w:val="24"/>
        </w:rPr>
        <w:t>ю:</w:t>
      </w:r>
    </w:p>
    <w:p w14:paraId="189D66A6" w14:textId="77777777" w:rsidR="00861430" w:rsidRPr="00861430" w:rsidRDefault="00BB539A" w:rsidP="00861430">
      <w:pPr>
        <w:pStyle w:val="a7"/>
        <w:ind w:firstLine="567"/>
        <w:rPr>
          <w:rFonts w:ascii="Times New Roman" w:hAnsi="Times New Roman"/>
          <w:color w:val="000000"/>
          <w:sz w:val="24"/>
          <w:szCs w:val="24"/>
        </w:rPr>
      </w:pPr>
      <w:r w:rsidRPr="00861430">
        <w:rPr>
          <w:rFonts w:ascii="Times New Roman" w:hAnsi="Times New Roman"/>
          <w:color w:val="000000"/>
          <w:sz w:val="24"/>
          <w:szCs w:val="24"/>
        </w:rPr>
        <w:t xml:space="preserve">1. Присвоить адрес </w:t>
      </w:r>
      <w:r w:rsidR="00861430">
        <w:rPr>
          <w:rFonts w:ascii="Times New Roman" w:hAnsi="Times New Roman"/>
          <w:color w:val="000000"/>
          <w:sz w:val="24"/>
          <w:szCs w:val="24"/>
        </w:rPr>
        <w:t>________________________________________________________</w:t>
      </w:r>
      <w:r w:rsidRPr="00861430">
        <w:rPr>
          <w:rFonts w:ascii="Times New Roman" w:hAnsi="Times New Roman"/>
          <w:color w:val="000000"/>
          <w:sz w:val="24"/>
          <w:szCs w:val="24"/>
        </w:rPr>
        <w:tab/>
      </w:r>
    </w:p>
    <w:p w14:paraId="6977BF4D" w14:textId="77777777" w:rsidR="00BB539A" w:rsidRPr="00861430" w:rsidRDefault="00BB539A" w:rsidP="00861430">
      <w:pPr>
        <w:pStyle w:val="a7"/>
        <w:ind w:firstLine="567"/>
        <w:jc w:val="center"/>
        <w:rPr>
          <w:rFonts w:ascii="Times New Roman" w:hAnsi="Times New Roman"/>
          <w:color w:val="000000"/>
          <w:sz w:val="20"/>
          <w:szCs w:val="20"/>
        </w:rPr>
      </w:pPr>
      <w:r w:rsidRPr="00861430">
        <w:rPr>
          <w:rFonts w:ascii="Times New Roman" w:hAnsi="Times New Roman"/>
          <w:color w:val="000000"/>
          <w:sz w:val="20"/>
          <w:szCs w:val="20"/>
        </w:rPr>
        <w:t>(присвоенный объекту адресации адрес)</w:t>
      </w:r>
    </w:p>
    <w:p w14:paraId="31F2D460" w14:textId="77777777" w:rsidR="00861430" w:rsidRPr="00861430" w:rsidRDefault="00861430" w:rsidP="00861430">
      <w:pPr>
        <w:pStyle w:val="a7"/>
        <w:ind w:firstLine="567"/>
        <w:rPr>
          <w:rFonts w:ascii="Times New Roman" w:hAnsi="Times New Roman"/>
          <w:color w:val="000000"/>
          <w:sz w:val="24"/>
          <w:szCs w:val="24"/>
        </w:rPr>
      </w:pPr>
    </w:p>
    <w:p w14:paraId="4BCA33D3" w14:textId="77777777" w:rsidR="00BB539A" w:rsidRPr="00861430" w:rsidRDefault="00BB539A" w:rsidP="004032D0">
      <w:pPr>
        <w:pStyle w:val="a7"/>
        <w:rPr>
          <w:rFonts w:ascii="Times New Roman" w:hAnsi="Times New Roman"/>
          <w:color w:val="000000"/>
          <w:sz w:val="24"/>
          <w:szCs w:val="24"/>
        </w:rPr>
      </w:pPr>
      <w:r w:rsidRPr="00861430">
        <w:rPr>
          <w:rFonts w:ascii="Times New Roman" w:hAnsi="Times New Roman"/>
          <w:color w:val="000000"/>
          <w:sz w:val="24"/>
          <w:szCs w:val="24"/>
        </w:rPr>
        <w:t>следующему объекту адресации</w:t>
      </w:r>
      <w:r w:rsidR="00861430">
        <w:rPr>
          <w:rFonts w:ascii="Times New Roman" w:hAnsi="Times New Roman"/>
          <w:color w:val="000000"/>
          <w:sz w:val="24"/>
          <w:szCs w:val="24"/>
        </w:rPr>
        <w:t xml:space="preserve"> _____________________________________________</w:t>
      </w:r>
      <w:r w:rsidRPr="00861430">
        <w:rPr>
          <w:rFonts w:ascii="Times New Roman" w:hAnsi="Times New Roman"/>
          <w:color w:val="000000"/>
          <w:sz w:val="24"/>
          <w:szCs w:val="24"/>
        </w:rPr>
        <w:tab/>
      </w:r>
    </w:p>
    <w:p w14:paraId="27331466" w14:textId="77777777" w:rsidR="00BB539A" w:rsidRPr="004032D0" w:rsidRDefault="00BB539A" w:rsidP="004032D0">
      <w:pPr>
        <w:widowControl w:val="0"/>
        <w:spacing w:after="260"/>
        <w:ind w:firstLine="3402"/>
        <w:jc w:val="both"/>
        <w:rPr>
          <w:rFonts w:ascii="Times New Roman" w:hAnsi="Times New Roman"/>
          <w:color w:val="000000"/>
          <w:sz w:val="20"/>
          <w:szCs w:val="20"/>
        </w:rPr>
      </w:pPr>
      <w:r w:rsidRPr="00861430">
        <w:rPr>
          <w:rFonts w:ascii="Times New Roman" w:hAnsi="Times New Roman"/>
          <w:color w:val="000000"/>
          <w:sz w:val="20"/>
          <w:szCs w:val="20"/>
        </w:rPr>
        <w:t>(вид, наименование, описание местонахождения объекта адресации,</w:t>
      </w:r>
      <w:r w:rsidR="004032D0">
        <w:rPr>
          <w:rFonts w:ascii="Times New Roman" w:hAnsi="Times New Roman"/>
          <w:color w:val="000000"/>
          <w:sz w:val="20"/>
          <w:szCs w:val="20"/>
        </w:rPr>
        <w:t xml:space="preserve"> </w:t>
      </w:r>
      <w:r w:rsidRPr="004032D0">
        <w:rPr>
          <w:rFonts w:ascii="Times New Roman" w:hAnsi="Times New Roman"/>
          <w:color w:val="000000"/>
          <w:sz w:val="20"/>
          <w:szCs w:val="20"/>
        </w:rPr>
        <w:t>кадастровый номер объекта недвижимости, являющегося объектом адреса</w:t>
      </w:r>
      <w:r w:rsidR="00861430" w:rsidRPr="004032D0">
        <w:rPr>
          <w:rFonts w:ascii="Times New Roman" w:hAnsi="Times New Roman"/>
          <w:color w:val="000000"/>
          <w:sz w:val="20"/>
          <w:szCs w:val="20"/>
        </w:rPr>
        <w:t xml:space="preserve">ции (в случае присвоения адреса </w:t>
      </w:r>
      <w:r w:rsidRPr="004032D0">
        <w:rPr>
          <w:rFonts w:ascii="Times New Roman" w:hAnsi="Times New Roman"/>
          <w:color w:val="000000"/>
          <w:sz w:val="20"/>
          <w:szCs w:val="20"/>
        </w:rPr>
        <w:t>поставленному на государственный кадастровый учет объекту недвижимости),</w:t>
      </w:r>
      <w:r w:rsidR="00861430" w:rsidRPr="004032D0">
        <w:rPr>
          <w:rFonts w:ascii="Times New Roman" w:hAnsi="Times New Roman"/>
          <w:color w:val="000000"/>
          <w:sz w:val="20"/>
          <w:szCs w:val="20"/>
        </w:rPr>
        <w:t xml:space="preserve"> </w:t>
      </w:r>
      <w:r w:rsidRPr="004032D0">
        <w:rPr>
          <w:rFonts w:ascii="Times New Roman" w:hAnsi="Times New Roman"/>
          <w:color w:val="000000"/>
          <w:sz w:val="20"/>
          <w:szCs w:val="20"/>
        </w:rPr>
        <w:t>кадастровые номера, адреса и сведения об объектах недвижимости, из кото</w:t>
      </w:r>
      <w:r w:rsidR="00861430" w:rsidRPr="004032D0">
        <w:rPr>
          <w:rFonts w:ascii="Times New Roman" w:hAnsi="Times New Roman"/>
          <w:color w:val="000000"/>
          <w:sz w:val="20"/>
          <w:szCs w:val="20"/>
        </w:rPr>
        <w:t xml:space="preserve">рых образуется объект адресации </w:t>
      </w:r>
      <w:r w:rsidRPr="004032D0">
        <w:rPr>
          <w:rFonts w:ascii="Times New Roman" w:hAnsi="Times New Roman"/>
          <w:color w:val="000000"/>
          <w:sz w:val="20"/>
          <w:szCs w:val="20"/>
        </w:rPr>
        <w:t>(в случае образования объекта в результате преобразования сущес</w:t>
      </w:r>
      <w:r w:rsidR="00861430" w:rsidRPr="004032D0">
        <w:rPr>
          <w:rFonts w:ascii="Times New Roman" w:hAnsi="Times New Roman"/>
          <w:color w:val="000000"/>
          <w:sz w:val="20"/>
          <w:szCs w:val="20"/>
        </w:rPr>
        <w:t xml:space="preserve">твующего объекта или объектов), </w:t>
      </w:r>
      <w:r w:rsidRPr="004032D0">
        <w:rPr>
          <w:rFonts w:ascii="Times New Roman" w:hAnsi="Times New Roman"/>
          <w:color w:val="000000"/>
          <w:sz w:val="20"/>
          <w:szCs w:val="20"/>
        </w:rPr>
        <w:t>аннулируемый адрес объекта адресации и уникальный номер аннулир</w:t>
      </w:r>
      <w:r w:rsidR="00861430" w:rsidRPr="004032D0">
        <w:rPr>
          <w:rFonts w:ascii="Times New Roman" w:hAnsi="Times New Roman"/>
          <w:color w:val="000000"/>
          <w:sz w:val="20"/>
          <w:szCs w:val="20"/>
        </w:rPr>
        <w:t xml:space="preserve">уемого адреса объекта адресации </w:t>
      </w:r>
      <w:r w:rsidRPr="004032D0">
        <w:rPr>
          <w:rFonts w:ascii="Times New Roman" w:hAnsi="Times New Roman"/>
          <w:color w:val="000000"/>
          <w:sz w:val="20"/>
          <w:szCs w:val="20"/>
        </w:rPr>
        <w:t>в государственном адресном реестре (в случае присвоения но</w:t>
      </w:r>
      <w:r w:rsidR="00861430" w:rsidRPr="004032D0">
        <w:rPr>
          <w:rFonts w:ascii="Times New Roman" w:hAnsi="Times New Roman"/>
          <w:color w:val="000000"/>
          <w:sz w:val="20"/>
          <w:szCs w:val="20"/>
        </w:rPr>
        <w:t xml:space="preserve">вого адреса объекту адресации), </w:t>
      </w:r>
      <w:r w:rsidRPr="004032D0">
        <w:rPr>
          <w:rFonts w:ascii="Times New Roman" w:hAnsi="Times New Roman"/>
          <w:color w:val="000000"/>
          <w:sz w:val="20"/>
          <w:szCs w:val="20"/>
        </w:rPr>
        <w:t>другие необходимые сведения, определенные уполномоченным органом (при наличии)</w:t>
      </w:r>
    </w:p>
    <w:p w14:paraId="6DA2525C" w14:textId="77777777" w:rsidR="00861430" w:rsidRDefault="00861430" w:rsidP="00861430">
      <w:pPr>
        <w:widowControl w:val="0"/>
        <w:pBdr>
          <w:bottom w:val="single" w:sz="4" w:space="0" w:color="auto"/>
        </w:pBdr>
        <w:spacing w:after="260" w:line="230" w:lineRule="auto"/>
        <w:ind w:firstLine="567"/>
        <w:jc w:val="both"/>
        <w:rPr>
          <w:rFonts w:ascii="Times New Roman" w:hAnsi="Times New Roman"/>
          <w:color w:val="000000"/>
          <w:sz w:val="24"/>
          <w:szCs w:val="24"/>
        </w:rPr>
      </w:pPr>
    </w:p>
    <w:p w14:paraId="073E944D" w14:textId="77777777" w:rsidR="00BB539A" w:rsidRPr="00861430" w:rsidRDefault="00861430" w:rsidP="00861430">
      <w:pPr>
        <w:pStyle w:val="ab"/>
        <w:tabs>
          <w:tab w:val="right" w:pos="7150"/>
        </w:tabs>
        <w:jc w:val="center"/>
        <w:rPr>
          <w:sz w:val="20"/>
          <w:szCs w:val="20"/>
        </w:rPr>
      </w:pPr>
      <w:r>
        <w:rPr>
          <w:sz w:val="20"/>
          <w:szCs w:val="20"/>
        </w:rPr>
        <w:t xml:space="preserve"> (должность, Ф.И.О.)                                            </w:t>
      </w:r>
      <w:r w:rsidR="00BB539A" w:rsidRPr="00861430">
        <w:rPr>
          <w:sz w:val="20"/>
          <w:szCs w:val="20"/>
        </w:rPr>
        <w:t>(подпись)</w:t>
      </w:r>
    </w:p>
    <w:p w14:paraId="06CC11A3" w14:textId="77777777" w:rsidR="00BB539A" w:rsidRPr="00497D56" w:rsidRDefault="00BB539A" w:rsidP="00BB539A">
      <w:pPr>
        <w:rPr>
          <w:rFonts w:ascii="Times New Roman" w:hAnsi="Times New Roman"/>
          <w:sz w:val="24"/>
          <w:szCs w:val="24"/>
        </w:rPr>
        <w:sectPr w:rsidR="00BB539A" w:rsidRPr="00497D56" w:rsidSect="001E59D8">
          <w:headerReference w:type="default" r:id="rId12"/>
          <w:footerReference w:type="default" r:id="rId13"/>
          <w:type w:val="continuous"/>
          <w:pgSz w:w="11900" w:h="16840"/>
          <w:pgMar w:top="1134" w:right="560" w:bottom="709" w:left="1701" w:header="0" w:footer="3" w:gutter="0"/>
          <w:pgNumType w:fmt="upperRoman" w:start="1"/>
          <w:cols w:space="720"/>
          <w:noEndnote/>
          <w:docGrid w:linePitch="360"/>
        </w:sectPr>
      </w:pPr>
    </w:p>
    <w:p w14:paraId="5DCD4E83" w14:textId="77777777" w:rsidR="00295D79" w:rsidRPr="00497D56" w:rsidRDefault="00295D79" w:rsidP="00295D79">
      <w:pPr>
        <w:pStyle w:val="FORMATTEXT"/>
        <w:jc w:val="right"/>
        <w:rPr>
          <w:rFonts w:ascii="Times New Roman" w:hAnsi="Times New Roman" w:cs="Times New Roman"/>
          <w:sz w:val="24"/>
          <w:szCs w:val="24"/>
        </w:rPr>
      </w:pPr>
      <w:r w:rsidRPr="00497D5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14:paraId="2849EF8D" w14:textId="77777777" w:rsidR="00295D79" w:rsidRDefault="00295D79" w:rsidP="00295D79">
      <w:pPr>
        <w:pStyle w:val="FORMATTEXT"/>
        <w:jc w:val="right"/>
        <w:rPr>
          <w:rFonts w:ascii="Times New Roman" w:hAnsi="Times New Roman" w:cs="Times New Roman"/>
          <w:sz w:val="24"/>
          <w:szCs w:val="24"/>
        </w:rPr>
      </w:pPr>
      <w:r w:rsidRPr="00497D56">
        <w:rPr>
          <w:rFonts w:ascii="Times New Roman" w:hAnsi="Times New Roman" w:cs="Times New Roman"/>
          <w:sz w:val="24"/>
          <w:szCs w:val="24"/>
        </w:rPr>
        <w:t>к Административному регламента</w:t>
      </w:r>
    </w:p>
    <w:p w14:paraId="3777C6A5" w14:textId="77777777" w:rsidR="00295D79" w:rsidRDefault="00295D79" w:rsidP="00295D79">
      <w:pPr>
        <w:pStyle w:val="FORMATTEXT"/>
        <w:jc w:val="right"/>
        <w:rPr>
          <w:rFonts w:ascii="Times New Roman" w:hAnsi="Times New Roman" w:cs="Times New Roman"/>
          <w:bCs/>
          <w:sz w:val="24"/>
          <w:szCs w:val="24"/>
        </w:rPr>
      </w:pPr>
      <w:r w:rsidRPr="00497D56">
        <w:rPr>
          <w:rFonts w:ascii="Times New Roman" w:hAnsi="Times New Roman" w:cs="Times New Roman"/>
          <w:bCs/>
          <w:sz w:val="24"/>
          <w:szCs w:val="24"/>
        </w:rPr>
        <w:t xml:space="preserve">предоставления муниципальной услуги </w:t>
      </w:r>
    </w:p>
    <w:p w14:paraId="090C7A4B" w14:textId="77777777" w:rsidR="00295D79" w:rsidRDefault="00295D79" w:rsidP="00295D79">
      <w:pPr>
        <w:pStyle w:val="FORMATTEXT"/>
        <w:jc w:val="right"/>
        <w:rPr>
          <w:rFonts w:ascii="Times New Roman" w:hAnsi="Times New Roman" w:cs="Times New Roman"/>
          <w:bCs/>
          <w:sz w:val="24"/>
          <w:szCs w:val="24"/>
        </w:rPr>
      </w:pPr>
      <w:r>
        <w:rPr>
          <w:rFonts w:ascii="Times New Roman" w:hAnsi="Times New Roman" w:cs="Times New Roman"/>
          <w:bCs/>
          <w:sz w:val="24"/>
          <w:szCs w:val="24"/>
        </w:rPr>
        <w:t>«</w:t>
      </w:r>
      <w:r w:rsidRPr="00497D56">
        <w:rPr>
          <w:rFonts w:ascii="Times New Roman" w:hAnsi="Times New Roman" w:cs="Times New Roman"/>
          <w:bCs/>
          <w:sz w:val="24"/>
          <w:szCs w:val="24"/>
        </w:rPr>
        <w:t>Присвоение адреса объекту адресации,</w:t>
      </w:r>
    </w:p>
    <w:p w14:paraId="3EBC3443" w14:textId="77777777" w:rsidR="00295D79" w:rsidRDefault="00295D79" w:rsidP="00295D79">
      <w:pPr>
        <w:pStyle w:val="FORMATTEXT"/>
        <w:jc w:val="right"/>
        <w:rPr>
          <w:rFonts w:ascii="Times New Roman" w:hAnsi="Times New Roman" w:cs="Times New Roman"/>
          <w:bCs/>
          <w:sz w:val="24"/>
          <w:szCs w:val="24"/>
        </w:rPr>
      </w:pPr>
      <w:r w:rsidRPr="00497D56">
        <w:rPr>
          <w:rFonts w:ascii="Times New Roman" w:hAnsi="Times New Roman" w:cs="Times New Roman"/>
          <w:bCs/>
          <w:sz w:val="24"/>
          <w:szCs w:val="24"/>
        </w:rPr>
        <w:t xml:space="preserve"> изменение и аннулирование такого адреса</w:t>
      </w:r>
      <w:r>
        <w:rPr>
          <w:rFonts w:ascii="Times New Roman" w:hAnsi="Times New Roman" w:cs="Times New Roman"/>
          <w:bCs/>
          <w:sz w:val="24"/>
          <w:szCs w:val="24"/>
        </w:rPr>
        <w:t>»</w:t>
      </w:r>
    </w:p>
    <w:p w14:paraId="552DBDD6" w14:textId="77777777" w:rsidR="00295D79" w:rsidRDefault="00295D79" w:rsidP="00295D79">
      <w:pPr>
        <w:widowControl w:val="0"/>
        <w:spacing w:after="140"/>
        <w:rPr>
          <w:rFonts w:ascii="Times New Roman" w:hAnsi="Times New Roman"/>
          <w:i/>
          <w:iCs/>
          <w:color w:val="000000"/>
          <w:sz w:val="24"/>
          <w:szCs w:val="24"/>
        </w:rPr>
      </w:pPr>
    </w:p>
    <w:p w14:paraId="56D8B03B" w14:textId="77777777" w:rsidR="004032D0" w:rsidRPr="004032D0" w:rsidRDefault="00BB539A" w:rsidP="004032D0">
      <w:pPr>
        <w:widowControl w:val="0"/>
        <w:spacing w:after="140"/>
        <w:jc w:val="right"/>
        <w:rPr>
          <w:rFonts w:ascii="Times New Roman" w:hAnsi="Times New Roman"/>
          <w:color w:val="000000"/>
          <w:sz w:val="24"/>
          <w:szCs w:val="24"/>
        </w:rPr>
      </w:pPr>
      <w:r w:rsidRPr="00497D56">
        <w:rPr>
          <w:rFonts w:ascii="Times New Roman" w:hAnsi="Times New Roman"/>
          <w:i/>
          <w:iCs/>
          <w:color w:val="000000"/>
          <w:sz w:val="24"/>
          <w:szCs w:val="24"/>
        </w:rPr>
        <w:t>(рекомендуемый образец)</w:t>
      </w:r>
    </w:p>
    <w:p w14:paraId="51ED9A14" w14:textId="77777777" w:rsidR="00295D79" w:rsidRPr="00F06952" w:rsidRDefault="00295D79" w:rsidP="00295D79">
      <w:pPr>
        <w:spacing w:after="0" w:line="240" w:lineRule="auto"/>
        <w:ind w:right="18"/>
        <w:jc w:val="center"/>
        <w:rPr>
          <w:rFonts w:ascii="Times New Roman" w:hAnsi="Times New Roman"/>
          <w:b/>
          <w:sz w:val="32"/>
          <w:szCs w:val="32"/>
        </w:rPr>
      </w:pPr>
      <w:r w:rsidRPr="00F06952">
        <w:rPr>
          <w:rFonts w:ascii="Times New Roman" w:hAnsi="Times New Roman"/>
          <w:b/>
          <w:sz w:val="32"/>
          <w:szCs w:val="32"/>
        </w:rPr>
        <w:t xml:space="preserve">АДМИНИСТРАЦИЯ </w:t>
      </w:r>
    </w:p>
    <w:p w14:paraId="233CD885" w14:textId="77777777" w:rsidR="00295D79" w:rsidRPr="00F06952" w:rsidRDefault="00295D79" w:rsidP="00295D79">
      <w:pPr>
        <w:spacing w:after="0" w:line="240" w:lineRule="auto"/>
        <w:ind w:right="18"/>
        <w:jc w:val="center"/>
        <w:rPr>
          <w:rFonts w:ascii="Times New Roman" w:hAnsi="Times New Roman"/>
          <w:b/>
          <w:sz w:val="32"/>
          <w:szCs w:val="32"/>
        </w:rPr>
      </w:pPr>
      <w:r w:rsidRPr="00F06952">
        <w:rPr>
          <w:rFonts w:ascii="Times New Roman" w:hAnsi="Times New Roman"/>
          <w:b/>
          <w:sz w:val="32"/>
          <w:szCs w:val="32"/>
        </w:rPr>
        <w:t>СЕЛЬСКОГО ПОСЕЛЕНИЯ КАРКАТЕЕВЫ</w:t>
      </w:r>
    </w:p>
    <w:p w14:paraId="704B2554" w14:textId="77777777" w:rsidR="00295D79" w:rsidRPr="00F06952" w:rsidRDefault="00295D79" w:rsidP="00295D79">
      <w:pPr>
        <w:spacing w:after="0" w:line="240" w:lineRule="auto"/>
        <w:ind w:right="18"/>
        <w:jc w:val="center"/>
        <w:rPr>
          <w:rFonts w:ascii="Times New Roman" w:hAnsi="Times New Roman"/>
          <w:b/>
          <w:sz w:val="26"/>
          <w:szCs w:val="26"/>
        </w:rPr>
      </w:pPr>
    </w:p>
    <w:p w14:paraId="0DE3FE81" w14:textId="77777777" w:rsidR="00295D79" w:rsidRPr="00F06952" w:rsidRDefault="00295D79" w:rsidP="00295D79">
      <w:pPr>
        <w:spacing w:after="0" w:line="240" w:lineRule="auto"/>
        <w:ind w:right="18"/>
        <w:jc w:val="center"/>
        <w:rPr>
          <w:rFonts w:ascii="Times New Roman" w:hAnsi="Times New Roman"/>
          <w:b/>
          <w:sz w:val="26"/>
          <w:szCs w:val="26"/>
        </w:rPr>
      </w:pPr>
    </w:p>
    <w:p w14:paraId="7EA75F6B" w14:textId="77777777" w:rsidR="00295D79" w:rsidRDefault="00295D79" w:rsidP="00295D79">
      <w:pPr>
        <w:spacing w:after="0" w:line="240" w:lineRule="auto"/>
        <w:ind w:right="18"/>
        <w:jc w:val="center"/>
        <w:rPr>
          <w:rFonts w:ascii="Times New Roman" w:hAnsi="Times New Roman"/>
          <w:b/>
          <w:sz w:val="28"/>
          <w:szCs w:val="28"/>
        </w:rPr>
      </w:pPr>
      <w:r w:rsidRPr="005C2F37">
        <w:rPr>
          <w:rFonts w:ascii="Times New Roman" w:hAnsi="Times New Roman"/>
          <w:b/>
          <w:sz w:val="28"/>
          <w:szCs w:val="28"/>
        </w:rPr>
        <w:t>ПОСТАНОВЛЕНИЕ</w:t>
      </w:r>
    </w:p>
    <w:p w14:paraId="760493CA" w14:textId="77777777" w:rsidR="00BB539A" w:rsidRPr="00497D56" w:rsidRDefault="00BB539A" w:rsidP="00295D79">
      <w:pPr>
        <w:widowControl w:val="0"/>
        <w:pBdr>
          <w:bottom w:val="single" w:sz="4" w:space="0" w:color="auto"/>
        </w:pBdr>
        <w:spacing w:line="230" w:lineRule="auto"/>
        <w:rPr>
          <w:rFonts w:ascii="Times New Roman" w:hAnsi="Times New Roman"/>
          <w:b/>
          <w:bCs/>
          <w:color w:val="000000"/>
          <w:sz w:val="24"/>
          <w:szCs w:val="24"/>
        </w:rPr>
      </w:pPr>
    </w:p>
    <w:p w14:paraId="28A69968" w14:textId="77777777" w:rsidR="00BB539A" w:rsidRPr="00497D56" w:rsidRDefault="00BB539A" w:rsidP="00295D79">
      <w:pPr>
        <w:widowControl w:val="0"/>
        <w:pBdr>
          <w:bottom w:val="single" w:sz="4" w:space="0" w:color="auto"/>
        </w:pBdr>
        <w:spacing w:line="230" w:lineRule="auto"/>
        <w:ind w:firstLine="580"/>
        <w:jc w:val="center"/>
        <w:rPr>
          <w:rFonts w:ascii="Times New Roman" w:hAnsi="Times New Roman"/>
          <w:b/>
          <w:bCs/>
          <w:color w:val="000000"/>
          <w:sz w:val="24"/>
          <w:szCs w:val="24"/>
        </w:rPr>
      </w:pPr>
      <w:r w:rsidRPr="00497D56">
        <w:rPr>
          <w:rFonts w:ascii="Times New Roman" w:hAnsi="Times New Roman"/>
          <w:b/>
          <w:bCs/>
          <w:color w:val="000000"/>
          <w:sz w:val="24"/>
          <w:szCs w:val="24"/>
        </w:rPr>
        <w:t xml:space="preserve">от </w:t>
      </w:r>
      <w:r w:rsidRPr="00497D56">
        <w:rPr>
          <w:rFonts w:ascii="Times New Roman" w:hAnsi="Times New Roman"/>
          <w:bCs/>
          <w:color w:val="000000"/>
          <w:sz w:val="24"/>
          <w:szCs w:val="24"/>
        </w:rPr>
        <w:t>__________________</w:t>
      </w:r>
      <w:r w:rsidRPr="00497D56">
        <w:rPr>
          <w:rFonts w:ascii="Times New Roman" w:hAnsi="Times New Roman"/>
          <w:b/>
          <w:bCs/>
          <w:color w:val="000000"/>
          <w:sz w:val="24"/>
          <w:szCs w:val="24"/>
        </w:rPr>
        <w:t>№</w:t>
      </w:r>
      <w:r w:rsidRPr="00497D56">
        <w:rPr>
          <w:rFonts w:ascii="Times New Roman" w:hAnsi="Times New Roman"/>
          <w:bCs/>
          <w:color w:val="000000"/>
          <w:sz w:val="24"/>
          <w:szCs w:val="24"/>
        </w:rPr>
        <w:t>___</w:t>
      </w:r>
    </w:p>
    <w:p w14:paraId="1A57E959" w14:textId="77777777" w:rsidR="00BB539A" w:rsidRDefault="00BB539A" w:rsidP="00295D79">
      <w:pPr>
        <w:widowControl w:val="0"/>
        <w:pBdr>
          <w:bottom w:val="single" w:sz="4" w:space="0" w:color="auto"/>
        </w:pBdr>
        <w:spacing w:after="260" w:line="230" w:lineRule="auto"/>
        <w:ind w:firstLine="580"/>
        <w:jc w:val="both"/>
        <w:rPr>
          <w:rFonts w:ascii="Times New Roman" w:hAnsi="Times New Roman"/>
          <w:color w:val="000000"/>
          <w:sz w:val="24"/>
          <w:szCs w:val="24"/>
        </w:rPr>
      </w:pPr>
      <w:r w:rsidRPr="00497D56">
        <w:rPr>
          <w:rFonts w:ascii="Times New Roman" w:hAnsi="Times New Roman"/>
          <w:color w:val="000000"/>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399FC882" w14:textId="77777777" w:rsidR="00295D79" w:rsidRDefault="00295D79" w:rsidP="00295D79">
      <w:pPr>
        <w:widowControl w:val="0"/>
        <w:pBdr>
          <w:bottom w:val="single" w:sz="4" w:space="0" w:color="auto"/>
        </w:pBdr>
        <w:spacing w:after="260" w:line="230" w:lineRule="auto"/>
        <w:ind w:firstLine="580"/>
        <w:jc w:val="both"/>
        <w:rPr>
          <w:rFonts w:ascii="Times New Roman" w:hAnsi="Times New Roman"/>
          <w:color w:val="000000"/>
          <w:sz w:val="24"/>
          <w:szCs w:val="24"/>
        </w:rPr>
      </w:pPr>
    </w:p>
    <w:p w14:paraId="41DC0083" w14:textId="77777777" w:rsidR="00BB539A" w:rsidRDefault="00BB539A" w:rsidP="00295D79">
      <w:pPr>
        <w:pStyle w:val="a7"/>
        <w:jc w:val="center"/>
        <w:rPr>
          <w:rFonts w:ascii="Times New Roman" w:hAnsi="Times New Roman"/>
          <w:sz w:val="20"/>
          <w:szCs w:val="20"/>
        </w:rPr>
      </w:pPr>
      <w:r w:rsidRPr="00295D79">
        <w:rPr>
          <w:rFonts w:ascii="Times New Roman" w:hAnsi="Times New Roman"/>
          <w:sz w:val="20"/>
          <w:szCs w:val="20"/>
        </w:rPr>
        <w:t>(указываются реквизиты иных документов, на основании которых принято решение о присвоении</w:t>
      </w:r>
      <w:r w:rsidRPr="00295D79">
        <w:rPr>
          <w:rFonts w:ascii="Times New Roman" w:hAnsi="Times New Roman"/>
          <w:sz w:val="20"/>
          <w:szCs w:val="20"/>
        </w:rPr>
        <w:br/>
        <w:t>адреса, включая реквизиты правил присвоения, изменения и аннулирования адресов, утвержденных</w:t>
      </w:r>
      <w:r w:rsidRPr="00295D79">
        <w:rPr>
          <w:rFonts w:ascii="Times New Roman" w:hAnsi="Times New Roman"/>
          <w:sz w:val="20"/>
          <w:szCs w:val="20"/>
        </w:rPr>
        <w:br/>
        <w:t>муниципальными правовыми актами и нормативными правовыми актами субъектов Российской</w:t>
      </w:r>
      <w:r w:rsidRPr="00295D79">
        <w:rPr>
          <w:rFonts w:ascii="Times New Roman" w:hAnsi="Times New Roman"/>
          <w:sz w:val="20"/>
          <w:szCs w:val="20"/>
        </w:rPr>
        <w:br/>
        <w:t>Федерации - городов федерального значения до дня вступления в силу Федерального закона № 443-ФЗ,</w:t>
      </w:r>
      <w:r w:rsidRPr="00295D79">
        <w:rPr>
          <w:rFonts w:ascii="Times New Roman" w:hAnsi="Times New Roman"/>
          <w:sz w:val="20"/>
          <w:szCs w:val="20"/>
        </w:rPr>
        <w:br/>
        <w:t>и/или реквизиты заявления о присвоении адреса объекту адресации)</w:t>
      </w:r>
    </w:p>
    <w:p w14:paraId="300C80E6" w14:textId="77777777" w:rsidR="00295D79" w:rsidRPr="00295D79" w:rsidRDefault="00295D79" w:rsidP="00295D79">
      <w:pPr>
        <w:pStyle w:val="a7"/>
        <w:jc w:val="center"/>
        <w:rPr>
          <w:rFonts w:ascii="Times New Roman" w:hAnsi="Times New Roman"/>
        </w:rPr>
      </w:pPr>
    </w:p>
    <w:p w14:paraId="6AB9D331" w14:textId="77777777" w:rsidR="00BB539A" w:rsidRPr="00295D79" w:rsidRDefault="00295D79" w:rsidP="00295D79">
      <w:pPr>
        <w:widowControl w:val="0"/>
        <w:spacing w:after="340" w:line="230" w:lineRule="auto"/>
        <w:jc w:val="both"/>
        <w:rPr>
          <w:rFonts w:ascii="Times New Roman" w:hAnsi="Times New Roman"/>
          <w:color w:val="000000"/>
          <w:sz w:val="24"/>
          <w:szCs w:val="24"/>
        </w:rPr>
      </w:pPr>
      <w:r>
        <w:rPr>
          <w:rFonts w:ascii="Times New Roman" w:hAnsi="Times New Roman"/>
          <w:color w:val="000000"/>
          <w:sz w:val="24"/>
          <w:szCs w:val="24"/>
        </w:rPr>
        <w:t xml:space="preserve">, п о с т а </w:t>
      </w:r>
      <w:r w:rsidRPr="00295D79">
        <w:rPr>
          <w:rFonts w:ascii="Times New Roman" w:hAnsi="Times New Roman"/>
          <w:color w:val="000000"/>
          <w:sz w:val="24"/>
          <w:szCs w:val="24"/>
        </w:rPr>
        <w:t>н</w:t>
      </w:r>
      <w:r>
        <w:rPr>
          <w:rFonts w:ascii="Times New Roman" w:hAnsi="Times New Roman"/>
          <w:color w:val="000000"/>
          <w:sz w:val="24"/>
          <w:szCs w:val="24"/>
        </w:rPr>
        <w:t xml:space="preserve"> </w:t>
      </w:r>
      <w:r w:rsidRPr="00295D79">
        <w:rPr>
          <w:rFonts w:ascii="Times New Roman" w:hAnsi="Times New Roman"/>
          <w:color w:val="000000"/>
          <w:sz w:val="24"/>
          <w:szCs w:val="24"/>
        </w:rPr>
        <w:t>о</w:t>
      </w:r>
      <w:r>
        <w:rPr>
          <w:rFonts w:ascii="Times New Roman" w:hAnsi="Times New Roman"/>
          <w:color w:val="000000"/>
          <w:sz w:val="24"/>
          <w:szCs w:val="24"/>
        </w:rPr>
        <w:t xml:space="preserve"> </w:t>
      </w:r>
      <w:r w:rsidRPr="00295D79">
        <w:rPr>
          <w:rFonts w:ascii="Times New Roman" w:hAnsi="Times New Roman"/>
          <w:color w:val="000000"/>
          <w:sz w:val="24"/>
          <w:szCs w:val="24"/>
        </w:rPr>
        <w:t>в</w:t>
      </w:r>
      <w:r>
        <w:rPr>
          <w:rFonts w:ascii="Times New Roman" w:hAnsi="Times New Roman"/>
          <w:color w:val="000000"/>
          <w:sz w:val="24"/>
          <w:szCs w:val="24"/>
        </w:rPr>
        <w:t xml:space="preserve"> </w:t>
      </w:r>
      <w:r w:rsidRPr="00295D79">
        <w:rPr>
          <w:rFonts w:ascii="Times New Roman" w:hAnsi="Times New Roman"/>
          <w:color w:val="000000"/>
          <w:sz w:val="24"/>
          <w:szCs w:val="24"/>
        </w:rPr>
        <w:t>л</w:t>
      </w:r>
      <w:r>
        <w:rPr>
          <w:rFonts w:ascii="Times New Roman" w:hAnsi="Times New Roman"/>
          <w:color w:val="000000"/>
          <w:sz w:val="24"/>
          <w:szCs w:val="24"/>
        </w:rPr>
        <w:t xml:space="preserve"> </w:t>
      </w:r>
      <w:r w:rsidRPr="00295D79">
        <w:rPr>
          <w:rFonts w:ascii="Times New Roman" w:hAnsi="Times New Roman"/>
          <w:color w:val="000000"/>
          <w:sz w:val="24"/>
          <w:szCs w:val="24"/>
        </w:rPr>
        <w:t>я</w:t>
      </w:r>
      <w:r>
        <w:rPr>
          <w:rFonts w:ascii="Times New Roman" w:hAnsi="Times New Roman"/>
          <w:color w:val="000000"/>
          <w:sz w:val="24"/>
          <w:szCs w:val="24"/>
        </w:rPr>
        <w:t xml:space="preserve"> </w:t>
      </w:r>
      <w:r w:rsidRPr="00295D79">
        <w:rPr>
          <w:rFonts w:ascii="Times New Roman" w:hAnsi="Times New Roman"/>
          <w:color w:val="000000"/>
          <w:sz w:val="24"/>
          <w:szCs w:val="24"/>
        </w:rPr>
        <w:t>ю:</w:t>
      </w:r>
    </w:p>
    <w:p w14:paraId="75E7DE42" w14:textId="77777777" w:rsidR="00BB539A" w:rsidRPr="00497D56" w:rsidRDefault="00BB539A" w:rsidP="00295D79">
      <w:pPr>
        <w:widowControl w:val="0"/>
        <w:tabs>
          <w:tab w:val="left" w:leader="underscore" w:pos="9943"/>
        </w:tabs>
        <w:ind w:firstLine="567"/>
        <w:jc w:val="both"/>
        <w:rPr>
          <w:rFonts w:ascii="Times New Roman" w:hAnsi="Times New Roman"/>
          <w:color w:val="000000"/>
          <w:sz w:val="24"/>
          <w:szCs w:val="24"/>
        </w:rPr>
      </w:pPr>
      <w:r w:rsidRPr="00497D56">
        <w:rPr>
          <w:rFonts w:ascii="Times New Roman" w:hAnsi="Times New Roman"/>
          <w:color w:val="000000"/>
          <w:sz w:val="24"/>
          <w:szCs w:val="24"/>
        </w:rPr>
        <w:t xml:space="preserve">1. Аннулировать адрес </w:t>
      </w:r>
      <w:r w:rsidRPr="00497D56">
        <w:rPr>
          <w:rFonts w:ascii="Times New Roman" w:hAnsi="Times New Roman"/>
          <w:color w:val="000000"/>
          <w:sz w:val="24"/>
          <w:szCs w:val="24"/>
        </w:rPr>
        <w:tab/>
      </w:r>
    </w:p>
    <w:p w14:paraId="5B46738D" w14:textId="77777777" w:rsidR="00BB539A" w:rsidRPr="001E59D8" w:rsidRDefault="00BB539A" w:rsidP="001E59D8">
      <w:pPr>
        <w:widowControl w:val="0"/>
        <w:spacing w:after="260" w:line="233" w:lineRule="auto"/>
        <w:ind w:firstLine="567"/>
        <w:jc w:val="center"/>
        <w:rPr>
          <w:rFonts w:ascii="Times New Roman" w:hAnsi="Times New Roman"/>
          <w:color w:val="000000"/>
          <w:sz w:val="20"/>
          <w:szCs w:val="20"/>
        </w:rPr>
      </w:pPr>
      <w:r w:rsidRPr="001E59D8">
        <w:rPr>
          <w:rFonts w:ascii="Times New Roman" w:hAnsi="Times New Roman"/>
          <w:color w:val="000000"/>
          <w:sz w:val="20"/>
          <w:szCs w:val="20"/>
        </w:rPr>
        <w:t>(аннулируемый адрес объекта адресации, уникальный номер аннулируемого адреса</w:t>
      </w:r>
      <w:r w:rsidRPr="001E59D8">
        <w:rPr>
          <w:rFonts w:ascii="Times New Roman" w:hAnsi="Times New Roman"/>
          <w:color w:val="000000"/>
          <w:sz w:val="20"/>
          <w:szCs w:val="20"/>
        </w:rPr>
        <w:br/>
        <w:t>объекта адресации в государственном адресном реестре)</w:t>
      </w:r>
    </w:p>
    <w:p w14:paraId="38CBBF84" w14:textId="77777777" w:rsidR="00BB539A" w:rsidRPr="00497D56" w:rsidRDefault="00BB539A" w:rsidP="004032D0">
      <w:pPr>
        <w:widowControl w:val="0"/>
        <w:tabs>
          <w:tab w:val="left" w:leader="underscore" w:pos="9943"/>
        </w:tabs>
        <w:jc w:val="both"/>
        <w:rPr>
          <w:rFonts w:ascii="Times New Roman" w:hAnsi="Times New Roman"/>
          <w:color w:val="000000"/>
          <w:sz w:val="24"/>
          <w:szCs w:val="24"/>
        </w:rPr>
      </w:pPr>
      <w:r w:rsidRPr="00497D56">
        <w:rPr>
          <w:rFonts w:ascii="Times New Roman" w:hAnsi="Times New Roman"/>
          <w:color w:val="000000"/>
          <w:sz w:val="24"/>
          <w:szCs w:val="24"/>
        </w:rPr>
        <w:t xml:space="preserve">объекта адресации </w:t>
      </w:r>
      <w:r w:rsidRPr="00497D56">
        <w:rPr>
          <w:rFonts w:ascii="Times New Roman" w:hAnsi="Times New Roman"/>
          <w:color w:val="000000"/>
          <w:sz w:val="24"/>
          <w:szCs w:val="24"/>
        </w:rPr>
        <w:tab/>
      </w:r>
    </w:p>
    <w:p w14:paraId="7B7EF5E1" w14:textId="77777777" w:rsidR="004032D0" w:rsidRDefault="00BB539A" w:rsidP="004032D0">
      <w:pPr>
        <w:widowControl w:val="0"/>
        <w:pBdr>
          <w:bottom w:val="single" w:sz="4" w:space="0" w:color="auto"/>
        </w:pBdr>
        <w:spacing w:after="260"/>
        <w:ind w:firstLine="1985"/>
        <w:jc w:val="both"/>
        <w:rPr>
          <w:rFonts w:ascii="Times New Roman" w:hAnsi="Times New Roman"/>
          <w:color w:val="000000"/>
          <w:sz w:val="20"/>
          <w:szCs w:val="20"/>
        </w:rPr>
      </w:pPr>
      <w:r w:rsidRPr="001E59D8">
        <w:rPr>
          <w:rFonts w:ascii="Times New Roman" w:hAnsi="Times New Roman"/>
          <w:color w:val="000000"/>
          <w:sz w:val="20"/>
          <w:szCs w:val="20"/>
        </w:rPr>
        <w:t>(вид и наименование объекта адресации,</w:t>
      </w:r>
      <w:r w:rsidR="004032D0">
        <w:rPr>
          <w:rFonts w:ascii="Times New Roman" w:hAnsi="Times New Roman"/>
          <w:color w:val="000000"/>
          <w:sz w:val="20"/>
          <w:szCs w:val="20"/>
        </w:rPr>
        <w:t xml:space="preserve"> </w:t>
      </w:r>
      <w:r w:rsidRPr="004032D0">
        <w:rPr>
          <w:rFonts w:ascii="Times New Roman" w:hAnsi="Times New Roman"/>
          <w:color w:val="000000"/>
          <w:sz w:val="20"/>
          <w:szCs w:val="20"/>
        </w:rPr>
        <w:t>кадастровый номер объекта адресации и дату его снятия с кадастрового учета</w:t>
      </w:r>
      <w:r w:rsidR="001E59D8" w:rsidRPr="004032D0">
        <w:rPr>
          <w:rFonts w:ascii="Times New Roman" w:hAnsi="Times New Roman"/>
          <w:color w:val="000000"/>
          <w:sz w:val="20"/>
          <w:szCs w:val="20"/>
        </w:rPr>
        <w:t xml:space="preserve"> (в случае аннулирования адреса </w:t>
      </w:r>
      <w:r w:rsidRPr="004032D0">
        <w:rPr>
          <w:rFonts w:ascii="Times New Roman" w:hAnsi="Times New Roman"/>
          <w:color w:val="000000"/>
          <w:sz w:val="20"/>
          <w:szCs w:val="20"/>
        </w:rPr>
        <w:t xml:space="preserve">объекта адресации в связи с прекращением существования объекта адресации и </w:t>
      </w:r>
      <w:r w:rsidR="001E59D8" w:rsidRPr="004032D0">
        <w:rPr>
          <w:rFonts w:ascii="Times New Roman" w:hAnsi="Times New Roman"/>
          <w:color w:val="000000"/>
          <w:sz w:val="20"/>
          <w:szCs w:val="20"/>
        </w:rPr>
        <w:t xml:space="preserve">(или) снятия с государственного </w:t>
      </w:r>
      <w:r w:rsidRPr="004032D0">
        <w:rPr>
          <w:rFonts w:ascii="Times New Roman" w:hAnsi="Times New Roman"/>
          <w:color w:val="000000"/>
          <w:sz w:val="20"/>
          <w:szCs w:val="20"/>
        </w:rPr>
        <w:t>кадастрового учета объекта недвижимости, являющегося объектом адресации),</w:t>
      </w:r>
      <w:r w:rsidR="001E59D8" w:rsidRPr="004032D0">
        <w:rPr>
          <w:rFonts w:ascii="Times New Roman" w:hAnsi="Times New Roman"/>
          <w:color w:val="000000"/>
          <w:sz w:val="20"/>
          <w:szCs w:val="20"/>
        </w:rPr>
        <w:t xml:space="preserve"> </w:t>
      </w:r>
      <w:r w:rsidRPr="004032D0">
        <w:rPr>
          <w:rFonts w:ascii="Times New Roman" w:hAnsi="Times New Roman"/>
          <w:color w:val="000000"/>
          <w:sz w:val="20"/>
          <w:szCs w:val="20"/>
        </w:rPr>
        <w:t>реквизиты решения о присвоении объекту адресации адреса и кадастровый но</w:t>
      </w:r>
      <w:r w:rsidR="001E59D8" w:rsidRPr="004032D0">
        <w:rPr>
          <w:rFonts w:ascii="Times New Roman" w:hAnsi="Times New Roman"/>
          <w:color w:val="000000"/>
          <w:sz w:val="20"/>
          <w:szCs w:val="20"/>
        </w:rPr>
        <w:t xml:space="preserve">мер объекта адресации (в случае </w:t>
      </w:r>
      <w:r w:rsidRPr="004032D0">
        <w:rPr>
          <w:rFonts w:ascii="Times New Roman" w:hAnsi="Times New Roman"/>
          <w:color w:val="000000"/>
          <w:sz w:val="20"/>
          <w:szCs w:val="20"/>
        </w:rPr>
        <w:t>аннулирования адреса объекта адресации на основании присвоения этому объекту адресации нового адре</w:t>
      </w:r>
      <w:r w:rsidR="001E59D8" w:rsidRPr="004032D0">
        <w:rPr>
          <w:rFonts w:ascii="Times New Roman" w:hAnsi="Times New Roman"/>
          <w:color w:val="000000"/>
          <w:sz w:val="20"/>
          <w:szCs w:val="20"/>
        </w:rPr>
        <w:t xml:space="preserve">са), </w:t>
      </w:r>
      <w:r w:rsidRPr="004032D0">
        <w:rPr>
          <w:rFonts w:ascii="Times New Roman" w:hAnsi="Times New Roman"/>
          <w:color w:val="000000"/>
          <w:sz w:val="20"/>
          <w:szCs w:val="20"/>
        </w:rPr>
        <w:t>другие необходимые сведения, определенные уполномоченным органом (при наличии)</w:t>
      </w:r>
      <w:r w:rsidR="001E59D8" w:rsidRPr="004032D0">
        <w:rPr>
          <w:rFonts w:ascii="Times New Roman" w:hAnsi="Times New Roman"/>
          <w:color w:val="000000"/>
          <w:sz w:val="20"/>
          <w:szCs w:val="20"/>
        </w:rPr>
        <w:t xml:space="preserve"> </w:t>
      </w:r>
    </w:p>
    <w:p w14:paraId="50ABAB27" w14:textId="77777777" w:rsidR="001E59D8" w:rsidRDefault="004032D0" w:rsidP="004032D0">
      <w:pPr>
        <w:widowControl w:val="0"/>
        <w:spacing w:after="260" w:line="230" w:lineRule="auto"/>
        <w:jc w:val="both"/>
        <w:rPr>
          <w:rFonts w:ascii="Times New Roman" w:hAnsi="Times New Roman"/>
          <w:color w:val="000000"/>
          <w:sz w:val="20"/>
          <w:szCs w:val="20"/>
        </w:rPr>
      </w:pPr>
      <w:r w:rsidRPr="004032D0">
        <w:rPr>
          <w:rFonts w:ascii="Times New Roman" w:hAnsi="Times New Roman"/>
          <w:color w:val="000000"/>
          <w:sz w:val="24"/>
          <w:szCs w:val="24"/>
        </w:rPr>
        <w:t>по причине</w:t>
      </w:r>
      <w:r>
        <w:rPr>
          <w:rFonts w:ascii="Times New Roman" w:hAnsi="Times New Roman"/>
          <w:color w:val="000000"/>
          <w:sz w:val="20"/>
          <w:szCs w:val="20"/>
        </w:rPr>
        <w:t xml:space="preserve"> </w:t>
      </w:r>
      <w:r>
        <w:rPr>
          <w:rFonts w:ascii="Times New Roman" w:hAnsi="Times New Roman"/>
          <w:color w:val="000000"/>
          <w:sz w:val="24"/>
          <w:szCs w:val="24"/>
        </w:rPr>
        <w:t>_____________________________</w:t>
      </w:r>
      <w:r w:rsidR="001E59D8">
        <w:rPr>
          <w:rFonts w:ascii="Times New Roman" w:hAnsi="Times New Roman"/>
          <w:color w:val="000000"/>
          <w:sz w:val="24"/>
          <w:szCs w:val="24"/>
        </w:rPr>
        <w:t>_____</w:t>
      </w:r>
      <w:r>
        <w:rPr>
          <w:rFonts w:ascii="Times New Roman" w:hAnsi="Times New Roman"/>
          <w:color w:val="000000"/>
          <w:sz w:val="24"/>
          <w:szCs w:val="24"/>
        </w:rPr>
        <w:t>______________________________</w:t>
      </w:r>
      <w:r w:rsidR="001E59D8">
        <w:rPr>
          <w:rFonts w:ascii="Times New Roman" w:hAnsi="Times New Roman"/>
          <w:color w:val="000000"/>
          <w:sz w:val="24"/>
          <w:szCs w:val="24"/>
        </w:rPr>
        <w:t>_____.</w:t>
      </w:r>
      <w:r w:rsidR="00BB539A" w:rsidRPr="00497D56">
        <w:rPr>
          <w:rFonts w:ascii="Times New Roman" w:hAnsi="Times New Roman"/>
          <w:color w:val="000000"/>
          <w:sz w:val="24"/>
          <w:szCs w:val="24"/>
        </w:rPr>
        <w:t xml:space="preserve"> </w:t>
      </w:r>
      <w:r w:rsidR="00BB539A" w:rsidRPr="00497D56">
        <w:rPr>
          <w:rFonts w:ascii="Times New Roman" w:hAnsi="Times New Roman"/>
          <w:color w:val="000000"/>
          <w:sz w:val="24"/>
          <w:szCs w:val="24"/>
        </w:rPr>
        <w:tab/>
      </w:r>
      <w:r>
        <w:rPr>
          <w:rFonts w:ascii="Times New Roman" w:hAnsi="Times New Roman"/>
          <w:color w:val="000000"/>
          <w:sz w:val="24"/>
          <w:szCs w:val="24"/>
        </w:rPr>
        <w:t xml:space="preserve">                           </w:t>
      </w:r>
      <w:r w:rsidR="001E59D8" w:rsidRPr="001E59D8">
        <w:rPr>
          <w:rFonts w:ascii="Times New Roman" w:hAnsi="Times New Roman"/>
          <w:color w:val="000000"/>
          <w:sz w:val="20"/>
          <w:szCs w:val="20"/>
        </w:rPr>
        <w:t xml:space="preserve"> </w:t>
      </w:r>
      <w:r w:rsidR="00BB539A" w:rsidRPr="001E59D8">
        <w:rPr>
          <w:rFonts w:ascii="Times New Roman" w:hAnsi="Times New Roman"/>
          <w:color w:val="000000"/>
          <w:sz w:val="20"/>
          <w:szCs w:val="20"/>
        </w:rPr>
        <w:t>(причина аннулирования адреса объекта адресации)</w:t>
      </w:r>
    </w:p>
    <w:p w14:paraId="64D1DF17" w14:textId="77777777" w:rsidR="001E59D8" w:rsidRPr="001E59D8" w:rsidRDefault="001E59D8" w:rsidP="001E59D8">
      <w:pPr>
        <w:widowControl w:val="0"/>
        <w:spacing w:after="260" w:line="230" w:lineRule="auto"/>
        <w:ind w:firstLine="567"/>
        <w:jc w:val="center"/>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w:t>
      </w:r>
    </w:p>
    <w:p w14:paraId="62687315" w14:textId="77777777" w:rsidR="00BB539A" w:rsidRDefault="001E59D8" w:rsidP="004032D0">
      <w:pPr>
        <w:pStyle w:val="ab"/>
        <w:tabs>
          <w:tab w:val="right" w:pos="7150"/>
        </w:tabs>
        <w:jc w:val="center"/>
        <w:rPr>
          <w:sz w:val="20"/>
          <w:szCs w:val="20"/>
        </w:rPr>
      </w:pPr>
      <w:r>
        <w:rPr>
          <w:sz w:val="20"/>
          <w:szCs w:val="20"/>
        </w:rPr>
        <w:t xml:space="preserve">                       (должность, Ф.И.О.)                       </w:t>
      </w:r>
      <w:r w:rsidR="00BB539A" w:rsidRPr="001E59D8">
        <w:rPr>
          <w:sz w:val="20"/>
          <w:szCs w:val="20"/>
        </w:rPr>
        <w:t>(подпись)</w:t>
      </w:r>
    </w:p>
    <w:p w14:paraId="5C13E4E3" w14:textId="77777777" w:rsidR="004032D0" w:rsidRPr="004032D0" w:rsidRDefault="004032D0" w:rsidP="004032D0">
      <w:pPr>
        <w:pStyle w:val="ab"/>
        <w:tabs>
          <w:tab w:val="right" w:pos="7150"/>
        </w:tabs>
        <w:jc w:val="center"/>
        <w:rPr>
          <w:sz w:val="20"/>
          <w:szCs w:val="20"/>
        </w:rPr>
      </w:pPr>
    </w:p>
    <w:p w14:paraId="0240C6C3" w14:textId="77777777" w:rsidR="00295D79" w:rsidRPr="00497D56" w:rsidRDefault="00295D79" w:rsidP="00295D79">
      <w:pPr>
        <w:pStyle w:val="FORMATTEXT"/>
        <w:jc w:val="right"/>
        <w:rPr>
          <w:rFonts w:ascii="Times New Roman" w:hAnsi="Times New Roman" w:cs="Times New Roman"/>
          <w:sz w:val="24"/>
          <w:szCs w:val="24"/>
        </w:rPr>
      </w:pPr>
      <w:r w:rsidRPr="00497D5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3</w:t>
      </w:r>
    </w:p>
    <w:p w14:paraId="0A15E8B5" w14:textId="77777777" w:rsidR="00295D79" w:rsidRDefault="00295D79" w:rsidP="00295D79">
      <w:pPr>
        <w:pStyle w:val="FORMATTEXT"/>
        <w:jc w:val="right"/>
        <w:rPr>
          <w:rFonts w:ascii="Times New Roman" w:hAnsi="Times New Roman" w:cs="Times New Roman"/>
          <w:sz w:val="24"/>
          <w:szCs w:val="24"/>
        </w:rPr>
      </w:pPr>
      <w:r w:rsidRPr="00497D56">
        <w:rPr>
          <w:rFonts w:ascii="Times New Roman" w:hAnsi="Times New Roman" w:cs="Times New Roman"/>
          <w:sz w:val="24"/>
          <w:szCs w:val="24"/>
        </w:rPr>
        <w:t>к Административному регламента</w:t>
      </w:r>
    </w:p>
    <w:p w14:paraId="058D0E46" w14:textId="77777777" w:rsidR="00295D79" w:rsidRDefault="00295D79" w:rsidP="00295D79">
      <w:pPr>
        <w:pStyle w:val="FORMATTEXT"/>
        <w:jc w:val="right"/>
        <w:rPr>
          <w:rFonts w:ascii="Times New Roman" w:hAnsi="Times New Roman" w:cs="Times New Roman"/>
          <w:bCs/>
          <w:sz w:val="24"/>
          <w:szCs w:val="24"/>
        </w:rPr>
      </w:pPr>
      <w:r w:rsidRPr="00497D56">
        <w:rPr>
          <w:rFonts w:ascii="Times New Roman" w:hAnsi="Times New Roman" w:cs="Times New Roman"/>
          <w:bCs/>
          <w:sz w:val="24"/>
          <w:szCs w:val="24"/>
        </w:rPr>
        <w:t xml:space="preserve">предоставления муниципальной услуги </w:t>
      </w:r>
    </w:p>
    <w:p w14:paraId="0F69457A" w14:textId="77777777" w:rsidR="00295D79" w:rsidRDefault="00295D79" w:rsidP="00295D79">
      <w:pPr>
        <w:pStyle w:val="FORMATTEXT"/>
        <w:jc w:val="right"/>
        <w:rPr>
          <w:rFonts w:ascii="Times New Roman" w:hAnsi="Times New Roman" w:cs="Times New Roman"/>
          <w:bCs/>
          <w:sz w:val="24"/>
          <w:szCs w:val="24"/>
        </w:rPr>
      </w:pPr>
      <w:r>
        <w:rPr>
          <w:rFonts w:ascii="Times New Roman" w:hAnsi="Times New Roman" w:cs="Times New Roman"/>
          <w:bCs/>
          <w:sz w:val="24"/>
          <w:szCs w:val="24"/>
        </w:rPr>
        <w:t>«</w:t>
      </w:r>
      <w:r w:rsidRPr="00497D56">
        <w:rPr>
          <w:rFonts w:ascii="Times New Roman" w:hAnsi="Times New Roman" w:cs="Times New Roman"/>
          <w:bCs/>
          <w:sz w:val="24"/>
          <w:szCs w:val="24"/>
        </w:rPr>
        <w:t>Присвоение адреса объекту адресации,</w:t>
      </w:r>
    </w:p>
    <w:p w14:paraId="549B0A6D" w14:textId="77777777" w:rsidR="00295D79" w:rsidRDefault="00295D79" w:rsidP="00295D79">
      <w:pPr>
        <w:pStyle w:val="FORMATTEXT"/>
        <w:jc w:val="right"/>
        <w:rPr>
          <w:rFonts w:ascii="Times New Roman" w:hAnsi="Times New Roman" w:cs="Times New Roman"/>
          <w:bCs/>
          <w:sz w:val="24"/>
          <w:szCs w:val="24"/>
        </w:rPr>
      </w:pPr>
      <w:r w:rsidRPr="00497D56">
        <w:rPr>
          <w:rFonts w:ascii="Times New Roman" w:hAnsi="Times New Roman" w:cs="Times New Roman"/>
          <w:bCs/>
          <w:sz w:val="24"/>
          <w:szCs w:val="24"/>
        </w:rPr>
        <w:t xml:space="preserve"> изменение и аннулирование такого адреса</w:t>
      </w:r>
      <w:r>
        <w:rPr>
          <w:rFonts w:ascii="Times New Roman" w:hAnsi="Times New Roman" w:cs="Times New Roman"/>
          <w:bCs/>
          <w:sz w:val="24"/>
          <w:szCs w:val="24"/>
        </w:rPr>
        <w:t>»</w:t>
      </w:r>
    </w:p>
    <w:p w14:paraId="5AEBD7E1" w14:textId="77777777" w:rsidR="00BB539A" w:rsidRPr="00497D56" w:rsidRDefault="00BB539A" w:rsidP="00BB539A">
      <w:pPr>
        <w:widowControl w:val="0"/>
        <w:spacing w:after="60" w:line="230" w:lineRule="auto"/>
        <w:ind w:left="6940" w:firstLine="20"/>
        <w:rPr>
          <w:rFonts w:ascii="Times New Roman" w:hAnsi="Times New Roman"/>
          <w:color w:val="000000"/>
          <w:sz w:val="24"/>
          <w:szCs w:val="24"/>
        </w:rPr>
      </w:pPr>
    </w:p>
    <w:p w14:paraId="24C5BC3D" w14:textId="77777777" w:rsidR="00BB539A" w:rsidRPr="00497D56" w:rsidRDefault="00BB539A" w:rsidP="00BB539A">
      <w:pPr>
        <w:widowControl w:val="0"/>
        <w:spacing w:after="340"/>
        <w:jc w:val="right"/>
        <w:rPr>
          <w:rFonts w:ascii="Times New Roman" w:hAnsi="Times New Roman"/>
          <w:color w:val="000000"/>
          <w:sz w:val="24"/>
          <w:szCs w:val="24"/>
        </w:rPr>
      </w:pPr>
      <w:r w:rsidRPr="00497D56">
        <w:rPr>
          <w:rFonts w:ascii="Times New Roman" w:hAnsi="Times New Roman"/>
          <w:i/>
          <w:iCs/>
          <w:color w:val="000000"/>
          <w:sz w:val="24"/>
          <w:szCs w:val="24"/>
        </w:rPr>
        <w:t xml:space="preserve"> (рекомендуемый образец)</w:t>
      </w:r>
    </w:p>
    <w:p w14:paraId="50D34068" w14:textId="77777777" w:rsidR="004032D0" w:rsidRDefault="00BB539A" w:rsidP="004032D0">
      <w:pPr>
        <w:widowControl w:val="0"/>
        <w:spacing w:after="920" w:line="226" w:lineRule="auto"/>
        <w:jc w:val="center"/>
        <w:rPr>
          <w:rFonts w:ascii="Times New Roman" w:hAnsi="Times New Roman"/>
          <w:color w:val="000000"/>
          <w:sz w:val="24"/>
          <w:szCs w:val="24"/>
        </w:rPr>
      </w:pPr>
      <w:r w:rsidRPr="00497D56">
        <w:rPr>
          <w:rFonts w:ascii="Times New Roman" w:hAnsi="Times New Roman"/>
          <w:b/>
          <w:bCs/>
          <w:color w:val="000000"/>
          <w:sz w:val="24"/>
          <w:szCs w:val="24"/>
        </w:rPr>
        <w:t>ФОРМА</w:t>
      </w:r>
      <w:r w:rsidRPr="00497D56">
        <w:rPr>
          <w:rFonts w:ascii="Times New Roman" w:hAnsi="Times New Roman"/>
          <w:b/>
          <w:bCs/>
          <w:color w:val="000000"/>
          <w:sz w:val="24"/>
          <w:szCs w:val="24"/>
        </w:rPr>
        <w:br/>
        <w:t>решения об отказе в приеме документов, необходимых для предоставления услуги</w:t>
      </w:r>
    </w:p>
    <w:p w14:paraId="535AC43A" w14:textId="77777777" w:rsidR="001E59D8" w:rsidRPr="004032D0" w:rsidRDefault="001E59D8" w:rsidP="004032D0">
      <w:pPr>
        <w:pStyle w:val="a7"/>
        <w:jc w:val="center"/>
        <w:rPr>
          <w:rFonts w:ascii="Times New Roman" w:hAnsi="Times New Roman"/>
          <w:b/>
          <w:color w:val="000000"/>
          <w:sz w:val="24"/>
          <w:szCs w:val="24"/>
        </w:rPr>
      </w:pPr>
      <w:r w:rsidRPr="004032D0">
        <w:rPr>
          <w:rFonts w:ascii="Times New Roman" w:hAnsi="Times New Roman"/>
          <w:b/>
          <w:sz w:val="24"/>
          <w:szCs w:val="24"/>
        </w:rPr>
        <w:t>АДМИНИСТРАЦИЯ</w:t>
      </w:r>
    </w:p>
    <w:p w14:paraId="5C26B4DE" w14:textId="77777777" w:rsidR="001E59D8" w:rsidRPr="004032D0" w:rsidRDefault="001E59D8" w:rsidP="004032D0">
      <w:pPr>
        <w:pStyle w:val="a7"/>
        <w:jc w:val="center"/>
        <w:rPr>
          <w:rFonts w:ascii="Times New Roman" w:hAnsi="Times New Roman"/>
          <w:b/>
          <w:sz w:val="24"/>
          <w:szCs w:val="24"/>
        </w:rPr>
      </w:pPr>
      <w:r w:rsidRPr="004032D0">
        <w:rPr>
          <w:rFonts w:ascii="Times New Roman" w:hAnsi="Times New Roman"/>
          <w:b/>
          <w:sz w:val="24"/>
          <w:szCs w:val="24"/>
        </w:rPr>
        <w:t>СЕЛЬСКОГО ПОСЕЛЕНИЯ КАРКАТЕЕВЫ</w:t>
      </w:r>
    </w:p>
    <w:p w14:paraId="53F593A5" w14:textId="77777777" w:rsidR="00BB539A" w:rsidRPr="00497D56" w:rsidRDefault="00BB539A" w:rsidP="004032D0">
      <w:pPr>
        <w:widowControl w:val="0"/>
        <w:pBdr>
          <w:bottom w:val="single" w:sz="4" w:space="0" w:color="auto"/>
        </w:pBdr>
        <w:rPr>
          <w:rFonts w:ascii="Times New Roman" w:hAnsi="Times New Roman"/>
          <w:b/>
          <w:bCs/>
          <w:color w:val="000000"/>
          <w:sz w:val="24"/>
          <w:szCs w:val="24"/>
        </w:rPr>
      </w:pPr>
    </w:p>
    <w:p w14:paraId="0F2E0978" w14:textId="77777777" w:rsidR="00BB539A" w:rsidRDefault="00BB539A" w:rsidP="00BB539A">
      <w:pPr>
        <w:widowControl w:val="0"/>
        <w:pBdr>
          <w:bottom w:val="single" w:sz="4" w:space="0" w:color="auto"/>
        </w:pBdr>
        <w:spacing w:after="260" w:line="230" w:lineRule="auto"/>
        <w:ind w:firstLine="580"/>
        <w:jc w:val="center"/>
        <w:rPr>
          <w:rFonts w:ascii="Times New Roman" w:hAnsi="Times New Roman"/>
          <w:b/>
          <w:bCs/>
          <w:color w:val="000000"/>
          <w:sz w:val="24"/>
          <w:szCs w:val="24"/>
        </w:rPr>
      </w:pPr>
      <w:r w:rsidRPr="00497D56">
        <w:rPr>
          <w:rFonts w:ascii="Times New Roman" w:hAnsi="Times New Roman"/>
          <w:b/>
          <w:bCs/>
          <w:color w:val="000000"/>
          <w:sz w:val="24"/>
          <w:szCs w:val="24"/>
        </w:rPr>
        <w:t>ПОСТАНОВЛЕНИЕ</w:t>
      </w:r>
    </w:p>
    <w:p w14:paraId="742E02FA" w14:textId="77777777" w:rsidR="004032D0" w:rsidRPr="00497D56" w:rsidRDefault="004032D0" w:rsidP="00BB539A">
      <w:pPr>
        <w:widowControl w:val="0"/>
        <w:pBdr>
          <w:bottom w:val="single" w:sz="4" w:space="0" w:color="auto"/>
        </w:pBdr>
        <w:spacing w:after="260" w:line="230" w:lineRule="auto"/>
        <w:ind w:firstLine="580"/>
        <w:jc w:val="center"/>
        <w:rPr>
          <w:rFonts w:ascii="Times New Roman" w:hAnsi="Times New Roman"/>
          <w:b/>
          <w:bCs/>
          <w:color w:val="000000"/>
          <w:sz w:val="24"/>
          <w:szCs w:val="24"/>
        </w:rPr>
      </w:pPr>
    </w:p>
    <w:p w14:paraId="24352E7A" w14:textId="77777777" w:rsidR="00BB539A" w:rsidRPr="00497D56" w:rsidRDefault="00BB539A" w:rsidP="00BB539A">
      <w:pPr>
        <w:widowControl w:val="0"/>
        <w:pBdr>
          <w:top w:val="single" w:sz="4" w:space="0" w:color="auto"/>
          <w:bottom w:val="single" w:sz="4" w:space="0" w:color="auto"/>
        </w:pBdr>
        <w:spacing w:after="420"/>
        <w:jc w:val="center"/>
        <w:rPr>
          <w:rFonts w:ascii="Times New Roman" w:hAnsi="Times New Roman"/>
          <w:color w:val="000000"/>
          <w:sz w:val="24"/>
          <w:szCs w:val="24"/>
        </w:rPr>
      </w:pPr>
      <w:r w:rsidRPr="00497D56">
        <w:rPr>
          <w:rFonts w:ascii="Times New Roman" w:hAnsi="Times New Roman"/>
          <w:color w:val="000000"/>
          <w:sz w:val="24"/>
          <w:szCs w:val="24"/>
        </w:rPr>
        <w:t>(Ф.И.О., адрес заявителя (представителя) заявителя)</w:t>
      </w:r>
      <w:r w:rsidRPr="00497D56">
        <w:rPr>
          <w:rFonts w:ascii="Times New Roman" w:hAnsi="Times New Roman"/>
          <w:color w:val="000000"/>
          <w:sz w:val="24"/>
          <w:szCs w:val="24"/>
        </w:rPr>
        <w:br/>
        <w:t>(регистрационный номер заявления о присвоении объекту</w:t>
      </w:r>
      <w:r w:rsidRPr="00497D56">
        <w:rPr>
          <w:rFonts w:ascii="Times New Roman" w:hAnsi="Times New Roman"/>
          <w:color w:val="000000"/>
          <w:sz w:val="24"/>
          <w:szCs w:val="24"/>
        </w:rPr>
        <w:br/>
        <w:t>адресации адреса или аннулировании его адреса)</w:t>
      </w:r>
    </w:p>
    <w:p w14:paraId="2744C953" w14:textId="77777777" w:rsidR="00BB539A" w:rsidRPr="00497D56" w:rsidRDefault="00BB539A" w:rsidP="00BB539A">
      <w:pPr>
        <w:widowControl w:val="0"/>
        <w:spacing w:after="500"/>
        <w:jc w:val="center"/>
        <w:rPr>
          <w:rFonts w:ascii="Times New Roman" w:hAnsi="Times New Roman"/>
          <w:b/>
          <w:bCs/>
          <w:color w:val="000000"/>
          <w:sz w:val="24"/>
          <w:szCs w:val="24"/>
        </w:rPr>
      </w:pPr>
      <w:r w:rsidRPr="00497D56">
        <w:rPr>
          <w:rFonts w:ascii="Times New Roman" w:hAnsi="Times New Roman"/>
          <w:b/>
          <w:bCs/>
          <w:color w:val="000000"/>
          <w:sz w:val="24"/>
          <w:szCs w:val="24"/>
        </w:rPr>
        <w:t>от __________________№___</w:t>
      </w:r>
    </w:p>
    <w:p w14:paraId="14EC482D" w14:textId="77777777" w:rsidR="00BB539A" w:rsidRPr="00497D56" w:rsidRDefault="00BB539A" w:rsidP="004032D0">
      <w:pPr>
        <w:widowControl w:val="0"/>
        <w:ind w:firstLine="567"/>
        <w:jc w:val="both"/>
        <w:rPr>
          <w:rFonts w:ascii="Times New Roman" w:hAnsi="Times New Roman"/>
          <w:color w:val="000000"/>
          <w:sz w:val="24"/>
          <w:szCs w:val="24"/>
        </w:rPr>
      </w:pPr>
      <w:r w:rsidRPr="00497D56">
        <w:rPr>
          <w:rFonts w:ascii="Times New Roman" w:hAnsi="Times New Roman"/>
          <w:color w:val="000000"/>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799A3B7" w14:textId="77777777" w:rsidR="00BB539A" w:rsidRPr="00497D56" w:rsidRDefault="00BB539A" w:rsidP="00BB539A">
      <w:pPr>
        <w:widowControl w:val="0"/>
        <w:pBdr>
          <w:bottom w:val="single" w:sz="4" w:space="0" w:color="auto"/>
        </w:pBdr>
        <w:spacing w:after="280"/>
        <w:rPr>
          <w:rFonts w:ascii="Times New Roman" w:hAnsi="Times New Roman"/>
          <w:color w:val="000000"/>
          <w:sz w:val="24"/>
          <w:szCs w:val="24"/>
        </w:rPr>
      </w:pPr>
    </w:p>
    <w:p w14:paraId="6C2A7440" w14:textId="77777777" w:rsidR="00BB539A" w:rsidRPr="00497D56" w:rsidRDefault="00BB539A" w:rsidP="00BB539A">
      <w:pPr>
        <w:widowControl w:val="0"/>
        <w:pBdr>
          <w:bottom w:val="single" w:sz="4" w:space="0" w:color="auto"/>
        </w:pBdr>
        <w:rPr>
          <w:rFonts w:ascii="Times New Roman" w:hAnsi="Times New Roman"/>
          <w:color w:val="000000"/>
          <w:sz w:val="24"/>
          <w:szCs w:val="24"/>
        </w:rPr>
      </w:pPr>
      <w:r w:rsidRPr="00497D56">
        <w:rPr>
          <w:rFonts w:ascii="Times New Roman" w:hAnsi="Times New Roman"/>
          <w:color w:val="000000"/>
          <w:sz w:val="24"/>
          <w:szCs w:val="24"/>
        </w:rPr>
        <w:t>Дополнительно информируем:</w:t>
      </w:r>
    </w:p>
    <w:p w14:paraId="33BAB41C" w14:textId="77777777" w:rsidR="00BB539A" w:rsidRDefault="00BB539A" w:rsidP="004032D0">
      <w:pPr>
        <w:widowControl w:val="0"/>
        <w:ind w:left="2180"/>
        <w:rPr>
          <w:rFonts w:ascii="Times New Roman" w:hAnsi="Times New Roman"/>
          <w:color w:val="000000"/>
          <w:sz w:val="24"/>
          <w:szCs w:val="24"/>
        </w:rPr>
      </w:pPr>
      <w:r w:rsidRPr="00497D56">
        <w:rPr>
          <w:rFonts w:ascii="Times New Roman" w:hAnsi="Times New Roman"/>
          <w:color w:val="000000"/>
          <w:sz w:val="24"/>
          <w:szCs w:val="24"/>
        </w:rPr>
        <w:t>указывается дополнительная информация (при необходимости)</w:t>
      </w:r>
    </w:p>
    <w:p w14:paraId="1C9C6F90" w14:textId="77777777" w:rsidR="004032D0" w:rsidRPr="00497D56" w:rsidRDefault="004032D0" w:rsidP="004032D0">
      <w:pPr>
        <w:widowControl w:val="0"/>
        <w:ind w:left="2180"/>
        <w:rPr>
          <w:rFonts w:ascii="Times New Roman" w:hAnsi="Times New Roman"/>
          <w:color w:val="000000"/>
          <w:sz w:val="24"/>
          <w:szCs w:val="24"/>
        </w:rPr>
      </w:pPr>
    </w:p>
    <w:p w14:paraId="3870B58A" w14:textId="77777777" w:rsidR="00BB539A" w:rsidRPr="00497D56" w:rsidRDefault="00BB539A" w:rsidP="00BB539A">
      <w:pPr>
        <w:widowControl w:val="0"/>
        <w:spacing w:after="100" w:line="233" w:lineRule="auto"/>
        <w:ind w:firstLine="580"/>
        <w:rPr>
          <w:rFonts w:ascii="Times New Roman" w:hAnsi="Times New Roman"/>
          <w:color w:val="000000"/>
          <w:sz w:val="24"/>
          <w:szCs w:val="24"/>
        </w:rPr>
      </w:pPr>
      <w:r w:rsidRPr="00497D56">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6F13AE2" w14:textId="77777777" w:rsidR="00BB539A" w:rsidRPr="00497D56" w:rsidRDefault="00BB539A" w:rsidP="00BB539A">
      <w:pPr>
        <w:widowControl w:val="0"/>
        <w:spacing w:after="1040"/>
        <w:ind w:firstLine="580"/>
        <w:rPr>
          <w:rFonts w:ascii="Times New Roman" w:hAnsi="Times New Roman"/>
          <w:color w:val="000000"/>
          <w:sz w:val="24"/>
          <w:szCs w:val="24"/>
        </w:rPr>
      </w:pPr>
      <w:r w:rsidRPr="00497D56">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7F6CE270" w14:textId="77777777" w:rsidR="00BB539A" w:rsidRPr="004032D0" w:rsidRDefault="009346EE" w:rsidP="009346EE">
      <w:pPr>
        <w:widowControl w:val="0"/>
        <w:pBdr>
          <w:top w:val="single" w:sz="4" w:space="0" w:color="auto"/>
        </w:pBdr>
        <w:spacing w:after="100"/>
        <w:ind w:left="142"/>
        <w:jc w:val="center"/>
        <w:rPr>
          <w:rFonts w:ascii="Times New Roman" w:hAnsi="Times New Roman"/>
          <w:color w:val="000000"/>
          <w:sz w:val="20"/>
          <w:szCs w:val="20"/>
        </w:rPr>
      </w:pPr>
      <w:r>
        <w:rPr>
          <w:rFonts w:ascii="Times New Roman" w:hAnsi="Times New Roman"/>
          <w:color w:val="000000"/>
          <w:sz w:val="20"/>
          <w:szCs w:val="20"/>
        </w:rPr>
        <w:t xml:space="preserve">                   </w:t>
      </w:r>
      <w:r w:rsidR="00BB539A" w:rsidRPr="004032D0">
        <w:rPr>
          <w:rFonts w:ascii="Times New Roman" w:hAnsi="Times New Roman"/>
          <w:color w:val="000000"/>
          <w:sz w:val="20"/>
          <w:szCs w:val="20"/>
        </w:rPr>
        <w:t>(должность, Ф.И.О.)</w:t>
      </w:r>
      <w:r w:rsidR="004032D0">
        <w:rPr>
          <w:rFonts w:ascii="Times New Roman" w:hAnsi="Times New Roman"/>
          <w:color w:val="000000"/>
          <w:sz w:val="20"/>
          <w:szCs w:val="20"/>
        </w:rPr>
        <w:t xml:space="preserve">                </w:t>
      </w:r>
      <w:r>
        <w:rPr>
          <w:rFonts w:ascii="Times New Roman" w:hAnsi="Times New Roman"/>
          <w:color w:val="000000"/>
          <w:sz w:val="20"/>
          <w:szCs w:val="20"/>
        </w:rPr>
        <w:t xml:space="preserve">                  </w:t>
      </w:r>
      <w:r w:rsidR="004032D0">
        <w:rPr>
          <w:rFonts w:ascii="Times New Roman" w:hAnsi="Times New Roman"/>
          <w:color w:val="000000"/>
          <w:sz w:val="20"/>
          <w:szCs w:val="20"/>
        </w:rPr>
        <w:t xml:space="preserve"> (подпись)</w:t>
      </w:r>
    </w:p>
    <w:p w14:paraId="0F37E9F0" w14:textId="77777777" w:rsidR="00BB539A" w:rsidRPr="00497D56" w:rsidRDefault="00BB539A" w:rsidP="00BB539A">
      <w:pPr>
        <w:widowControl w:val="0"/>
        <w:spacing w:after="140"/>
        <w:jc w:val="right"/>
        <w:rPr>
          <w:rFonts w:ascii="Times New Roman" w:hAnsi="Times New Roman"/>
          <w:iCs/>
          <w:sz w:val="24"/>
          <w:szCs w:val="24"/>
        </w:rPr>
      </w:pPr>
    </w:p>
    <w:p w14:paraId="6F164A6A" w14:textId="77777777" w:rsidR="00301D2C" w:rsidRPr="00497D56" w:rsidRDefault="00301D2C">
      <w:pPr>
        <w:widowControl w:val="0"/>
        <w:autoSpaceDE w:val="0"/>
        <w:autoSpaceDN w:val="0"/>
        <w:adjustRightInd w:val="0"/>
        <w:spacing w:after="0" w:line="240" w:lineRule="auto"/>
        <w:rPr>
          <w:rFonts w:ascii="Times New Roman" w:hAnsi="Times New Roman"/>
          <w:sz w:val="24"/>
          <w:szCs w:val="24"/>
        </w:rPr>
      </w:pPr>
    </w:p>
    <w:sectPr w:rsidR="00301D2C" w:rsidRPr="00497D56" w:rsidSect="00295D79">
      <w:headerReference w:type="default" r:id="rId14"/>
      <w:type w:val="continuous"/>
      <w:pgSz w:w="11907" w:h="16840"/>
      <w:pgMar w:top="850" w:right="567" w:bottom="709" w:left="1701"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7159B" w14:textId="77777777" w:rsidR="00B04AE1" w:rsidRDefault="00B04AE1">
      <w:pPr>
        <w:spacing w:after="0" w:line="240" w:lineRule="auto"/>
      </w:pPr>
      <w:r>
        <w:separator/>
      </w:r>
    </w:p>
  </w:endnote>
  <w:endnote w:type="continuationSeparator" w:id="0">
    <w:p w14:paraId="018732D6" w14:textId="77777777" w:rsidR="00B04AE1" w:rsidRDefault="00B0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6465" w14:textId="77777777" w:rsidR="00BB539A" w:rsidRDefault="00BB539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4F523" w14:textId="77777777" w:rsidR="00B04AE1" w:rsidRDefault="00B04AE1">
      <w:pPr>
        <w:spacing w:after="0" w:line="240" w:lineRule="auto"/>
      </w:pPr>
      <w:r>
        <w:separator/>
      </w:r>
    </w:p>
  </w:footnote>
  <w:footnote w:type="continuationSeparator" w:id="0">
    <w:p w14:paraId="599954B5" w14:textId="77777777" w:rsidR="00B04AE1" w:rsidRDefault="00B04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FF22" w14:textId="77777777" w:rsidR="00BB539A" w:rsidRDefault="00BB539A">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2717" w14:textId="77777777" w:rsidR="00301D2C" w:rsidRDefault="00301D2C" w:rsidP="002A7539">
    <w:pPr>
      <w:pStyle w:val="COLTOP"/>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6D8"/>
    <w:multiLevelType w:val="multilevel"/>
    <w:tmpl w:val="FFFFFFFF"/>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92E58FA"/>
    <w:multiLevelType w:val="multilevel"/>
    <w:tmpl w:val="FFFFFFFF"/>
    <w:lvl w:ilvl="0">
      <w:start w:val="2"/>
      <w:numFmt w:val="decimal"/>
      <w:lvlText w:val="2.5.%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15:restartNumberingAfterBreak="0">
    <w:nsid w:val="0ED37999"/>
    <w:multiLevelType w:val="multilevel"/>
    <w:tmpl w:val="FFFFFFFF"/>
    <w:lvl w:ilvl="0">
      <w:start w:val="3"/>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3D6268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69565C0"/>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7D832E2"/>
    <w:multiLevelType w:val="multilevel"/>
    <w:tmpl w:val="FFFFFFFF"/>
    <w:lvl w:ilvl="0">
      <w:start w:val="4"/>
      <w:numFmt w:val="decimal"/>
      <w:lvlText w:val="2.%1."/>
      <w:lvlJc w:val="left"/>
      <w:pPr>
        <w:ind w:left="142"/>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15:restartNumberingAfterBreak="0">
    <w:nsid w:val="5E9D063F"/>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5F1F7905"/>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B04361A"/>
    <w:multiLevelType w:val="multilevel"/>
    <w:tmpl w:val="FFFFFFFF"/>
    <w:lvl w:ilvl="0">
      <w:start w:val="1"/>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0E721E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713372AC"/>
    <w:multiLevelType w:val="multilevel"/>
    <w:tmpl w:val="FFFFFFFF"/>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688603039">
    <w:abstractNumId w:val="4"/>
    <w:lvlOverride w:ilvl="0">
      <w:startOverride w:val="1"/>
    </w:lvlOverride>
    <w:lvlOverride w:ilvl="1"/>
    <w:lvlOverride w:ilvl="2"/>
    <w:lvlOverride w:ilvl="3"/>
    <w:lvlOverride w:ilvl="4"/>
    <w:lvlOverride w:ilvl="5"/>
    <w:lvlOverride w:ilvl="6"/>
    <w:lvlOverride w:ilvl="7"/>
    <w:lvlOverride w:ilvl="8"/>
  </w:num>
  <w:num w:numId="2" w16cid:durableId="164368136">
    <w:abstractNumId w:val="3"/>
    <w:lvlOverride w:ilvl="0">
      <w:startOverride w:val="1"/>
    </w:lvlOverride>
    <w:lvlOverride w:ilvl="1"/>
    <w:lvlOverride w:ilvl="2"/>
    <w:lvlOverride w:ilvl="3"/>
    <w:lvlOverride w:ilvl="4"/>
    <w:lvlOverride w:ilvl="5"/>
    <w:lvlOverride w:ilvl="6"/>
    <w:lvlOverride w:ilvl="7"/>
    <w:lvlOverride w:ilvl="8"/>
  </w:num>
  <w:num w:numId="3" w16cid:durableId="1555697205">
    <w:abstractNumId w:val="0"/>
  </w:num>
  <w:num w:numId="4" w16cid:durableId="1126433587">
    <w:abstractNumId w:val="9"/>
    <w:lvlOverride w:ilvl="0">
      <w:startOverride w:val="1"/>
    </w:lvlOverride>
    <w:lvlOverride w:ilvl="1"/>
    <w:lvlOverride w:ilvl="2"/>
    <w:lvlOverride w:ilvl="3"/>
    <w:lvlOverride w:ilvl="4"/>
    <w:lvlOverride w:ilvl="5"/>
    <w:lvlOverride w:ilvl="6"/>
    <w:lvlOverride w:ilvl="7"/>
    <w:lvlOverride w:ilvl="8"/>
  </w:num>
  <w:num w:numId="5" w16cid:durableId="1959873873">
    <w:abstractNumId w:val="5"/>
  </w:num>
  <w:num w:numId="6" w16cid:durableId="1956057085">
    <w:abstractNumId w:val="1"/>
  </w:num>
  <w:num w:numId="7" w16cid:durableId="27877275">
    <w:abstractNumId w:val="7"/>
    <w:lvlOverride w:ilvl="0">
      <w:startOverride w:val="1"/>
    </w:lvlOverride>
    <w:lvlOverride w:ilvl="1"/>
    <w:lvlOverride w:ilvl="2"/>
    <w:lvlOverride w:ilvl="3"/>
    <w:lvlOverride w:ilvl="4"/>
    <w:lvlOverride w:ilvl="5"/>
    <w:lvlOverride w:ilvl="6"/>
    <w:lvlOverride w:ilvl="7"/>
    <w:lvlOverride w:ilvl="8"/>
  </w:num>
  <w:num w:numId="8" w16cid:durableId="338502781">
    <w:abstractNumId w:val="6"/>
    <w:lvlOverride w:ilvl="0">
      <w:startOverride w:val="1"/>
    </w:lvlOverride>
    <w:lvlOverride w:ilvl="1"/>
    <w:lvlOverride w:ilvl="2"/>
    <w:lvlOverride w:ilvl="3"/>
    <w:lvlOverride w:ilvl="4"/>
    <w:lvlOverride w:ilvl="5"/>
    <w:lvlOverride w:ilvl="6"/>
    <w:lvlOverride w:ilvl="7"/>
    <w:lvlOverride w:ilvl="8"/>
  </w:num>
  <w:num w:numId="9" w16cid:durableId="2057856250">
    <w:abstractNumId w:val="2"/>
    <w:lvlOverride w:ilvl="0">
      <w:startOverride w:val="3"/>
    </w:lvlOverride>
    <w:lvlOverride w:ilvl="1"/>
    <w:lvlOverride w:ilvl="2"/>
    <w:lvlOverride w:ilvl="3"/>
    <w:lvlOverride w:ilvl="4"/>
    <w:lvlOverride w:ilvl="5"/>
    <w:lvlOverride w:ilvl="6"/>
    <w:lvlOverride w:ilvl="7"/>
    <w:lvlOverride w:ilvl="8"/>
  </w:num>
  <w:num w:numId="10" w16cid:durableId="618071236">
    <w:abstractNumId w:val="10"/>
  </w:num>
  <w:num w:numId="11" w16cid:durableId="2001695040">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58"/>
    <w:rsid w:val="00031A1A"/>
    <w:rsid w:val="00045A04"/>
    <w:rsid w:val="000B7938"/>
    <w:rsid w:val="000F743E"/>
    <w:rsid w:val="00112E28"/>
    <w:rsid w:val="0014033B"/>
    <w:rsid w:val="001A060D"/>
    <w:rsid w:val="001D5A8A"/>
    <w:rsid w:val="001E59D8"/>
    <w:rsid w:val="00211997"/>
    <w:rsid w:val="002731C5"/>
    <w:rsid w:val="00295D79"/>
    <w:rsid w:val="00296719"/>
    <w:rsid w:val="002A1983"/>
    <w:rsid w:val="002A22B4"/>
    <w:rsid w:val="002A4814"/>
    <w:rsid w:val="002A7539"/>
    <w:rsid w:val="002A7B1C"/>
    <w:rsid w:val="00301D2C"/>
    <w:rsid w:val="00384265"/>
    <w:rsid w:val="003E33AD"/>
    <w:rsid w:val="003F57AA"/>
    <w:rsid w:val="004032D0"/>
    <w:rsid w:val="004626CC"/>
    <w:rsid w:val="0046405F"/>
    <w:rsid w:val="00495229"/>
    <w:rsid w:val="00497D56"/>
    <w:rsid w:val="0051680B"/>
    <w:rsid w:val="00542AF6"/>
    <w:rsid w:val="005C2F37"/>
    <w:rsid w:val="00622CB6"/>
    <w:rsid w:val="00653BAC"/>
    <w:rsid w:val="00664DED"/>
    <w:rsid w:val="006D06B3"/>
    <w:rsid w:val="006D271B"/>
    <w:rsid w:val="006F1E3F"/>
    <w:rsid w:val="00701319"/>
    <w:rsid w:val="0072622F"/>
    <w:rsid w:val="007264C3"/>
    <w:rsid w:val="00762388"/>
    <w:rsid w:val="007C4389"/>
    <w:rsid w:val="007C54D8"/>
    <w:rsid w:val="007F2286"/>
    <w:rsid w:val="00861430"/>
    <w:rsid w:val="00877471"/>
    <w:rsid w:val="00883158"/>
    <w:rsid w:val="008B2839"/>
    <w:rsid w:val="008B3776"/>
    <w:rsid w:val="008D5167"/>
    <w:rsid w:val="009346EE"/>
    <w:rsid w:val="009A4E35"/>
    <w:rsid w:val="009C495C"/>
    <w:rsid w:val="009E0F55"/>
    <w:rsid w:val="009F4548"/>
    <w:rsid w:val="00A0619B"/>
    <w:rsid w:val="00A27653"/>
    <w:rsid w:val="00A66C54"/>
    <w:rsid w:val="00AA57E3"/>
    <w:rsid w:val="00AB54A5"/>
    <w:rsid w:val="00AD1E37"/>
    <w:rsid w:val="00B04AE1"/>
    <w:rsid w:val="00B277F9"/>
    <w:rsid w:val="00B86410"/>
    <w:rsid w:val="00BB3D37"/>
    <w:rsid w:val="00BB539A"/>
    <w:rsid w:val="00BB68FC"/>
    <w:rsid w:val="00BD1755"/>
    <w:rsid w:val="00C10E85"/>
    <w:rsid w:val="00CA2016"/>
    <w:rsid w:val="00CA21DF"/>
    <w:rsid w:val="00CA4121"/>
    <w:rsid w:val="00CD0B9D"/>
    <w:rsid w:val="00CD4428"/>
    <w:rsid w:val="00D146F8"/>
    <w:rsid w:val="00D2027F"/>
    <w:rsid w:val="00D272F5"/>
    <w:rsid w:val="00D45E12"/>
    <w:rsid w:val="00D54406"/>
    <w:rsid w:val="00D7753F"/>
    <w:rsid w:val="00D902E7"/>
    <w:rsid w:val="00E62280"/>
    <w:rsid w:val="00E671E0"/>
    <w:rsid w:val="00EA3227"/>
    <w:rsid w:val="00EE1F34"/>
    <w:rsid w:val="00EF3E35"/>
    <w:rsid w:val="00F06952"/>
    <w:rsid w:val="00F2521A"/>
    <w:rsid w:val="00F80051"/>
    <w:rsid w:val="00F95E03"/>
    <w:rsid w:val="00FA55A7"/>
    <w:rsid w:val="00FB1A07"/>
    <w:rsid w:val="00FB6E63"/>
    <w:rsid w:val="00FC5D81"/>
    <w:rsid w:val="00FF14A6"/>
    <w:rsid w:val="00FF4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C48D0"/>
  <w14:defaultImageDpi w14:val="0"/>
  <w15:docId w15:val="{6437B4CB-9E76-4BA3-A3B1-CE3818AB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IMAGE">
    <w:name w:val=".IMAG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semiHidden/>
    <w:unhideWhenUsed/>
    <w:rsid w:val="002A7539"/>
    <w:pPr>
      <w:tabs>
        <w:tab w:val="center" w:pos="4677"/>
        <w:tab w:val="right" w:pos="9355"/>
      </w:tabs>
    </w:pPr>
  </w:style>
  <w:style w:type="character" w:customStyle="1" w:styleId="a4">
    <w:name w:val="Верхний колонтитул Знак"/>
    <w:basedOn w:val="a0"/>
    <w:link w:val="a3"/>
    <w:uiPriority w:val="99"/>
    <w:semiHidden/>
    <w:locked/>
    <w:rsid w:val="002A7539"/>
    <w:rPr>
      <w:rFonts w:cs="Times New Roman"/>
    </w:rPr>
  </w:style>
  <w:style w:type="paragraph" w:styleId="a5">
    <w:name w:val="footer"/>
    <w:basedOn w:val="a"/>
    <w:link w:val="a6"/>
    <w:uiPriority w:val="99"/>
    <w:semiHidden/>
    <w:unhideWhenUsed/>
    <w:rsid w:val="002A7539"/>
    <w:pPr>
      <w:tabs>
        <w:tab w:val="center" w:pos="4677"/>
        <w:tab w:val="right" w:pos="9355"/>
      </w:tabs>
    </w:pPr>
  </w:style>
  <w:style w:type="character" w:customStyle="1" w:styleId="a6">
    <w:name w:val="Нижний колонтитул Знак"/>
    <w:basedOn w:val="a0"/>
    <w:link w:val="a5"/>
    <w:uiPriority w:val="99"/>
    <w:semiHidden/>
    <w:locked/>
    <w:rsid w:val="002A7539"/>
    <w:rPr>
      <w:rFonts w:cs="Times New Roman"/>
    </w:rPr>
  </w:style>
  <w:style w:type="paragraph" w:customStyle="1" w:styleId="ConsPlusTitle">
    <w:name w:val="ConsPlusTitle"/>
    <w:rsid w:val="00FA55A7"/>
    <w:pPr>
      <w:widowControl w:val="0"/>
      <w:autoSpaceDE w:val="0"/>
      <w:autoSpaceDN w:val="0"/>
      <w:adjustRightInd w:val="0"/>
      <w:spacing w:after="0" w:line="240" w:lineRule="auto"/>
    </w:pPr>
    <w:rPr>
      <w:rFonts w:ascii="Arial" w:hAnsi="Arial" w:cs="Arial"/>
      <w:b/>
      <w:bCs/>
      <w:sz w:val="20"/>
      <w:szCs w:val="20"/>
    </w:rPr>
  </w:style>
  <w:style w:type="paragraph" w:styleId="a7">
    <w:name w:val="No Spacing"/>
    <w:uiPriority w:val="1"/>
    <w:qFormat/>
    <w:rsid w:val="00FA55A7"/>
    <w:pPr>
      <w:spacing w:after="0" w:line="240" w:lineRule="auto"/>
    </w:pPr>
  </w:style>
  <w:style w:type="character" w:customStyle="1" w:styleId="2">
    <w:name w:val="Основной текст (2)_"/>
    <w:basedOn w:val="a0"/>
    <w:link w:val="20"/>
    <w:locked/>
    <w:rsid w:val="00542AF6"/>
    <w:rPr>
      <w:rFonts w:ascii="Times New Roman" w:hAnsi="Times New Roman" w:cs="Times New Roman"/>
      <w:i/>
      <w:iCs/>
    </w:rPr>
  </w:style>
  <w:style w:type="paragraph" w:customStyle="1" w:styleId="20">
    <w:name w:val="Основной текст (2)"/>
    <w:basedOn w:val="a"/>
    <w:link w:val="2"/>
    <w:rsid w:val="00542AF6"/>
    <w:pPr>
      <w:widowControl w:val="0"/>
      <w:spacing w:after="220" w:line="240" w:lineRule="auto"/>
    </w:pPr>
    <w:rPr>
      <w:rFonts w:ascii="Times New Roman" w:hAnsi="Times New Roman"/>
      <w:i/>
      <w:iCs/>
    </w:rPr>
  </w:style>
  <w:style w:type="paragraph" w:styleId="a8">
    <w:name w:val="List Paragraph"/>
    <w:basedOn w:val="a"/>
    <w:uiPriority w:val="34"/>
    <w:qFormat/>
    <w:rsid w:val="00877471"/>
    <w:pPr>
      <w:spacing w:after="0" w:line="240" w:lineRule="auto"/>
      <w:ind w:left="720"/>
      <w:contextualSpacing/>
      <w:jc w:val="both"/>
    </w:pPr>
    <w:rPr>
      <w:lang w:eastAsia="en-US"/>
    </w:rPr>
  </w:style>
  <w:style w:type="table" w:styleId="a9">
    <w:name w:val="Table Grid"/>
    <w:basedOn w:val="a1"/>
    <w:uiPriority w:val="59"/>
    <w:rsid w:val="00BB539A"/>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Колонтитул_"/>
    <w:basedOn w:val="a0"/>
    <w:link w:val="ab"/>
    <w:locked/>
    <w:rsid w:val="00BB539A"/>
    <w:rPr>
      <w:rFonts w:ascii="Times New Roman" w:hAnsi="Times New Roman" w:cs="Times New Roman"/>
      <w:color w:val="242425"/>
      <w:sz w:val="28"/>
      <w:szCs w:val="28"/>
    </w:rPr>
  </w:style>
  <w:style w:type="paragraph" w:customStyle="1" w:styleId="ab">
    <w:name w:val="Колонтитул"/>
    <w:basedOn w:val="a"/>
    <w:link w:val="aa"/>
    <w:rsid w:val="00BB539A"/>
    <w:pPr>
      <w:widowControl w:val="0"/>
      <w:spacing w:after="0" w:line="240" w:lineRule="auto"/>
    </w:pPr>
    <w:rPr>
      <w:rFonts w:ascii="Times New Roman" w:hAnsi="Times New Roman"/>
      <w:color w:val="242425"/>
      <w:sz w:val="28"/>
      <w:szCs w:val="28"/>
    </w:rPr>
  </w:style>
  <w:style w:type="paragraph" w:customStyle="1" w:styleId="ConsPlusNormal">
    <w:name w:val="ConsPlusNormal"/>
    <w:link w:val="ConsPlusNormal0"/>
    <w:rsid w:val="00F80051"/>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F800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A7S0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7DO0KA"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D2BE7-C83F-4EBB-BB11-6D9ACF82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13895</Words>
  <Characters>79205</Characters>
  <Application>Microsoft Office Word</Application>
  <DocSecurity>0</DocSecurity>
  <Lines>660</Lines>
  <Paragraphs>185</Paragraphs>
  <ScaleCrop>false</ScaleCrop>
  <Company/>
  <LinksUpToDate>false</LinksUpToDate>
  <CharactersWithSpaces>92915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по присвоению объекту адресации адреса, аннулированию его адреса на территории муниципального образования сельское поселение Каркатеевы (с изменениями на: 18.05.2021)</dc:title>
  <dc:subject/>
  <dc:creator>Acer</dc:creator>
  <cp:keywords/>
  <dc:description/>
  <cp:lastModifiedBy>Acer</cp:lastModifiedBy>
  <cp:revision>2</cp:revision>
  <cp:lastPrinted>2022-05-24T11:32:00Z</cp:lastPrinted>
  <dcterms:created xsi:type="dcterms:W3CDTF">2024-09-05T09:55:00Z</dcterms:created>
  <dcterms:modified xsi:type="dcterms:W3CDTF">2024-09-05T09:55:00Z</dcterms:modified>
</cp:coreProperties>
</file>