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08" w:rsidRPr="00D76F08" w:rsidRDefault="00D76F08" w:rsidP="00D76F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  <w:r w:rsidRPr="007E4D0B">
        <w:rPr>
          <w:rFonts w:ascii="Times New Roman" w:hAnsi="Times New Roman" w:cs="Times New Roman"/>
          <w:b/>
        </w:rPr>
        <w:t>Муниципальное образование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  <w:r w:rsidRPr="007E4D0B">
        <w:rPr>
          <w:rFonts w:ascii="Times New Roman" w:hAnsi="Times New Roman" w:cs="Times New Roman"/>
          <w:b/>
        </w:rPr>
        <w:t>Сельское поселение Каркатеевы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  <w:r w:rsidRPr="007E4D0B">
        <w:rPr>
          <w:rFonts w:ascii="Times New Roman" w:hAnsi="Times New Roman" w:cs="Times New Roman"/>
          <w:b/>
        </w:rPr>
        <w:t>Нефтеюганский район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  <w:r w:rsidRPr="007E4D0B">
        <w:rPr>
          <w:rFonts w:ascii="Times New Roman" w:hAnsi="Times New Roman" w:cs="Times New Roman"/>
          <w:b/>
        </w:rPr>
        <w:t>Ханты-Мансийский автономный округ – Югра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4D0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sz w:val="32"/>
          <w:szCs w:val="32"/>
        </w:rPr>
      </w:pPr>
      <w:r w:rsidRPr="007E4D0B">
        <w:rPr>
          <w:rFonts w:ascii="Times New Roman" w:hAnsi="Times New Roman" w:cs="Times New Roman"/>
          <w:b/>
          <w:sz w:val="32"/>
          <w:szCs w:val="32"/>
        </w:rPr>
        <w:t>СЕЛЬСКОГО ПОСЕЛЕНИЯ КАРКАТЕЕВЫ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sz w:val="32"/>
          <w:szCs w:val="32"/>
        </w:rPr>
      </w:pP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D0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819"/>
        <w:gridCol w:w="1702"/>
      </w:tblGrid>
      <w:tr w:rsidR="007E4D0B" w:rsidRPr="007E4D0B" w:rsidTr="00EF4B76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7E4D0B" w:rsidRPr="00F77A34" w:rsidRDefault="00E578E3" w:rsidP="00E57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20.08.2019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7E4D0B" w:rsidRPr="007E4D0B" w:rsidRDefault="007E4D0B" w:rsidP="002A1765">
            <w:pPr>
              <w:jc w:val="right"/>
              <w:rPr>
                <w:rFonts w:ascii="Times New Roman" w:hAnsi="Times New Roman" w:cs="Times New Roman"/>
              </w:rPr>
            </w:pPr>
            <w:r w:rsidRPr="007E4D0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4D0B" w:rsidRPr="00E578E3" w:rsidRDefault="00E578E3" w:rsidP="00407A7D">
            <w:pPr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578E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132-па</w:t>
            </w:r>
          </w:p>
        </w:tc>
      </w:tr>
      <w:tr w:rsidR="007E4D0B" w:rsidRPr="007E4D0B" w:rsidTr="00EF4B76">
        <w:trPr>
          <w:cantSplit/>
          <w:trHeight w:val="232"/>
        </w:trPr>
        <w:tc>
          <w:tcPr>
            <w:tcW w:w="3119" w:type="dxa"/>
          </w:tcPr>
          <w:p w:rsidR="007E4D0B" w:rsidRPr="007E4D0B" w:rsidRDefault="007E4D0B" w:rsidP="002A1765">
            <w:pPr>
              <w:rPr>
                <w:rFonts w:ascii="Times New Roman" w:hAnsi="Times New Roman" w:cs="Times New Roman"/>
                <w:sz w:val="4"/>
              </w:rPr>
            </w:pPr>
          </w:p>
          <w:p w:rsidR="007E4D0B" w:rsidRPr="007E4D0B" w:rsidRDefault="007E4D0B" w:rsidP="002A1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7E4D0B" w:rsidRPr="007E4D0B" w:rsidRDefault="007E4D0B" w:rsidP="002A176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7E4D0B" w:rsidRPr="007E4D0B" w:rsidRDefault="007E4D0B" w:rsidP="002A176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E4D0B" w:rsidRPr="007E4D0B" w:rsidRDefault="007E4D0B" w:rsidP="007E4D0B">
      <w:pPr>
        <w:jc w:val="center"/>
        <w:rPr>
          <w:rFonts w:ascii="Times New Roman" w:hAnsi="Times New Roman" w:cs="Times New Roman"/>
          <w:sz w:val="24"/>
        </w:rPr>
      </w:pPr>
      <w:r w:rsidRPr="007E4D0B">
        <w:rPr>
          <w:rFonts w:ascii="Times New Roman" w:hAnsi="Times New Roman" w:cs="Times New Roman"/>
          <w:sz w:val="24"/>
        </w:rPr>
        <w:t>п. Каркатеевы</w:t>
      </w:r>
    </w:p>
    <w:p w:rsidR="00CE0551" w:rsidRPr="00CE0551" w:rsidRDefault="00CE0551" w:rsidP="00CE0551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</w:p>
    <w:p w:rsidR="00407A7D" w:rsidRDefault="00407A7D" w:rsidP="00E042F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E042FF">
        <w:rPr>
          <w:rFonts w:ascii="Times New Roman" w:hAnsi="Times New Roman" w:cs="Times New Roman"/>
          <w:sz w:val="26"/>
          <w:szCs w:val="26"/>
        </w:rPr>
        <w:t xml:space="preserve"> постановление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Каркатеевы </w:t>
      </w:r>
      <w:r w:rsidR="00E042FF">
        <w:rPr>
          <w:rFonts w:ascii="Times New Roman" w:hAnsi="Times New Roman" w:cs="Times New Roman"/>
          <w:sz w:val="26"/>
          <w:szCs w:val="26"/>
        </w:rPr>
        <w:t>от 21.11.2017 № 174-па «</w:t>
      </w:r>
      <w:r w:rsidR="00DB669D" w:rsidRPr="00114690">
        <w:rPr>
          <w:rFonts w:ascii="Times New Roman" w:hAnsi="Times New Roman" w:cs="Times New Roman"/>
          <w:sz w:val="26"/>
          <w:szCs w:val="26"/>
        </w:rPr>
        <w:t>Об утверждении</w:t>
      </w:r>
      <w:r w:rsidR="00B13B24">
        <w:rPr>
          <w:rFonts w:ascii="Times New Roman" w:hAnsi="Times New Roman" w:cs="Times New Roman"/>
          <w:sz w:val="26"/>
          <w:szCs w:val="26"/>
        </w:rPr>
        <w:t xml:space="preserve"> </w:t>
      </w:r>
      <w:r w:rsidR="00DB669D" w:rsidRPr="00114690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DB669D" w:rsidRPr="0011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r w:rsidR="00774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современной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среды </w:t>
      </w:r>
      <w:r w:rsidR="00DB669D" w:rsidRPr="0011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муниципальном образовании </w:t>
      </w:r>
    </w:p>
    <w:p w:rsidR="00DB669D" w:rsidRPr="007E4D0B" w:rsidRDefault="00A90B91" w:rsidP="00E042F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 поселение</w:t>
      </w:r>
      <w:r w:rsidR="00B13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3A7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Каркатеевы</w:t>
      </w:r>
      <w:r w:rsidR="00665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2018-2022 годы»</w:t>
      </w:r>
    </w:p>
    <w:p w:rsidR="00DB669D" w:rsidRDefault="00DB669D" w:rsidP="00DB669D">
      <w:pPr>
        <w:rPr>
          <w:rFonts w:ascii="Times New Roman" w:hAnsi="Times New Roman" w:cs="Times New Roman"/>
          <w:sz w:val="26"/>
          <w:szCs w:val="26"/>
        </w:rPr>
      </w:pPr>
    </w:p>
    <w:p w:rsidR="00BF359E" w:rsidRPr="00114690" w:rsidRDefault="00BF359E" w:rsidP="00BF359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14690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Федерации, </w:t>
      </w:r>
      <w:r w:rsidRPr="002D7509">
        <w:rPr>
          <w:rFonts w:ascii="Times New Roman" w:eastAsia="Calibri" w:hAnsi="Times New Roman"/>
          <w:sz w:val="26"/>
          <w:szCs w:val="28"/>
        </w:rPr>
        <w:t xml:space="preserve">руководствуясь приказом </w:t>
      </w:r>
      <w:r>
        <w:rPr>
          <w:rFonts w:ascii="Times New Roman" w:eastAsia="Calibri" w:hAnsi="Times New Roman"/>
          <w:sz w:val="26"/>
          <w:szCs w:val="28"/>
        </w:rPr>
        <w:t xml:space="preserve"> от 06.04.2017 </w:t>
      </w:r>
      <w:r w:rsidR="00EF4B76">
        <w:rPr>
          <w:rFonts w:ascii="Times New Roman" w:eastAsia="Calibri" w:hAnsi="Times New Roman"/>
          <w:sz w:val="26"/>
          <w:szCs w:val="28"/>
        </w:rPr>
        <w:t xml:space="preserve">                </w:t>
      </w:r>
      <w:r>
        <w:rPr>
          <w:rFonts w:ascii="Times New Roman" w:eastAsia="Calibri" w:hAnsi="Times New Roman"/>
          <w:sz w:val="26"/>
          <w:szCs w:val="28"/>
        </w:rPr>
        <w:t>№ 691/</w:t>
      </w:r>
      <w:proofErr w:type="spellStart"/>
      <w:proofErr w:type="gramStart"/>
      <w:r>
        <w:rPr>
          <w:rFonts w:ascii="Times New Roman" w:eastAsia="Calibri" w:hAnsi="Times New Roman"/>
          <w:sz w:val="26"/>
          <w:szCs w:val="28"/>
        </w:rPr>
        <w:t>пр</w:t>
      </w:r>
      <w:proofErr w:type="spellEnd"/>
      <w:proofErr w:type="gramEnd"/>
      <w:r w:rsidR="00FF1CF0">
        <w:rPr>
          <w:rFonts w:ascii="Times New Roman" w:eastAsia="Calibri" w:hAnsi="Times New Roman"/>
          <w:sz w:val="26"/>
          <w:szCs w:val="28"/>
        </w:rPr>
        <w:t xml:space="preserve"> </w:t>
      </w:r>
      <w:r w:rsidRPr="002D7509">
        <w:rPr>
          <w:rFonts w:ascii="Times New Roman" w:eastAsia="Calibri" w:hAnsi="Times New Roman"/>
          <w:sz w:val="26"/>
          <w:szCs w:val="28"/>
        </w:rPr>
        <w:t xml:space="preserve">Министерства строительства и жилищно-коммунального хозяйства Российской Федерации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</w:t>
      </w:r>
      <w:r w:rsidRPr="0014548B">
        <w:rPr>
          <w:rFonts w:ascii="Times New Roman" w:eastAsia="Calibri" w:hAnsi="Times New Roman"/>
          <w:sz w:val="26"/>
          <w:szCs w:val="28"/>
        </w:rPr>
        <w:t>приоритетного проекта «Формирование комфортной городской среды» на 2018-2022 годы»</w:t>
      </w:r>
      <w:r>
        <w:rPr>
          <w:rFonts w:ascii="Times New Roman" w:eastAsia="Calibri" w:hAnsi="Times New Roman"/>
          <w:sz w:val="26"/>
          <w:szCs w:val="28"/>
        </w:rPr>
        <w:t>,</w:t>
      </w:r>
      <w:r w:rsidR="00EB7868" w:rsidRPr="00EB7868">
        <w:rPr>
          <w:rFonts w:ascii="Times New Roman" w:eastAsia="Calibri" w:hAnsi="Times New Roman"/>
          <w:sz w:val="26"/>
          <w:szCs w:val="28"/>
        </w:rPr>
        <w:t xml:space="preserve"> с постановлением администрации сельского поселения Каркатеевы от 27.10.2016 № 154-па «О муниципальных и ведомственных целевых программах муниципального образования сельское поселение Каркатеевы» (в ред. от 13.11.2017 № 169-па)</w:t>
      </w:r>
      <w:r w:rsidR="00EB7868">
        <w:rPr>
          <w:rFonts w:ascii="Times New Roman" w:eastAsia="Calibri" w:hAnsi="Times New Roman"/>
          <w:sz w:val="26"/>
          <w:szCs w:val="28"/>
        </w:rPr>
        <w:t>,</w:t>
      </w:r>
      <w:r w:rsidR="00EF4B76">
        <w:rPr>
          <w:rFonts w:ascii="Times New Roman" w:eastAsia="Calibri" w:hAnsi="Times New Roman"/>
          <w:sz w:val="26"/>
          <w:szCs w:val="28"/>
        </w:rPr>
        <w:t xml:space="preserve"> </w:t>
      </w:r>
      <w:r w:rsidR="00EB7868" w:rsidRPr="00EB7868">
        <w:rPr>
          <w:rFonts w:ascii="Times New Roman" w:eastAsia="Calibri" w:hAnsi="Times New Roman"/>
          <w:sz w:val="26"/>
          <w:szCs w:val="28"/>
        </w:rPr>
        <w:t xml:space="preserve">Уставом сельского поселения Каркатеевы,                     </w:t>
      </w:r>
      <w:proofErr w:type="gramStart"/>
      <w:r w:rsidRPr="00EB7868">
        <w:rPr>
          <w:rFonts w:ascii="Times New Roman" w:eastAsia="Calibri" w:hAnsi="Times New Roman"/>
          <w:sz w:val="26"/>
          <w:szCs w:val="28"/>
        </w:rPr>
        <w:t>п</w:t>
      </w:r>
      <w:proofErr w:type="gramEnd"/>
      <w:r w:rsidRPr="00EB7868">
        <w:rPr>
          <w:rFonts w:ascii="Times New Roman" w:eastAsia="Calibri" w:hAnsi="Times New Roman"/>
          <w:sz w:val="26"/>
          <w:szCs w:val="28"/>
        </w:rPr>
        <w:t xml:space="preserve"> о с т а н о в л я ю:</w:t>
      </w:r>
    </w:p>
    <w:p w:rsidR="00DB669D" w:rsidRPr="00114690" w:rsidRDefault="00DB669D" w:rsidP="00DB669D">
      <w:pPr>
        <w:rPr>
          <w:rFonts w:ascii="Times New Roman" w:hAnsi="Times New Roman" w:cs="Times New Roman"/>
          <w:sz w:val="26"/>
          <w:szCs w:val="26"/>
        </w:rPr>
      </w:pPr>
    </w:p>
    <w:p w:rsidR="00E26F73" w:rsidRPr="00E26F73" w:rsidRDefault="00E042FF" w:rsidP="00E26F73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 изменения</w:t>
      </w:r>
      <w:r w:rsidR="00407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B13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7A7D">
        <w:rPr>
          <w:rFonts w:ascii="Times New Roman" w:hAnsi="Times New Roman" w:cs="Times New Roman"/>
          <w:sz w:val="26"/>
          <w:szCs w:val="26"/>
        </w:rPr>
        <w:t>постановление администрации сельского поселения Каркатеевы от 21.11.2017 № 174-па «</w:t>
      </w:r>
      <w:r w:rsidR="00407A7D" w:rsidRPr="00114690">
        <w:rPr>
          <w:rFonts w:ascii="Times New Roman" w:hAnsi="Times New Roman" w:cs="Times New Roman"/>
          <w:sz w:val="26"/>
          <w:szCs w:val="26"/>
        </w:rPr>
        <w:t>Об утверждении</w:t>
      </w:r>
      <w:r w:rsidR="00B13B24">
        <w:rPr>
          <w:rFonts w:ascii="Times New Roman" w:hAnsi="Times New Roman" w:cs="Times New Roman"/>
          <w:sz w:val="26"/>
          <w:szCs w:val="26"/>
        </w:rPr>
        <w:t xml:space="preserve"> </w:t>
      </w:r>
      <w:r w:rsidR="00407A7D" w:rsidRPr="00114690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407A7D" w:rsidRPr="00EB7868">
        <w:rPr>
          <w:rFonts w:ascii="Times New Roman" w:hAnsi="Times New Roman" w:cs="Times New Roman"/>
          <w:sz w:val="26"/>
          <w:szCs w:val="26"/>
        </w:rPr>
        <w:t>«Формирование современной городской среды в муниципальном образовании сельское поселение Каркатеевы на 2018-2022 годы»</w:t>
      </w:r>
      <w:r w:rsidR="00FF1CF0">
        <w:rPr>
          <w:rFonts w:ascii="Times New Roman" w:hAnsi="Times New Roman" w:cs="Times New Roman"/>
          <w:sz w:val="26"/>
          <w:szCs w:val="26"/>
        </w:rPr>
        <w:t xml:space="preserve"> </w:t>
      </w:r>
      <w:r w:rsidR="00E90E42" w:rsidRPr="00E90E42">
        <w:rPr>
          <w:rFonts w:ascii="Times New Roman" w:hAnsi="Times New Roman" w:cs="Times New Roman"/>
          <w:sz w:val="26"/>
          <w:szCs w:val="26"/>
        </w:rPr>
        <w:t xml:space="preserve">(в ред. от 15.05.2018 № 92-па, </w:t>
      </w:r>
      <w:r w:rsidR="00E90E42">
        <w:rPr>
          <w:rFonts w:ascii="Times New Roman" w:hAnsi="Times New Roman" w:cs="Times New Roman"/>
          <w:sz w:val="26"/>
          <w:szCs w:val="26"/>
        </w:rPr>
        <w:t xml:space="preserve">                от </w:t>
      </w:r>
      <w:r w:rsidR="00E90E42" w:rsidRPr="00E90E42">
        <w:rPr>
          <w:rFonts w:ascii="Times New Roman" w:hAnsi="Times New Roman" w:cs="Times New Roman"/>
          <w:sz w:val="26"/>
          <w:szCs w:val="26"/>
        </w:rPr>
        <w:t xml:space="preserve">02.10.2018 № 184-па, </w:t>
      </w:r>
      <w:r w:rsidR="00E90E42">
        <w:rPr>
          <w:rFonts w:ascii="Times New Roman" w:hAnsi="Times New Roman" w:cs="Times New Roman"/>
          <w:sz w:val="26"/>
          <w:szCs w:val="26"/>
        </w:rPr>
        <w:t xml:space="preserve">от  </w:t>
      </w:r>
      <w:r w:rsidR="00E90E42" w:rsidRPr="00E90E42">
        <w:rPr>
          <w:rFonts w:ascii="Times New Roman" w:hAnsi="Times New Roman" w:cs="Times New Roman"/>
          <w:sz w:val="26"/>
          <w:szCs w:val="26"/>
        </w:rPr>
        <w:t>24.12.2018 № 242-па</w:t>
      </w:r>
      <w:r w:rsidR="00E629B6" w:rsidRPr="00EF4B76">
        <w:rPr>
          <w:rFonts w:ascii="Times New Roman" w:hAnsi="Times New Roman" w:cs="Times New Roman"/>
          <w:sz w:val="26"/>
          <w:szCs w:val="26"/>
        </w:rPr>
        <w:t>,  от 29.05.2019 № 87-па</w:t>
      </w:r>
      <w:r w:rsidR="00E90E42" w:rsidRPr="00EF4B76">
        <w:rPr>
          <w:rFonts w:ascii="Times New Roman" w:hAnsi="Times New Roman" w:cs="Times New Roman"/>
          <w:sz w:val="26"/>
          <w:szCs w:val="26"/>
        </w:rPr>
        <w:t>)</w:t>
      </w:r>
      <w:r w:rsidR="00D76F08" w:rsidRPr="00EF4B76">
        <w:rPr>
          <w:rFonts w:ascii="Times New Roman" w:hAnsi="Times New Roman" w:cs="Times New Roman"/>
          <w:sz w:val="26"/>
          <w:szCs w:val="26"/>
        </w:rPr>
        <w:t>,</w:t>
      </w:r>
      <w:r w:rsidR="00D76F08" w:rsidRPr="00EB7868">
        <w:rPr>
          <w:rFonts w:ascii="Times New Roman" w:hAnsi="Times New Roman" w:cs="Times New Roman"/>
          <w:sz w:val="26"/>
          <w:szCs w:val="26"/>
        </w:rPr>
        <w:t xml:space="preserve"> </w:t>
      </w:r>
      <w:r w:rsidR="00EB7868" w:rsidRPr="00EB7868">
        <w:rPr>
          <w:rFonts w:ascii="Times New Roman" w:hAnsi="Times New Roman" w:cs="Times New Roman"/>
          <w:sz w:val="26"/>
          <w:szCs w:val="26"/>
        </w:rPr>
        <w:t>изложив приложение к постановлению в нов</w:t>
      </w:r>
      <w:r w:rsidR="00EB7868">
        <w:rPr>
          <w:rFonts w:ascii="Times New Roman" w:hAnsi="Times New Roman" w:cs="Times New Roman"/>
          <w:sz w:val="26"/>
          <w:szCs w:val="26"/>
        </w:rPr>
        <w:t xml:space="preserve">ой редакции согласно приложению </w:t>
      </w:r>
      <w:r w:rsidR="00EB7868" w:rsidRPr="00EB7868">
        <w:rPr>
          <w:rFonts w:ascii="Times New Roman" w:hAnsi="Times New Roman" w:cs="Times New Roman"/>
          <w:sz w:val="26"/>
          <w:szCs w:val="26"/>
        </w:rPr>
        <w:t>к настоящему постановлению.</w:t>
      </w:r>
      <w:proofErr w:type="gramEnd"/>
    </w:p>
    <w:p w:rsidR="00E26F73" w:rsidRPr="00557FAC" w:rsidRDefault="00B83F42" w:rsidP="00E26F73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(обнародованию) </w:t>
      </w:r>
      <w:r w:rsidR="00EF4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557FAC">
        <w:rPr>
          <w:rFonts w:ascii="Times New Roman" w:eastAsia="Times New Roman" w:hAnsi="Times New Roman" w:cs="Times New Roman"/>
          <w:sz w:val="26"/>
          <w:szCs w:val="26"/>
          <w:lang w:eastAsia="ru-RU"/>
        </w:rPr>
        <w:t>в бюллетене «Каркатеевский вестник» и размещению на официальном сайте администрации сельского поселения Каркатеевы в сети «Интернет».</w:t>
      </w:r>
    </w:p>
    <w:p w:rsidR="00E26F73" w:rsidRPr="00557FAC" w:rsidRDefault="00D76F08" w:rsidP="00E26F73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FAC">
        <w:rPr>
          <w:rFonts w:ascii="Times New Roman" w:hAnsi="Times New Roman"/>
          <w:sz w:val="26"/>
          <w:szCs w:val="26"/>
        </w:rPr>
        <w:t>Настоящее постановление</w:t>
      </w:r>
      <w:r w:rsidR="00EF4B76">
        <w:rPr>
          <w:rFonts w:ascii="Times New Roman" w:hAnsi="Times New Roman"/>
          <w:sz w:val="26"/>
          <w:szCs w:val="26"/>
        </w:rPr>
        <w:t xml:space="preserve"> </w:t>
      </w:r>
      <w:r w:rsidRPr="00557FAC">
        <w:rPr>
          <w:rFonts w:ascii="Times New Roman" w:hAnsi="Times New Roman"/>
          <w:sz w:val="26"/>
          <w:szCs w:val="26"/>
        </w:rPr>
        <w:t xml:space="preserve">вступает в силу после </w:t>
      </w:r>
      <w:r w:rsidR="00557FAC" w:rsidRPr="00557FAC">
        <w:rPr>
          <w:rFonts w:ascii="Times New Roman" w:hAnsi="Times New Roman"/>
          <w:sz w:val="26"/>
          <w:szCs w:val="26"/>
        </w:rPr>
        <w:t>его официального опубликования</w:t>
      </w:r>
      <w:r w:rsidR="00EF4B76">
        <w:rPr>
          <w:rFonts w:ascii="Times New Roman" w:hAnsi="Times New Roman"/>
          <w:sz w:val="26"/>
          <w:szCs w:val="26"/>
        </w:rPr>
        <w:t xml:space="preserve"> (обнародования)</w:t>
      </w:r>
      <w:r w:rsidR="00B83F42" w:rsidRPr="00557FAC">
        <w:rPr>
          <w:rFonts w:ascii="Times New Roman" w:hAnsi="Times New Roman"/>
          <w:sz w:val="26"/>
          <w:szCs w:val="26"/>
        </w:rPr>
        <w:t xml:space="preserve">.  </w:t>
      </w:r>
    </w:p>
    <w:p w:rsidR="00D76F08" w:rsidRPr="00557FAC" w:rsidRDefault="00D76F08" w:rsidP="00E26F73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57FA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57FAC">
        <w:rPr>
          <w:rFonts w:ascii="Times New Roman" w:hAnsi="Times New Roman"/>
          <w:sz w:val="26"/>
          <w:szCs w:val="26"/>
        </w:rPr>
        <w:t xml:space="preserve"> выполнением постановления осуществляю лично.</w:t>
      </w:r>
    </w:p>
    <w:p w:rsidR="00DB669D" w:rsidRPr="00E042FF" w:rsidRDefault="00DB669D" w:rsidP="00B83F42">
      <w:pPr>
        <w:tabs>
          <w:tab w:val="left" w:pos="993"/>
        </w:tabs>
        <w:contextualSpacing/>
        <w:rPr>
          <w:rFonts w:ascii="Times New Roman" w:hAnsi="Times New Roman" w:cs="Times New Roman"/>
          <w:color w:val="FF0000"/>
          <w:sz w:val="26"/>
          <w:szCs w:val="26"/>
        </w:rPr>
      </w:pPr>
    </w:p>
    <w:p w:rsidR="005404A1" w:rsidRDefault="005404A1" w:rsidP="00DB669D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407A7D" w:rsidRDefault="00407A7D" w:rsidP="00DB669D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407A7D" w:rsidRDefault="00AC3A74" w:rsidP="00D8586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D8586E"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А.В.</w:t>
      </w:r>
      <w:r w:rsidR="00EF4B7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Архипов</w:t>
      </w:r>
    </w:p>
    <w:p w:rsidR="00EB7868" w:rsidRPr="004110EB" w:rsidRDefault="00EB7868" w:rsidP="00D8586E">
      <w:pPr>
        <w:rPr>
          <w:rFonts w:ascii="Times New Roman" w:hAnsi="Times New Roman"/>
          <w:sz w:val="26"/>
          <w:szCs w:val="26"/>
        </w:rPr>
      </w:pPr>
    </w:p>
    <w:p w:rsidR="008D603D" w:rsidRPr="008D603D" w:rsidRDefault="008D603D" w:rsidP="00D8586E">
      <w:pPr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8D603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8D603D" w:rsidRPr="008D603D" w:rsidRDefault="008D603D" w:rsidP="00D8586E">
      <w:pPr>
        <w:ind w:left="5812"/>
        <w:jc w:val="right"/>
        <w:rPr>
          <w:rFonts w:ascii="Times New Roman" w:hAnsi="Times New Roman" w:cs="Times New Roman"/>
          <w:sz w:val="26"/>
          <w:szCs w:val="26"/>
        </w:rPr>
      </w:pPr>
      <w:r w:rsidRPr="008D603D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r w:rsidR="00123897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C3A74">
        <w:rPr>
          <w:rFonts w:ascii="Times New Roman" w:hAnsi="Times New Roman" w:cs="Times New Roman"/>
          <w:sz w:val="26"/>
          <w:szCs w:val="26"/>
        </w:rPr>
        <w:t>Каркатеевы</w:t>
      </w:r>
    </w:p>
    <w:p w:rsidR="008D603D" w:rsidRPr="008D603D" w:rsidRDefault="008D603D" w:rsidP="00D8586E">
      <w:pPr>
        <w:ind w:left="5812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D603D">
        <w:rPr>
          <w:rFonts w:ascii="Times New Roman" w:hAnsi="Times New Roman" w:cs="Times New Roman"/>
          <w:sz w:val="26"/>
          <w:szCs w:val="26"/>
        </w:rPr>
        <w:t>от</w:t>
      </w:r>
      <w:r w:rsidR="00F77A34">
        <w:rPr>
          <w:rFonts w:ascii="Times New Roman" w:hAnsi="Times New Roman" w:cs="Times New Roman"/>
          <w:sz w:val="26"/>
          <w:szCs w:val="26"/>
        </w:rPr>
        <w:t xml:space="preserve">  </w:t>
      </w:r>
      <w:r w:rsidR="00F77A34" w:rsidRPr="00EF4B76">
        <w:rPr>
          <w:rFonts w:ascii="Times New Roman" w:hAnsi="Times New Roman" w:cs="Times New Roman"/>
          <w:sz w:val="26"/>
          <w:szCs w:val="26"/>
        </w:rPr>
        <w:t xml:space="preserve"> </w:t>
      </w:r>
      <w:r w:rsidR="00E578E3" w:rsidRPr="00E578E3">
        <w:rPr>
          <w:rFonts w:ascii="Times New Roman" w:hAnsi="Times New Roman" w:cs="Times New Roman"/>
          <w:sz w:val="26"/>
          <w:szCs w:val="26"/>
          <w:u w:val="single"/>
        </w:rPr>
        <w:t>20.08.2019</w:t>
      </w:r>
      <w:r w:rsidR="00E578E3">
        <w:rPr>
          <w:rFonts w:ascii="Times New Roman" w:hAnsi="Times New Roman" w:cs="Times New Roman"/>
          <w:sz w:val="26"/>
          <w:szCs w:val="26"/>
        </w:rPr>
        <w:t xml:space="preserve"> </w:t>
      </w:r>
      <w:r w:rsidRPr="008D603D">
        <w:rPr>
          <w:rFonts w:ascii="Times New Roman" w:hAnsi="Times New Roman" w:cs="Times New Roman"/>
          <w:sz w:val="26"/>
          <w:szCs w:val="26"/>
        </w:rPr>
        <w:t xml:space="preserve"> №</w:t>
      </w:r>
      <w:r w:rsidR="00F77A34">
        <w:rPr>
          <w:rFonts w:ascii="Times New Roman" w:hAnsi="Times New Roman" w:cs="Times New Roman"/>
          <w:sz w:val="26"/>
          <w:szCs w:val="26"/>
        </w:rPr>
        <w:t xml:space="preserve"> </w:t>
      </w:r>
      <w:r w:rsidR="00E578E3">
        <w:rPr>
          <w:rFonts w:ascii="Times New Roman" w:hAnsi="Times New Roman" w:cs="Times New Roman"/>
          <w:sz w:val="26"/>
          <w:szCs w:val="26"/>
          <w:u w:val="single"/>
        </w:rPr>
        <w:t>132</w:t>
      </w:r>
      <w:r w:rsidR="00407A7D">
        <w:rPr>
          <w:rFonts w:ascii="Times New Roman" w:hAnsi="Times New Roman" w:cs="Times New Roman"/>
          <w:sz w:val="26"/>
          <w:szCs w:val="26"/>
          <w:u w:val="single"/>
        </w:rPr>
        <w:t>-па</w:t>
      </w:r>
    </w:p>
    <w:p w:rsidR="009568C3" w:rsidRPr="004C2088" w:rsidRDefault="009568C3" w:rsidP="00F23BC4">
      <w:pPr>
        <w:ind w:firstLine="5656"/>
        <w:rPr>
          <w:rFonts w:ascii="Times New Roman" w:hAnsi="Times New Roman"/>
          <w:sz w:val="26"/>
          <w:szCs w:val="26"/>
        </w:rPr>
      </w:pPr>
    </w:p>
    <w:p w:rsidR="0024576E" w:rsidRDefault="0024576E" w:rsidP="003134F0">
      <w:pPr>
        <w:rPr>
          <w:rFonts w:ascii="Times New Roman" w:hAnsi="Times New Roman" w:cs="Times New Roman"/>
          <w:sz w:val="26"/>
          <w:szCs w:val="28"/>
        </w:rPr>
      </w:pPr>
    </w:p>
    <w:p w:rsidR="00DF5167" w:rsidRPr="00DF5167" w:rsidRDefault="00DF5167" w:rsidP="00DF5167">
      <w:pPr>
        <w:jc w:val="center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ПАСПОРТ</w:t>
      </w:r>
    </w:p>
    <w:p w:rsidR="00DF5167" w:rsidRDefault="00DF5167" w:rsidP="00DF5167">
      <w:pPr>
        <w:jc w:val="center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муниципальной программы «Формирование </w:t>
      </w:r>
      <w:r w:rsidR="007749A2">
        <w:rPr>
          <w:rFonts w:ascii="Times New Roman" w:hAnsi="Times New Roman" w:cs="Times New Roman"/>
          <w:sz w:val="26"/>
          <w:szCs w:val="26"/>
        </w:rPr>
        <w:t xml:space="preserve">современной 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городской среды </w:t>
      </w:r>
      <w:r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  <w:r w:rsidR="00AC3A74">
        <w:rPr>
          <w:rFonts w:ascii="Times New Roman" w:hAnsi="Times New Roman" w:cs="Times New Roman"/>
          <w:sz w:val="26"/>
          <w:szCs w:val="26"/>
        </w:rPr>
        <w:t>сельское поселение Каркатеевы на 2018-2022</w:t>
      </w:r>
      <w:r w:rsidR="00EF4B76">
        <w:rPr>
          <w:rFonts w:ascii="Times New Roman" w:hAnsi="Times New Roman" w:cs="Times New Roman"/>
          <w:sz w:val="26"/>
          <w:szCs w:val="26"/>
        </w:rPr>
        <w:t xml:space="preserve"> </w:t>
      </w:r>
      <w:r w:rsidR="00AC3A74">
        <w:rPr>
          <w:rFonts w:ascii="Times New Roman" w:hAnsi="Times New Roman" w:cs="Times New Roman"/>
          <w:sz w:val="26"/>
          <w:szCs w:val="26"/>
        </w:rPr>
        <w:t>годы»</w:t>
      </w:r>
    </w:p>
    <w:p w:rsidR="00CB36FE" w:rsidRPr="00DF5167" w:rsidRDefault="00CB36FE" w:rsidP="00DF5167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9"/>
        <w:gridCol w:w="7307"/>
      </w:tblGrid>
      <w:tr w:rsidR="00DF5167" w:rsidRPr="00DF5167" w:rsidTr="00DF5167">
        <w:trPr>
          <w:trHeight w:val="691"/>
        </w:trPr>
        <w:tc>
          <w:tcPr>
            <w:tcW w:w="2751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950" w:type="dxa"/>
          </w:tcPr>
          <w:p w:rsidR="00DF5167" w:rsidRPr="00DF5167" w:rsidRDefault="00561B6D" w:rsidP="008D603D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</w:t>
            </w:r>
            <w:r w:rsidR="00AC3A74">
              <w:rPr>
                <w:rFonts w:ascii="Times New Roman" w:hAnsi="Times New Roman" w:cs="Times New Roman"/>
                <w:sz w:val="26"/>
                <w:szCs w:val="26"/>
              </w:rPr>
              <w:t>ация сельского поселения Каркатеевы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F5167" w:rsidRPr="00DF5167" w:rsidRDefault="00DF5167" w:rsidP="008D603D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167" w:rsidRPr="00DF5167" w:rsidTr="00C050F3">
        <w:trPr>
          <w:trHeight w:val="511"/>
        </w:trPr>
        <w:tc>
          <w:tcPr>
            <w:tcW w:w="2751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6950" w:type="dxa"/>
          </w:tcPr>
          <w:p w:rsidR="00407A7D" w:rsidRPr="00DF5167" w:rsidRDefault="00407A7D" w:rsidP="00407A7D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сельского поселения Каркатеевы»</w:t>
            </w:r>
          </w:p>
          <w:p w:rsidR="00F23BC4" w:rsidRPr="00DF5167" w:rsidRDefault="00F23BC4" w:rsidP="008D603D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167" w:rsidRPr="00DF5167" w:rsidTr="00DF5167">
        <w:tc>
          <w:tcPr>
            <w:tcW w:w="2751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Подпрограммы Программы, в том числе федеральные целевые программы</w:t>
            </w:r>
          </w:p>
        </w:tc>
        <w:tc>
          <w:tcPr>
            <w:tcW w:w="6950" w:type="dxa"/>
          </w:tcPr>
          <w:p w:rsidR="00DF5167" w:rsidRPr="00DF5167" w:rsidRDefault="00DF5167" w:rsidP="008D603D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Не  предусмотрены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F5167" w:rsidRPr="00DF5167" w:rsidTr="00DF5167">
        <w:trPr>
          <w:trHeight w:val="651"/>
        </w:trPr>
        <w:tc>
          <w:tcPr>
            <w:tcW w:w="2751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950" w:type="dxa"/>
          </w:tcPr>
          <w:p w:rsidR="00DF5167" w:rsidRPr="00DF5167" w:rsidRDefault="00DF5167" w:rsidP="007749A2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r w:rsidR="007749A2">
              <w:rPr>
                <w:rFonts w:ascii="Times New Roman" w:hAnsi="Times New Roman" w:cs="Times New Roman"/>
                <w:sz w:val="26"/>
                <w:szCs w:val="26"/>
              </w:rPr>
              <w:t xml:space="preserve">качества комфорта городской среды на </w:t>
            </w: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</w:t>
            </w:r>
            <w:r w:rsidR="007749A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r w:rsidR="00561B6D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</w:t>
            </w:r>
            <w:r w:rsidR="00AC3A74">
              <w:rPr>
                <w:rFonts w:ascii="Times New Roman" w:hAnsi="Times New Roman" w:cs="Times New Roman"/>
                <w:sz w:val="26"/>
                <w:szCs w:val="26"/>
              </w:rPr>
              <w:t>поселения Каркатеевы</w:t>
            </w:r>
            <w:r w:rsidR="000849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F5167" w:rsidRPr="00DF5167" w:rsidTr="0003013A">
        <w:trPr>
          <w:trHeight w:val="974"/>
        </w:trPr>
        <w:tc>
          <w:tcPr>
            <w:tcW w:w="2751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950" w:type="dxa"/>
            <w:tcBorders>
              <w:bottom w:val="single" w:sz="4" w:space="0" w:color="auto"/>
            </w:tcBorders>
          </w:tcPr>
          <w:p w:rsidR="007749A2" w:rsidRDefault="007749A2" w:rsidP="007749A2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749A2">
              <w:rPr>
                <w:rFonts w:ascii="Times New Roman" w:hAnsi="Times New Roman" w:cs="Times New Roman"/>
                <w:sz w:val="26"/>
                <w:szCs w:val="26"/>
              </w:rPr>
              <w:t>1.Обеспечение формирования единого облика муниципального образования сельского поселения Каркатеевы</w:t>
            </w:r>
            <w:r w:rsidR="00DF5167" w:rsidRPr="007749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749A2" w:rsidRDefault="0077272E" w:rsidP="007749A2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Обеспечение</w:t>
            </w:r>
            <w:r w:rsidR="007749A2">
              <w:rPr>
                <w:rFonts w:ascii="Times New Roman" w:hAnsi="Times New Roman" w:cs="Times New Roman"/>
                <w:sz w:val="26"/>
                <w:szCs w:val="26"/>
              </w:rPr>
              <w:t xml:space="preserve">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</w:t>
            </w:r>
            <w:r w:rsidR="00EF4B7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="007749A2">
              <w:rPr>
                <w:rFonts w:ascii="Times New Roman" w:hAnsi="Times New Roman" w:cs="Times New Roman"/>
                <w:sz w:val="26"/>
                <w:szCs w:val="26"/>
              </w:rPr>
              <w:t>и прилегающих к ним территории.</w:t>
            </w:r>
          </w:p>
          <w:p w:rsidR="007749A2" w:rsidRPr="007749A2" w:rsidRDefault="0077272E" w:rsidP="007749A2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Повышение</w:t>
            </w:r>
            <w:r w:rsidR="007749A2">
              <w:rPr>
                <w:rFonts w:ascii="Times New Roman" w:hAnsi="Times New Roman" w:cs="Times New Roman"/>
                <w:sz w:val="26"/>
                <w:szCs w:val="26"/>
              </w:rPr>
              <w:t xml:space="preserve"> уровня вовлеченности заинтересованных граждан, организаций в реализацию мероприятий по благоу</w:t>
            </w:r>
            <w:r w:rsidR="00F37CE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749A2">
              <w:rPr>
                <w:rFonts w:ascii="Times New Roman" w:hAnsi="Times New Roman" w:cs="Times New Roman"/>
                <w:sz w:val="26"/>
                <w:szCs w:val="26"/>
              </w:rPr>
              <w:t>тройству</w:t>
            </w:r>
            <w:r w:rsidR="00F37CEA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муниципального о</w:t>
            </w:r>
            <w:r w:rsidR="005B486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F37CEA">
              <w:rPr>
                <w:rFonts w:ascii="Times New Roman" w:hAnsi="Times New Roman" w:cs="Times New Roman"/>
                <w:sz w:val="26"/>
                <w:szCs w:val="26"/>
              </w:rPr>
              <w:t>разования сельского поселения Каркатеевы.</w:t>
            </w:r>
          </w:p>
        </w:tc>
      </w:tr>
      <w:tr w:rsidR="00DF5167" w:rsidRPr="00DF5167" w:rsidTr="0003013A">
        <w:trPr>
          <w:trHeight w:val="70"/>
        </w:trPr>
        <w:tc>
          <w:tcPr>
            <w:tcW w:w="2751" w:type="dxa"/>
            <w:tcBorders>
              <w:top w:val="nil"/>
            </w:tcBorders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6950" w:type="dxa"/>
            <w:tcBorders>
              <w:top w:val="single" w:sz="4" w:space="0" w:color="auto"/>
              <w:right w:val="single" w:sz="4" w:space="0" w:color="auto"/>
            </w:tcBorders>
          </w:tcPr>
          <w:p w:rsidR="00DF5167" w:rsidRPr="00CD7CC1" w:rsidRDefault="00E42320" w:rsidP="00E4232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F4B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D7722C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и площадь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благоустроенных дворовых территорий </w:t>
            </w:r>
            <w:r w:rsidR="00561B6D" w:rsidRPr="00CD7CC1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="003514F9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мусора)</w:t>
            </w:r>
            <w:r w:rsidR="00EF4B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F4B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664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F4B76">
              <w:rPr>
                <w:rFonts w:ascii="Times New Roman" w:hAnsi="Times New Roman" w:cs="Times New Roman"/>
                <w:sz w:val="26"/>
                <w:szCs w:val="26"/>
              </w:rPr>
              <w:t xml:space="preserve"> ед.</w:t>
            </w:r>
          </w:p>
          <w:p w:rsidR="00E42320" w:rsidRPr="00CD7CC1" w:rsidRDefault="00E42320" w:rsidP="00E4232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F4B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от общего количества дворовых территорий</w:t>
            </w:r>
            <w:r w:rsidR="00EF4B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A664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F4B76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  <w:p w:rsidR="00561B6D" w:rsidRPr="00CD7CC1" w:rsidRDefault="00091A4F" w:rsidP="00DF516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61B6D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Охват населения благоустроенными дворовыми территориями (доля населения, проживающего в жилом фонде </w:t>
            </w:r>
            <w:r w:rsidR="00EF4B7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  <w:r w:rsidR="00561B6D" w:rsidRPr="00CD7CC1">
              <w:rPr>
                <w:rFonts w:ascii="Times New Roman" w:hAnsi="Times New Roman" w:cs="Times New Roman"/>
                <w:sz w:val="26"/>
                <w:szCs w:val="26"/>
              </w:rPr>
              <w:t>с бл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>агоустроенными дворовыми</w:t>
            </w:r>
            <w:r w:rsidR="00F37CEA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территориями от общей численности населения муниципального образования сельского поселения Каркатеевы)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EF4B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664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61B6D" w:rsidRPr="00CD7CC1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  <w:p w:rsidR="00561B6D" w:rsidRPr="00CD7CC1" w:rsidRDefault="00091A4F" w:rsidP="00DF516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61B6D" w:rsidRPr="00CD7CC1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D7722C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и площадь площадок, специально оборудованных для отдыха, общения и проведения досуга разними группами населени</w:t>
            </w:r>
            <w:proofErr w:type="gramStart"/>
            <w:r w:rsidR="00D7722C" w:rsidRPr="00CD7CC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F37CEA" w:rsidRPr="00CD7CC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F37CEA" w:rsidRPr="00CD7CC1">
              <w:rPr>
                <w:rFonts w:ascii="Times New Roman" w:hAnsi="Times New Roman" w:cs="Times New Roman"/>
                <w:sz w:val="26"/>
                <w:szCs w:val="26"/>
              </w:rPr>
              <w:t>спортивные площадки, детские площадки, площадки для выгула собак и другие)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- 9/1912</w:t>
            </w:r>
            <w:r w:rsidR="00561B6D" w:rsidRPr="00CD7CC1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r w:rsidR="00D7722C" w:rsidRPr="00CD7CC1">
              <w:rPr>
                <w:rFonts w:ascii="Times New Roman" w:hAnsi="Times New Roman" w:cs="Times New Roman"/>
                <w:sz w:val="26"/>
                <w:szCs w:val="26"/>
              </w:rPr>
              <w:t>/м</w:t>
            </w:r>
            <w:r w:rsidR="00D7722C" w:rsidRPr="00CD7CC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561B6D" w:rsidRPr="00CD7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F5167" w:rsidRPr="00CD7CC1" w:rsidRDefault="00091A4F" w:rsidP="00DF516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Доля населения, имеющего удобный пешеходный доступ площадками, специально </w:t>
            </w:r>
            <w:proofErr w:type="gramStart"/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>оборудованным</w:t>
            </w:r>
            <w:proofErr w:type="gramEnd"/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для отдыха, 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>общения и проведения досуга</w:t>
            </w:r>
            <w:r w:rsidR="00F37CEA" w:rsidRPr="00CD7CC1">
              <w:rPr>
                <w:rFonts w:ascii="Times New Roman" w:hAnsi="Times New Roman" w:cs="Times New Roman"/>
                <w:sz w:val="26"/>
                <w:szCs w:val="26"/>
              </w:rPr>
              <w:t>, от общей численности населения муниципального образования сельского поселения Каркатеевы</w:t>
            </w:r>
            <w:r w:rsidR="009A6649">
              <w:rPr>
                <w:rFonts w:ascii="Times New Roman" w:hAnsi="Times New Roman" w:cs="Times New Roman"/>
                <w:sz w:val="26"/>
                <w:szCs w:val="26"/>
              </w:rPr>
              <w:t xml:space="preserve"> - 100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561B6D" w:rsidRPr="00CD7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61B6D" w:rsidRPr="00CD7CC1" w:rsidRDefault="00091A4F" w:rsidP="00DF516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>Количество общественных территорий (парки, скв</w:t>
            </w:r>
            <w:r w:rsidR="00EF4B76">
              <w:rPr>
                <w:rFonts w:ascii="Times New Roman" w:hAnsi="Times New Roman" w:cs="Times New Roman"/>
                <w:sz w:val="26"/>
                <w:szCs w:val="26"/>
              </w:rPr>
              <w:t>еры, набережные и т.д.) – 0 ед.</w:t>
            </w:r>
          </w:p>
          <w:p w:rsidR="00561B6D" w:rsidRPr="00CD7CC1" w:rsidRDefault="00091A4F" w:rsidP="00DF5167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Доля и площадь благоустроенных общественных территорий </w:t>
            </w:r>
            <w:r w:rsidR="007433CF" w:rsidRPr="00CD7CC1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Каркатеевы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(парки, скверы, набережные и т.д.) от общего количества таких территорий</w:t>
            </w:r>
            <w:r w:rsidR="00EF4B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6B06" w:rsidRPr="00CD7CC1">
              <w:rPr>
                <w:rFonts w:ascii="Times New Roman" w:hAnsi="Times New Roman" w:cs="Times New Roman"/>
                <w:sz w:val="26"/>
                <w:szCs w:val="26"/>
              </w:rPr>
              <w:t>– 0</w:t>
            </w:r>
            <w:r w:rsidR="00E42320" w:rsidRPr="00CD7CC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</w:rPr>
              <w:t>/ 0м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61B6D" w:rsidRPr="00CD7CC1" w:rsidRDefault="00091A4F" w:rsidP="00DF5167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Доля и площадь общественных территорий </w:t>
            </w:r>
            <w:r w:rsidR="007433CF" w:rsidRPr="00CD7CC1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Каркатеевы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(парки, скверы, набережные и т.д.) от общего количества таких территорий, нуждающихся в благоустройстве – 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</w:rPr>
              <w:t>%/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>12600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EF4B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F166C" w:rsidRPr="00CD7CC1" w:rsidRDefault="00091A4F" w:rsidP="00DF5167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Площадь благоустроенных общественных территорий, приходящихся на 1 жителя </w:t>
            </w:r>
            <w:r w:rsidR="007433CF" w:rsidRPr="00CD7CC1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Каркатеевы</w:t>
            </w:r>
            <w:r w:rsidR="00306478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– 1,03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proofErr w:type="gramStart"/>
            <w:r w:rsidR="00272B73" w:rsidRPr="00CD7CC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F5167" w:rsidRPr="00CD7CC1" w:rsidRDefault="00091A4F" w:rsidP="00DF5167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участия граждан, организаций </w:t>
            </w:r>
            <w:r w:rsidR="00EF4B7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в выполнении мероприятий по благоустройству дворовых территорий, общественных территорий </w:t>
            </w: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F37CEA" w:rsidRPr="00CD7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  <w:r w:rsidR="00EF4B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40E82" w:rsidRPr="00CD7CC1" w:rsidRDefault="00A40E82" w:rsidP="00DF5167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EF4B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Информация о наличии трудового участия граждан, организаций в выполнении мероприятий по благоустройству дворовых террито</w:t>
            </w:r>
            <w:r w:rsidR="009169EA" w:rsidRPr="00CD7CC1">
              <w:rPr>
                <w:rFonts w:ascii="Times New Roman" w:hAnsi="Times New Roman" w:cs="Times New Roman"/>
                <w:sz w:val="26"/>
                <w:szCs w:val="26"/>
              </w:rPr>
              <w:t>рий</w:t>
            </w:r>
            <w:r w:rsidR="002E7648" w:rsidRPr="00CD7CC1">
              <w:rPr>
                <w:rFonts w:ascii="Times New Roman" w:hAnsi="Times New Roman" w:cs="Times New Roman"/>
                <w:sz w:val="26"/>
                <w:szCs w:val="26"/>
              </w:rPr>
              <w:t>, общественных территорий – 675</w:t>
            </w: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чел/час</w:t>
            </w:r>
            <w:r w:rsidR="00EF4B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40E82" w:rsidRPr="00CD7CC1" w:rsidRDefault="00A40E82" w:rsidP="00491E02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EF4B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Кол-во реализованных проектов "Народный бюджет" – </w:t>
            </w:r>
            <w:r w:rsidR="00491E02" w:rsidRPr="00CD7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ед.</w:t>
            </w:r>
          </w:p>
        </w:tc>
      </w:tr>
      <w:tr w:rsidR="00DF5167" w:rsidRPr="00DF5167" w:rsidTr="003F166C">
        <w:tc>
          <w:tcPr>
            <w:tcW w:w="2751" w:type="dxa"/>
            <w:tcBorders>
              <w:top w:val="single" w:sz="4" w:space="0" w:color="auto"/>
            </w:tcBorders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Программы </w:t>
            </w:r>
          </w:p>
        </w:tc>
        <w:tc>
          <w:tcPr>
            <w:tcW w:w="6950" w:type="dxa"/>
          </w:tcPr>
          <w:p w:rsidR="00DF5167" w:rsidRPr="00DF5167" w:rsidRDefault="003F166C" w:rsidP="00DF5167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EF4B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F4B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 годы</w:t>
            </w:r>
          </w:p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167" w:rsidRPr="007A4CEB" w:rsidTr="00DF5167">
        <w:tc>
          <w:tcPr>
            <w:tcW w:w="2751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Программы</w:t>
            </w:r>
          </w:p>
        </w:tc>
        <w:tc>
          <w:tcPr>
            <w:tcW w:w="6950" w:type="dxa"/>
          </w:tcPr>
          <w:p w:rsidR="007D2E7D" w:rsidRPr="00C050F3" w:rsidRDefault="007D2E7D" w:rsidP="00C050F3">
            <w:pPr>
              <w:tabs>
                <w:tab w:val="left" w:pos="3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050F3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на 2018-2022 годы составляет </w:t>
            </w:r>
            <w:r w:rsidR="00DF0E21" w:rsidRPr="00C050F3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353544" w:rsidRPr="00C050F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DF0E21" w:rsidRPr="00C050F3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7A4CEB" w:rsidRPr="00C050F3">
              <w:rPr>
                <w:rFonts w:ascii="Times New Roman" w:hAnsi="Times New Roman" w:cs="Times New Roman"/>
                <w:b/>
                <w:sz w:val="26"/>
                <w:szCs w:val="26"/>
              </w:rPr>
              <w:t>916,0</w:t>
            </w:r>
            <w:r w:rsidR="00DF0E21" w:rsidRPr="00C050F3">
              <w:rPr>
                <w:rFonts w:ascii="Times New Roman" w:hAnsi="Times New Roman" w:cs="Times New Roman"/>
                <w:b/>
                <w:sz w:val="26"/>
                <w:szCs w:val="26"/>
              </w:rPr>
              <w:t>6153</w:t>
            </w:r>
            <w:r w:rsidR="00DF0E21" w:rsidRPr="00C050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50F3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C050F3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C050F3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="00C050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51"/>
              <w:gridCol w:w="900"/>
              <w:gridCol w:w="866"/>
              <w:gridCol w:w="866"/>
              <w:gridCol w:w="866"/>
              <w:gridCol w:w="1066"/>
              <w:gridCol w:w="866"/>
            </w:tblGrid>
            <w:tr w:rsidR="00623DEC" w:rsidRPr="00C050F3" w:rsidTr="00C050F3">
              <w:tc>
                <w:tcPr>
                  <w:tcW w:w="1793" w:type="dxa"/>
                </w:tcPr>
                <w:p w:rsidR="007D2E7D" w:rsidRPr="00C050F3" w:rsidRDefault="007D2E7D" w:rsidP="00BF359E">
                  <w:pPr>
                    <w:tabs>
                      <w:tab w:val="left" w:pos="328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900" w:type="dxa"/>
                </w:tcPr>
                <w:p w:rsidR="007D2E7D" w:rsidRPr="00C050F3" w:rsidRDefault="007D2E7D" w:rsidP="007D2E7D">
                  <w:pPr>
                    <w:tabs>
                      <w:tab w:val="left" w:pos="328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2018год</w:t>
                  </w:r>
                </w:p>
              </w:tc>
              <w:tc>
                <w:tcPr>
                  <w:tcW w:w="866" w:type="dxa"/>
                </w:tcPr>
                <w:p w:rsidR="007D2E7D" w:rsidRPr="00C050F3" w:rsidRDefault="007D2E7D" w:rsidP="007D2E7D">
                  <w:pPr>
                    <w:tabs>
                      <w:tab w:val="left" w:pos="328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866" w:type="dxa"/>
                </w:tcPr>
                <w:p w:rsidR="007D2E7D" w:rsidRPr="00C050F3" w:rsidRDefault="007D2E7D" w:rsidP="00BF359E">
                  <w:pPr>
                    <w:tabs>
                      <w:tab w:val="left" w:pos="328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866" w:type="dxa"/>
                </w:tcPr>
                <w:p w:rsidR="007D2E7D" w:rsidRPr="00C050F3" w:rsidRDefault="007D2E7D" w:rsidP="00BF359E">
                  <w:pPr>
                    <w:tabs>
                      <w:tab w:val="left" w:pos="328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1066" w:type="dxa"/>
                </w:tcPr>
                <w:p w:rsidR="007D2E7D" w:rsidRPr="00C050F3" w:rsidRDefault="007D2E7D" w:rsidP="00BF359E">
                  <w:pPr>
                    <w:tabs>
                      <w:tab w:val="left" w:pos="328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866" w:type="dxa"/>
                </w:tcPr>
                <w:p w:rsidR="007D2E7D" w:rsidRPr="00C050F3" w:rsidRDefault="007D2E7D" w:rsidP="00BF359E">
                  <w:pPr>
                    <w:tabs>
                      <w:tab w:val="left" w:pos="328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Общая сумма </w:t>
                  </w:r>
                </w:p>
              </w:tc>
            </w:tr>
            <w:tr w:rsidR="00623DEC" w:rsidRPr="00C050F3" w:rsidTr="00C050F3">
              <w:tc>
                <w:tcPr>
                  <w:tcW w:w="1793" w:type="dxa"/>
                </w:tcPr>
                <w:p w:rsidR="008F0477" w:rsidRPr="00C050F3" w:rsidRDefault="008F0477" w:rsidP="00BF359E">
                  <w:pPr>
                    <w:tabs>
                      <w:tab w:val="left" w:pos="328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00" w:type="dxa"/>
                </w:tcPr>
                <w:p w:rsidR="008F0477" w:rsidRPr="00C050F3" w:rsidRDefault="008F0477" w:rsidP="007D2E7D">
                  <w:pPr>
                    <w:tabs>
                      <w:tab w:val="left" w:pos="328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866" w:type="dxa"/>
                </w:tcPr>
                <w:p w:rsidR="008F0477" w:rsidRPr="00C050F3" w:rsidRDefault="00FA77FC" w:rsidP="007D2E7D">
                  <w:pPr>
                    <w:tabs>
                      <w:tab w:val="left" w:pos="328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866" w:type="dxa"/>
                </w:tcPr>
                <w:p w:rsidR="008F0477" w:rsidRPr="00C050F3" w:rsidRDefault="00FA77FC" w:rsidP="00BF359E">
                  <w:pPr>
                    <w:tabs>
                      <w:tab w:val="left" w:pos="328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866" w:type="dxa"/>
                </w:tcPr>
                <w:p w:rsidR="008F0477" w:rsidRPr="00C050F3" w:rsidRDefault="008F04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066" w:type="dxa"/>
                </w:tcPr>
                <w:p w:rsidR="008F0477" w:rsidRPr="00C050F3" w:rsidRDefault="008F04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866" w:type="dxa"/>
                </w:tcPr>
                <w:p w:rsidR="008F0477" w:rsidRPr="00C050F3" w:rsidRDefault="00FA77FC" w:rsidP="00BF359E">
                  <w:pPr>
                    <w:tabs>
                      <w:tab w:val="left" w:pos="328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</w:tr>
            <w:tr w:rsidR="00623DEC" w:rsidRPr="00C050F3" w:rsidTr="00C050F3">
              <w:tc>
                <w:tcPr>
                  <w:tcW w:w="1793" w:type="dxa"/>
                </w:tcPr>
                <w:p w:rsidR="007D2E7D" w:rsidRPr="00C050F3" w:rsidRDefault="007D2E7D" w:rsidP="00BF359E">
                  <w:pPr>
                    <w:tabs>
                      <w:tab w:val="left" w:pos="328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900" w:type="dxa"/>
                </w:tcPr>
                <w:p w:rsidR="00FA77FC" w:rsidRPr="00C050F3" w:rsidRDefault="00FA77FC" w:rsidP="0087230D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2 800,</w:t>
                  </w:r>
                </w:p>
                <w:p w:rsidR="007D2E7D" w:rsidRPr="00C050F3" w:rsidRDefault="00FA77FC" w:rsidP="0087230D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866" w:type="dxa"/>
                </w:tcPr>
                <w:p w:rsidR="007D2E7D" w:rsidRPr="00C050F3" w:rsidRDefault="00623DEC" w:rsidP="0087230D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866" w:type="dxa"/>
                </w:tcPr>
                <w:p w:rsidR="007D2E7D" w:rsidRPr="00C050F3" w:rsidRDefault="00FA77FC" w:rsidP="0087230D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153,</w:t>
                  </w:r>
                </w:p>
                <w:p w:rsidR="00FA77FC" w:rsidRPr="00C050F3" w:rsidRDefault="00FA77FC" w:rsidP="0087230D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44901</w:t>
                  </w:r>
                </w:p>
              </w:tc>
              <w:tc>
                <w:tcPr>
                  <w:tcW w:w="866" w:type="dxa"/>
                </w:tcPr>
                <w:p w:rsidR="007D2E7D" w:rsidRPr="00C050F3" w:rsidRDefault="00FA77FC" w:rsidP="0087230D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124,</w:t>
                  </w:r>
                </w:p>
                <w:p w:rsidR="00FA77FC" w:rsidRPr="00C050F3" w:rsidRDefault="00FA77FC" w:rsidP="0087230D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44752</w:t>
                  </w:r>
                </w:p>
              </w:tc>
              <w:tc>
                <w:tcPr>
                  <w:tcW w:w="1066" w:type="dxa"/>
                </w:tcPr>
                <w:p w:rsidR="007D2E7D" w:rsidRPr="00C050F3" w:rsidRDefault="007D2E7D" w:rsidP="0087230D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866" w:type="dxa"/>
                </w:tcPr>
                <w:p w:rsidR="00623DEC" w:rsidRPr="00C050F3" w:rsidRDefault="00623DEC" w:rsidP="0087230D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3 077,</w:t>
                  </w:r>
                </w:p>
                <w:p w:rsidR="00FA77FC" w:rsidRPr="00C050F3" w:rsidRDefault="00623DEC" w:rsidP="0087230D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89653</w:t>
                  </w:r>
                </w:p>
              </w:tc>
            </w:tr>
            <w:tr w:rsidR="00623DEC" w:rsidRPr="00C050F3" w:rsidTr="00C050F3">
              <w:tc>
                <w:tcPr>
                  <w:tcW w:w="1793" w:type="dxa"/>
                </w:tcPr>
                <w:p w:rsidR="007D2E7D" w:rsidRPr="00C050F3" w:rsidRDefault="007D2E7D" w:rsidP="00BF359E">
                  <w:pPr>
                    <w:tabs>
                      <w:tab w:val="left" w:pos="328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 Нефтеюганского района</w:t>
                  </w:r>
                </w:p>
              </w:tc>
              <w:tc>
                <w:tcPr>
                  <w:tcW w:w="900" w:type="dxa"/>
                </w:tcPr>
                <w:p w:rsidR="00623DEC" w:rsidRPr="00C050F3" w:rsidRDefault="0087230D" w:rsidP="00431FE2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623DEC"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624,</w:t>
                  </w:r>
                </w:p>
                <w:p w:rsidR="007D2E7D" w:rsidRPr="00C050F3" w:rsidRDefault="00431FE2" w:rsidP="00431FE2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  <w:r w:rsidR="0087230D"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866" w:type="dxa"/>
                </w:tcPr>
                <w:p w:rsidR="00FA77FC" w:rsidRPr="00C050F3" w:rsidRDefault="007A4CEB" w:rsidP="0087230D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17 325</w:t>
                  </w:r>
                  <w:r w:rsidR="007D2E7D"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7D2E7D" w:rsidRPr="00C050F3" w:rsidRDefault="007A4CEB" w:rsidP="0087230D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7D2E7D"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866" w:type="dxa"/>
                </w:tcPr>
                <w:p w:rsidR="007D2E7D" w:rsidRPr="00C050F3" w:rsidRDefault="007D2E7D" w:rsidP="0087230D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866" w:type="dxa"/>
                </w:tcPr>
                <w:p w:rsidR="007D2E7D" w:rsidRPr="00C050F3" w:rsidRDefault="007D2E7D" w:rsidP="0087230D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066" w:type="dxa"/>
                </w:tcPr>
                <w:p w:rsidR="007D2E7D" w:rsidRPr="00C050F3" w:rsidRDefault="007D2E7D" w:rsidP="0087230D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866" w:type="dxa"/>
                </w:tcPr>
                <w:p w:rsidR="00FA77FC" w:rsidRPr="00C050F3" w:rsidRDefault="007A4CEB" w:rsidP="00431FE2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18 949</w:t>
                  </w:r>
                  <w:r w:rsidR="00FA77FC"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7D2E7D" w:rsidRPr="00C050F3" w:rsidRDefault="007A4CEB" w:rsidP="00431FE2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FA77FC"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</w:t>
                  </w:r>
                </w:p>
              </w:tc>
            </w:tr>
            <w:tr w:rsidR="00623DEC" w:rsidRPr="00C050F3" w:rsidTr="00C050F3">
              <w:tc>
                <w:tcPr>
                  <w:tcW w:w="1793" w:type="dxa"/>
                </w:tcPr>
                <w:p w:rsidR="007D2E7D" w:rsidRPr="00C050F3" w:rsidRDefault="007D2E7D" w:rsidP="00BF359E">
                  <w:pPr>
                    <w:tabs>
                      <w:tab w:val="left" w:pos="328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</w:t>
                  </w: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жет сельского поселения</w:t>
                  </w:r>
                </w:p>
              </w:tc>
              <w:tc>
                <w:tcPr>
                  <w:tcW w:w="900" w:type="dxa"/>
                </w:tcPr>
                <w:p w:rsidR="007D2E7D" w:rsidRPr="00C050F3" w:rsidRDefault="004940E8" w:rsidP="00FA77FC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FA77FC"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878,</w:t>
                  </w:r>
                </w:p>
                <w:p w:rsidR="00FA77FC" w:rsidRPr="00C050F3" w:rsidRDefault="00FA77FC" w:rsidP="00FA77FC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83134</w:t>
                  </w:r>
                </w:p>
                <w:p w:rsidR="00FA77FC" w:rsidRPr="00C050F3" w:rsidRDefault="00FA77FC" w:rsidP="0087230D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</w:tcPr>
                <w:p w:rsidR="00623DEC" w:rsidRPr="00C050F3" w:rsidRDefault="007A4CEB" w:rsidP="008F0477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4 614</w:t>
                  </w:r>
                  <w:r w:rsidR="00623DEC"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FA77FC" w:rsidRPr="00C050F3" w:rsidRDefault="002E31A5" w:rsidP="008F0477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563</w:t>
                  </w:r>
                  <w:r w:rsidR="00623DEC"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866" w:type="dxa"/>
                </w:tcPr>
                <w:p w:rsidR="00FA77FC" w:rsidRPr="00C050F3" w:rsidRDefault="00FA77FC" w:rsidP="0087230D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3 950,</w:t>
                  </w:r>
                </w:p>
                <w:p w:rsidR="007D2E7D" w:rsidRPr="00C050F3" w:rsidRDefault="007D2E7D" w:rsidP="0087230D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866" w:type="dxa"/>
                </w:tcPr>
                <w:p w:rsidR="00FA77FC" w:rsidRPr="00C050F3" w:rsidRDefault="005E1D90" w:rsidP="00FA77FC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FA77FC"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  <w:r w:rsidR="007D2E7D"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7D2E7D" w:rsidRPr="00C050F3" w:rsidRDefault="00FA77FC" w:rsidP="00FA77FC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  <w:r w:rsidR="007D2E7D"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66" w:type="dxa"/>
                </w:tcPr>
                <w:p w:rsidR="00FA77FC" w:rsidRPr="00C050F3" w:rsidRDefault="005E1D90" w:rsidP="0087230D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FA77FC"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</w:t>
                  </w:r>
                  <w:r w:rsidR="007D2E7D"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7D2E7D" w:rsidRPr="00C050F3" w:rsidRDefault="007D2E7D" w:rsidP="0087230D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866" w:type="dxa"/>
                </w:tcPr>
                <w:p w:rsidR="00623DEC" w:rsidRPr="00C050F3" w:rsidRDefault="007A4CEB" w:rsidP="00623DEC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16 708</w:t>
                  </w:r>
                  <w:r w:rsidR="00623DEC"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FA77FC" w:rsidRPr="00C050F3" w:rsidRDefault="00EA234A" w:rsidP="00FA77FC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</w:t>
                  </w:r>
                  <w:r w:rsidR="00623DEC"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</w:tr>
            <w:tr w:rsidR="00623DEC" w:rsidRPr="00C050F3" w:rsidTr="00C050F3">
              <w:tc>
                <w:tcPr>
                  <w:tcW w:w="1793" w:type="dxa"/>
                </w:tcPr>
                <w:p w:rsidR="007D2E7D" w:rsidRPr="00C050F3" w:rsidRDefault="007D2E7D" w:rsidP="00BF359E">
                  <w:pPr>
                    <w:tabs>
                      <w:tab w:val="left" w:pos="328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900" w:type="dxa"/>
                </w:tcPr>
                <w:p w:rsidR="00FA77FC" w:rsidRPr="00C050F3" w:rsidRDefault="005E1D90" w:rsidP="0087230D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  <w:r w:rsidR="00FA77FC"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680</w:t>
                  </w:r>
                  <w:r w:rsidR="007D2E7D"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7D2E7D" w:rsidRPr="00C050F3" w:rsidRDefault="007D2E7D" w:rsidP="0087230D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866" w:type="dxa"/>
                </w:tcPr>
                <w:p w:rsidR="00FA77FC" w:rsidRPr="00C050F3" w:rsidRDefault="00353544" w:rsidP="0087230D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5 6</w:t>
                  </w:r>
                  <w:r w:rsidR="002E31A5"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7D2E7D"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7D2E7D" w:rsidRPr="00C050F3" w:rsidRDefault="002E31A5" w:rsidP="0087230D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7D2E7D"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866" w:type="dxa"/>
                </w:tcPr>
                <w:p w:rsidR="00FA77FC" w:rsidRPr="00C050F3" w:rsidRDefault="00353544" w:rsidP="0087230D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FA77FC"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87230D"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</w:t>
                  </w:r>
                  <w:r w:rsidR="007D2E7D"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7D2E7D" w:rsidRPr="00C050F3" w:rsidRDefault="005E1D90" w:rsidP="0087230D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7D2E7D"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866" w:type="dxa"/>
                </w:tcPr>
                <w:p w:rsidR="00FA77FC" w:rsidRPr="00C050F3" w:rsidRDefault="00353544" w:rsidP="0087230D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FA77FC"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4</w:t>
                  </w:r>
                  <w:r w:rsidR="0087230D"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  <w:r w:rsidR="007D2E7D"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7D2E7D" w:rsidRPr="00C050F3" w:rsidRDefault="007D2E7D" w:rsidP="0087230D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1066" w:type="dxa"/>
                </w:tcPr>
                <w:p w:rsidR="007D2E7D" w:rsidRPr="00C050F3" w:rsidRDefault="00353544" w:rsidP="0087230D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="00FA77FC"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</w:t>
                  </w:r>
                  <w:r w:rsidR="005E1D90"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7D2E7D"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,00000</w:t>
                  </w:r>
                </w:p>
              </w:tc>
              <w:tc>
                <w:tcPr>
                  <w:tcW w:w="866" w:type="dxa"/>
                </w:tcPr>
                <w:p w:rsidR="007D2E7D" w:rsidRPr="00C050F3" w:rsidRDefault="001060F2" w:rsidP="0087230D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353544"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EA234A"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</w:t>
                  </w: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1060F2" w:rsidRPr="00C050F3" w:rsidRDefault="00EA234A" w:rsidP="0087230D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1060F2"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</w:tr>
            <w:tr w:rsidR="00623DEC" w:rsidRPr="00C050F3" w:rsidTr="00C050F3">
              <w:trPr>
                <w:trHeight w:val="103"/>
              </w:trPr>
              <w:tc>
                <w:tcPr>
                  <w:tcW w:w="1793" w:type="dxa"/>
                </w:tcPr>
                <w:p w:rsidR="00623DEC" w:rsidRPr="00C050F3" w:rsidRDefault="00623DEC" w:rsidP="00BF359E">
                  <w:pPr>
                    <w:tabs>
                      <w:tab w:val="left" w:pos="328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430" w:type="dxa"/>
                  <w:gridSpan w:val="6"/>
                </w:tcPr>
                <w:p w:rsidR="00623DEC" w:rsidRPr="00C050F3" w:rsidRDefault="007A4CEB" w:rsidP="00353544">
                  <w:pPr>
                    <w:tabs>
                      <w:tab w:val="left" w:pos="32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050F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76 916,06153</w:t>
                  </w:r>
                </w:p>
              </w:tc>
            </w:tr>
          </w:tbl>
          <w:p w:rsidR="00DF5167" w:rsidRPr="007A4CEB" w:rsidRDefault="00DF5167" w:rsidP="003A3C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167" w:rsidRPr="00DF5167" w:rsidTr="00DF5167">
        <w:tc>
          <w:tcPr>
            <w:tcW w:w="2751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950" w:type="dxa"/>
          </w:tcPr>
          <w:p w:rsidR="00DF5167" w:rsidRPr="00DF5167" w:rsidRDefault="00DF5167" w:rsidP="00DF516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DF51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Количество благоустроенных дворовых территорий </w:t>
            </w:r>
            <w:r w:rsidRPr="00DF516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многоквартирных домов</w:t>
            </w:r>
            <w:r w:rsidR="00F37CE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сельского поселения Каркатеевы</w:t>
            </w:r>
            <w:r w:rsidR="00C050F3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868F0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-</w:t>
            </w:r>
            <w:r w:rsidR="00C050F3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D2E7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1</w:t>
            </w:r>
            <w:r w:rsidR="00F37CE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шт.</w:t>
            </w:r>
          </w:p>
          <w:p w:rsidR="00DF5167" w:rsidRDefault="00DF5167" w:rsidP="002C462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2. К</w:t>
            </w:r>
            <w:r w:rsidRPr="00DF5167">
              <w:rPr>
                <w:rFonts w:ascii="Times New Roman" w:eastAsia="Calibri" w:hAnsi="Times New Roman" w:cs="Times New Roman"/>
                <w:sz w:val="26"/>
                <w:szCs w:val="26"/>
              </w:rPr>
              <w:t>оличество благоустроен</w:t>
            </w:r>
            <w:r w:rsidR="008D60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ных общественных территорий </w:t>
            </w:r>
            <w:r w:rsidR="005868F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C050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F37CEA">
              <w:rPr>
                <w:rFonts w:ascii="Times New Roman" w:eastAsia="Calibri" w:hAnsi="Times New Roman" w:cs="Times New Roman"/>
                <w:sz w:val="26"/>
                <w:szCs w:val="26"/>
              </w:rPr>
              <w:t>12 шт</w:t>
            </w:r>
            <w:r w:rsidRPr="00DF516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37CEA" w:rsidRPr="00DF5167" w:rsidRDefault="00F37CEA" w:rsidP="00491E0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3. Количество реализованных проектов «Народный бюджет» -</w:t>
            </w:r>
            <w:r w:rsidR="00C050F3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91E0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шт.</w:t>
            </w:r>
          </w:p>
        </w:tc>
      </w:tr>
    </w:tbl>
    <w:p w:rsidR="00DF5167" w:rsidRPr="00DF5167" w:rsidRDefault="00DF5167" w:rsidP="00DF5167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p w:rsidR="00DF5167" w:rsidRDefault="00DF5167" w:rsidP="00DF5167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p w:rsidR="00DF5167" w:rsidRPr="00DF5167" w:rsidRDefault="00DF5167" w:rsidP="00DF5167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DF5167">
        <w:rPr>
          <w:rFonts w:ascii="Times New Roman" w:eastAsia="Calibri" w:hAnsi="Times New Roman" w:cs="Times New Roman"/>
          <w:b/>
          <w:sz w:val="26"/>
          <w:szCs w:val="26"/>
        </w:rPr>
        <w:t>Раздел 1. Характеристика текущего состояния сектора благоустройства</w:t>
      </w:r>
    </w:p>
    <w:p w:rsidR="00DF5167" w:rsidRPr="00DF5167" w:rsidRDefault="00DF5167" w:rsidP="00DF5167">
      <w:pPr>
        <w:widowControl w:val="0"/>
        <w:tabs>
          <w:tab w:val="left" w:pos="9356"/>
        </w:tabs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DF5167" w:rsidRDefault="00E47FB6" w:rsidP="00E47FB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</w:t>
      </w:r>
      <w:r w:rsidR="0012066A">
        <w:rPr>
          <w:rFonts w:ascii="Times New Roman" w:hAnsi="Times New Roman" w:cs="Times New Roman"/>
          <w:sz w:val="26"/>
          <w:szCs w:val="26"/>
        </w:rPr>
        <w:t>рии  сельского поселения Каркатеевы</w:t>
      </w:r>
      <w:r>
        <w:rPr>
          <w:rFonts w:ascii="Times New Roman" w:hAnsi="Times New Roman" w:cs="Times New Roman"/>
          <w:sz w:val="26"/>
          <w:szCs w:val="26"/>
        </w:rPr>
        <w:t xml:space="preserve">  на 01.01.201</w:t>
      </w:r>
      <w:r w:rsidR="00DF0E2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 проживают </w:t>
      </w:r>
      <w:r w:rsidR="0012066A">
        <w:rPr>
          <w:rFonts w:ascii="Times New Roman" w:hAnsi="Times New Roman" w:cs="Times New Roman"/>
          <w:sz w:val="26"/>
          <w:szCs w:val="26"/>
        </w:rPr>
        <w:t>1850</w:t>
      </w:r>
      <w:r>
        <w:rPr>
          <w:rFonts w:ascii="Times New Roman" w:hAnsi="Times New Roman" w:cs="Times New Roman"/>
          <w:sz w:val="26"/>
          <w:szCs w:val="26"/>
        </w:rPr>
        <w:t xml:space="preserve"> человек. </w:t>
      </w:r>
    </w:p>
    <w:p w:rsidR="00DF5167" w:rsidRPr="00DF5167" w:rsidRDefault="00DF5167" w:rsidP="00DF5167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Благополучие складывается из благоустроенности </w:t>
      </w:r>
      <w:r w:rsidR="00E47FB6">
        <w:rPr>
          <w:rFonts w:ascii="Times New Roman" w:hAnsi="Times New Roman" w:cs="Times New Roman"/>
          <w:sz w:val="26"/>
          <w:szCs w:val="26"/>
        </w:rPr>
        <w:t xml:space="preserve">и комфорта </w:t>
      </w:r>
      <w:r w:rsidR="000A6C08">
        <w:rPr>
          <w:rFonts w:ascii="Times New Roman" w:hAnsi="Times New Roman" w:cs="Times New Roman"/>
          <w:sz w:val="26"/>
          <w:szCs w:val="26"/>
        </w:rPr>
        <w:t>территории нашего поселения.</w:t>
      </w:r>
    </w:p>
    <w:p w:rsidR="00DF5167" w:rsidRPr="00DF5167" w:rsidRDefault="00DF5167" w:rsidP="00DF5167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Чистые ухоженные дворы, безопасные переходы и освещенные улицы, современные детские площадки и спортивные комплекса, обустроенные площади</w:t>
      </w:r>
      <w:r w:rsidR="00E47FB6">
        <w:rPr>
          <w:rFonts w:ascii="Times New Roman" w:hAnsi="Times New Roman" w:cs="Times New Roman"/>
          <w:sz w:val="26"/>
          <w:szCs w:val="26"/>
        </w:rPr>
        <w:t>,</w:t>
      </w:r>
      <w:r w:rsidR="006E6762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 уютные парки и скверы – это объективный критерий качества жизни, показатель любви к своей маленькой родине, фактор развития территории, подтверждение уверенности в сегодняшнем и завтрашнем дне.</w:t>
      </w:r>
    </w:p>
    <w:p w:rsidR="00DF5167" w:rsidRPr="00DF5167" w:rsidRDefault="00DF5167" w:rsidP="000A6C0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E47FB6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12066A">
        <w:rPr>
          <w:rFonts w:ascii="Times New Roman" w:hAnsi="Times New Roman" w:cs="Times New Roman"/>
          <w:sz w:val="26"/>
          <w:szCs w:val="26"/>
        </w:rPr>
        <w:t>Каркатеевы</w:t>
      </w:r>
      <w:r w:rsidRPr="00DF5167">
        <w:rPr>
          <w:rFonts w:ascii="Times New Roman" w:hAnsi="Times New Roman" w:cs="Times New Roman"/>
          <w:sz w:val="26"/>
          <w:szCs w:val="26"/>
        </w:rPr>
        <w:t xml:space="preserve"> расположено </w:t>
      </w:r>
      <w:r w:rsidR="0012066A">
        <w:rPr>
          <w:rFonts w:ascii="Times New Roman" w:hAnsi="Times New Roman" w:cs="Times New Roman"/>
          <w:sz w:val="26"/>
          <w:szCs w:val="26"/>
        </w:rPr>
        <w:t>11</w:t>
      </w:r>
      <w:r w:rsidR="0030337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47FB6">
        <w:rPr>
          <w:rFonts w:ascii="Times New Roman" w:hAnsi="Times New Roman" w:cs="Times New Roman"/>
          <w:sz w:val="26"/>
          <w:szCs w:val="26"/>
        </w:rPr>
        <w:t>многоквартирных</w:t>
      </w:r>
      <w:proofErr w:type="gramEnd"/>
      <w:r w:rsidR="00E47FB6">
        <w:rPr>
          <w:rFonts w:ascii="Times New Roman" w:hAnsi="Times New Roman" w:cs="Times New Roman"/>
          <w:sz w:val="26"/>
          <w:szCs w:val="26"/>
        </w:rPr>
        <w:t xml:space="preserve"> жилых дома в капитальном </w:t>
      </w:r>
      <w:r w:rsidR="000A6C08">
        <w:rPr>
          <w:rFonts w:ascii="Times New Roman" w:hAnsi="Times New Roman" w:cs="Times New Roman"/>
          <w:sz w:val="26"/>
          <w:szCs w:val="26"/>
        </w:rPr>
        <w:t xml:space="preserve">исполнении </w:t>
      </w:r>
      <w:r w:rsidR="00C050F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0A6C08">
        <w:rPr>
          <w:rFonts w:ascii="Times New Roman" w:hAnsi="Times New Roman" w:cs="Times New Roman"/>
          <w:sz w:val="26"/>
          <w:szCs w:val="26"/>
        </w:rPr>
        <w:t xml:space="preserve">и </w:t>
      </w:r>
      <w:r w:rsidR="00A90B91">
        <w:rPr>
          <w:rFonts w:ascii="Times New Roman" w:hAnsi="Times New Roman" w:cs="Times New Roman"/>
          <w:sz w:val="26"/>
          <w:szCs w:val="26"/>
        </w:rPr>
        <w:t>10</w:t>
      </w:r>
      <w:r w:rsidR="009B5AD4">
        <w:rPr>
          <w:rFonts w:ascii="Times New Roman" w:hAnsi="Times New Roman" w:cs="Times New Roman"/>
          <w:sz w:val="26"/>
          <w:szCs w:val="26"/>
        </w:rPr>
        <w:t>многоквартирных деревянных</w:t>
      </w:r>
      <w:r w:rsidR="00C050F3">
        <w:rPr>
          <w:rFonts w:ascii="Times New Roman" w:hAnsi="Times New Roman" w:cs="Times New Roman"/>
          <w:sz w:val="26"/>
          <w:szCs w:val="26"/>
        </w:rPr>
        <w:t xml:space="preserve">. </w:t>
      </w:r>
      <w:r w:rsidR="000A6C08">
        <w:rPr>
          <w:rFonts w:ascii="Times New Roman" w:hAnsi="Times New Roman" w:cs="Times New Roman"/>
          <w:sz w:val="26"/>
          <w:szCs w:val="26"/>
        </w:rPr>
        <w:t xml:space="preserve">Анализ сфер </w:t>
      </w:r>
      <w:r w:rsidRPr="00DF5167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="006E6762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в </w:t>
      </w:r>
      <w:r w:rsidR="000E74D2">
        <w:rPr>
          <w:rFonts w:ascii="Times New Roman" w:hAnsi="Times New Roman" w:cs="Times New Roman"/>
          <w:sz w:val="26"/>
          <w:szCs w:val="26"/>
        </w:rPr>
        <w:t>поселении</w:t>
      </w:r>
      <w:r w:rsidRPr="00DF5167">
        <w:rPr>
          <w:rFonts w:ascii="Times New Roman" w:hAnsi="Times New Roman" w:cs="Times New Roman"/>
          <w:sz w:val="26"/>
          <w:szCs w:val="26"/>
        </w:rPr>
        <w:t xml:space="preserve"> показал, что в последние годы проводилась целенаправленная работа </w:t>
      </w:r>
      <w:r w:rsidR="00C050F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F5167">
        <w:rPr>
          <w:rFonts w:ascii="Times New Roman" w:hAnsi="Times New Roman" w:cs="Times New Roman"/>
          <w:sz w:val="26"/>
          <w:szCs w:val="26"/>
        </w:rPr>
        <w:t xml:space="preserve">по благоустройству дворовых территорий и территорий общего пользования. В то же время в вопросах благоустройства </w:t>
      </w:r>
      <w:r w:rsidR="000E74D2">
        <w:rPr>
          <w:rFonts w:ascii="Times New Roman" w:hAnsi="Times New Roman" w:cs="Times New Roman"/>
          <w:sz w:val="26"/>
          <w:szCs w:val="26"/>
        </w:rPr>
        <w:t>поселения</w:t>
      </w:r>
      <w:r w:rsidRPr="00DF5167">
        <w:rPr>
          <w:rFonts w:ascii="Times New Roman" w:hAnsi="Times New Roman" w:cs="Times New Roman"/>
          <w:sz w:val="26"/>
          <w:szCs w:val="26"/>
        </w:rPr>
        <w:t xml:space="preserve"> имеется ряд проблем: низкий уровень комплексного благоустройства дворовых территорий, низкий уровень экономической привлекательности территорий общего пользования из-за наличия инфраструктурных проблем. Так, в поселениях имеются территории общего пользования (прое</w:t>
      </w:r>
      <w:r w:rsidR="000E74D2">
        <w:rPr>
          <w:rFonts w:ascii="Times New Roman" w:hAnsi="Times New Roman" w:cs="Times New Roman"/>
          <w:sz w:val="26"/>
          <w:szCs w:val="26"/>
        </w:rPr>
        <w:t>зды, центральные улицы, площади</w:t>
      </w:r>
      <w:r w:rsidRPr="00DF5167">
        <w:rPr>
          <w:rFonts w:ascii="Times New Roman" w:hAnsi="Times New Roman" w:cs="Times New Roman"/>
          <w:sz w:val="26"/>
          <w:szCs w:val="26"/>
        </w:rPr>
        <w:t xml:space="preserve">) и дворовые территории, благоустройство которых не отвечает современным требованиям и требует комплексного подхода </w:t>
      </w:r>
      <w:r w:rsidR="00C050F3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DF5167">
        <w:rPr>
          <w:rFonts w:ascii="Times New Roman" w:hAnsi="Times New Roman" w:cs="Times New Roman"/>
          <w:sz w:val="26"/>
          <w:szCs w:val="26"/>
        </w:rPr>
        <w:t>к благоустройству, включающего в себя: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1) благоустройство территорий общего пользования, в том числе: 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-обеспечение освещения территорий общего пользования;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-оборудование автомобильных парковок;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-озеленение территорий общего пользования.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2) благоустройство дворовых территории, предусматривающее: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-ремонт автомобильных дорог, образующих проезды к территориям, прилегающим к многоквартирным домам;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</w:t>
      </w:r>
      <w:r w:rsidR="000E74D2">
        <w:rPr>
          <w:rFonts w:ascii="Times New Roman" w:hAnsi="Times New Roman" w:cs="Times New Roman"/>
          <w:sz w:val="26"/>
          <w:szCs w:val="26"/>
        </w:rPr>
        <w:t>устройство и ремонт</w:t>
      </w:r>
      <w:r w:rsidRPr="00DF5167">
        <w:rPr>
          <w:rFonts w:ascii="Times New Roman" w:hAnsi="Times New Roman" w:cs="Times New Roman"/>
          <w:sz w:val="26"/>
          <w:szCs w:val="26"/>
        </w:rPr>
        <w:t xml:space="preserve"> тротуа</w:t>
      </w:r>
      <w:r w:rsidR="000E74D2">
        <w:rPr>
          <w:rFonts w:ascii="Times New Roman" w:hAnsi="Times New Roman" w:cs="Times New Roman"/>
          <w:sz w:val="26"/>
          <w:szCs w:val="26"/>
        </w:rPr>
        <w:t>ров</w:t>
      </w:r>
      <w:r w:rsidRPr="00DF5167">
        <w:rPr>
          <w:rFonts w:ascii="Times New Roman" w:hAnsi="Times New Roman" w:cs="Times New Roman"/>
          <w:sz w:val="26"/>
          <w:szCs w:val="26"/>
        </w:rPr>
        <w:t>;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-обеспечение освещения дворовых территорий;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-оборудование детс</w:t>
      </w:r>
      <w:r w:rsidR="000E74D2">
        <w:rPr>
          <w:rFonts w:ascii="Times New Roman" w:hAnsi="Times New Roman" w:cs="Times New Roman"/>
          <w:sz w:val="26"/>
          <w:szCs w:val="26"/>
        </w:rPr>
        <w:t>ких площадок;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-оборудование автомобильных парковок;</w:t>
      </w:r>
    </w:p>
    <w:p w:rsid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-озеленение дворовых территорий.</w:t>
      </w:r>
    </w:p>
    <w:p w:rsidR="00B37670" w:rsidRDefault="009169EA" w:rsidP="00444E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сельского поселения Каркатеевы име</w:t>
      </w:r>
      <w:r w:rsidR="00444EF2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тся ИЖС,  </w:t>
      </w:r>
      <w:r w:rsidR="00444EF2">
        <w:rPr>
          <w:rFonts w:ascii="Times New Roman" w:hAnsi="Times New Roman" w:cs="Times New Roman"/>
          <w:sz w:val="26"/>
          <w:szCs w:val="26"/>
        </w:rPr>
        <w:t>которое обеспечено минимальными условиями благоустройства.</w:t>
      </w:r>
    </w:p>
    <w:p w:rsidR="00DF5167" w:rsidRPr="00DF5167" w:rsidRDefault="00444EF2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 так же на </w:t>
      </w:r>
      <w:r w:rsidR="00B37670">
        <w:rPr>
          <w:rFonts w:ascii="Times New Roman" w:hAnsi="Times New Roman" w:cs="Times New Roman"/>
          <w:sz w:val="26"/>
          <w:szCs w:val="26"/>
        </w:rPr>
        <w:t xml:space="preserve"> территории сельского поселения К</w:t>
      </w:r>
      <w:r>
        <w:rPr>
          <w:rFonts w:ascii="Times New Roman" w:hAnsi="Times New Roman" w:cs="Times New Roman"/>
          <w:sz w:val="26"/>
          <w:szCs w:val="26"/>
        </w:rPr>
        <w:t>аркатеевы имею</w:t>
      </w:r>
      <w:r w:rsidR="00B37670">
        <w:rPr>
          <w:rFonts w:ascii="Times New Roman" w:hAnsi="Times New Roman" w:cs="Times New Roman"/>
          <w:sz w:val="26"/>
          <w:szCs w:val="26"/>
        </w:rPr>
        <w:t>тся территории</w:t>
      </w:r>
      <w:r w:rsidR="001344AA">
        <w:rPr>
          <w:rFonts w:ascii="Times New Roman" w:hAnsi="Times New Roman" w:cs="Times New Roman"/>
          <w:sz w:val="26"/>
          <w:szCs w:val="26"/>
        </w:rPr>
        <w:t xml:space="preserve">, </w:t>
      </w:r>
      <w:r w:rsidR="00580C32">
        <w:rPr>
          <w:rFonts w:ascii="Times New Roman" w:hAnsi="Times New Roman" w:cs="Times New Roman"/>
          <w:sz w:val="26"/>
          <w:szCs w:val="26"/>
        </w:rPr>
        <w:t>т</w:t>
      </w:r>
      <w:r w:rsidR="00DF5167" w:rsidRPr="00DF5167">
        <w:rPr>
          <w:rFonts w:ascii="Times New Roman" w:hAnsi="Times New Roman" w:cs="Times New Roman"/>
          <w:sz w:val="26"/>
          <w:szCs w:val="26"/>
        </w:rPr>
        <w:t>екущее состояние</w:t>
      </w:r>
      <w:r w:rsidR="001344AA">
        <w:rPr>
          <w:rFonts w:ascii="Times New Roman" w:hAnsi="Times New Roman" w:cs="Times New Roman"/>
          <w:sz w:val="26"/>
          <w:szCs w:val="26"/>
        </w:rPr>
        <w:t>,</w:t>
      </w:r>
      <w:r w:rsidR="00C050F3">
        <w:rPr>
          <w:rFonts w:ascii="Times New Roman" w:hAnsi="Times New Roman" w:cs="Times New Roman"/>
          <w:sz w:val="26"/>
          <w:szCs w:val="26"/>
        </w:rPr>
        <w:t xml:space="preserve"> </w:t>
      </w:r>
      <w:r w:rsidR="00580C32">
        <w:rPr>
          <w:rFonts w:ascii="Times New Roman" w:hAnsi="Times New Roman" w:cs="Times New Roman"/>
          <w:sz w:val="26"/>
          <w:szCs w:val="26"/>
        </w:rPr>
        <w:t>которых не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соответствует современным требованиям к местам проживания граждан, </w:t>
      </w:r>
      <w:r w:rsidR="00B3767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нормами Градостроительного и Жилищног</w:t>
      </w:r>
      <w:r w:rsidR="00B37670">
        <w:rPr>
          <w:rFonts w:ascii="Times New Roman" w:hAnsi="Times New Roman" w:cs="Times New Roman"/>
          <w:sz w:val="26"/>
          <w:szCs w:val="26"/>
        </w:rPr>
        <w:t>о кодексов Российской Федерации</w:t>
      </w:r>
      <w:r w:rsidR="00580C32">
        <w:rPr>
          <w:rFonts w:ascii="Times New Roman" w:hAnsi="Times New Roman" w:cs="Times New Roman"/>
          <w:sz w:val="26"/>
          <w:szCs w:val="26"/>
        </w:rPr>
        <w:t>,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а именно: значительная часть асфальтобето</w:t>
      </w:r>
      <w:r w:rsidR="00B37670">
        <w:rPr>
          <w:rFonts w:ascii="Times New Roman" w:hAnsi="Times New Roman" w:cs="Times New Roman"/>
          <w:sz w:val="26"/>
          <w:szCs w:val="26"/>
        </w:rPr>
        <w:t>нного покрытия внутридворовых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проездов, проходов имеет высокую степень износа, так как срок службы дорожных покрытий с момента массовой застройки многоквартирными домами истек, практически не производятся</w:t>
      </w:r>
      <w:proofErr w:type="gramEnd"/>
      <w:r w:rsidR="00DF5167" w:rsidRPr="00DF5167">
        <w:rPr>
          <w:rFonts w:ascii="Times New Roman" w:hAnsi="Times New Roman" w:cs="Times New Roman"/>
          <w:sz w:val="26"/>
          <w:szCs w:val="26"/>
        </w:rPr>
        <w:t xml:space="preserve"> работы </w:t>
      </w:r>
      <w:r w:rsidR="00C050F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по озеленению дворовых территорий, малое количество парковок для </w:t>
      </w:r>
      <w:r w:rsidR="00580C32">
        <w:rPr>
          <w:rFonts w:ascii="Times New Roman" w:hAnsi="Times New Roman" w:cs="Times New Roman"/>
          <w:sz w:val="26"/>
          <w:szCs w:val="26"/>
        </w:rPr>
        <w:t>временного хранения автомобилей, отсутствие благоустроенной территории  общего пользования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Существующее положение обусловлено рядом факторов: недостаточное финансирование мероприятий по благоустройству в предыдущие годы, введение новых современных требований к благоустройству и содержанию территорий,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Важнейшей задачей органов м</w:t>
      </w:r>
      <w:r w:rsidR="000E74D2">
        <w:rPr>
          <w:rFonts w:ascii="Times New Roman" w:hAnsi="Times New Roman" w:cs="Times New Roman"/>
          <w:sz w:val="26"/>
          <w:szCs w:val="26"/>
        </w:rPr>
        <w:t>естного самоуправления поселения</w:t>
      </w:r>
      <w:r w:rsidRPr="00DF5167">
        <w:rPr>
          <w:rFonts w:ascii="Times New Roman" w:hAnsi="Times New Roman" w:cs="Times New Roman"/>
          <w:sz w:val="26"/>
          <w:szCs w:val="26"/>
        </w:rPr>
        <w:t xml:space="preserve"> является формирование и обеспечение комфортной и благоприятной среды </w:t>
      </w:r>
      <w:r w:rsidR="006E6762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для проживания населения, в том числе благоустройство дворовых территорий и мест массового отдыха населения, выполнение требований Градостроительного кодекса Российской Федерации по устойчивому развитию </w:t>
      </w:r>
      <w:r w:rsidR="000E74D2">
        <w:rPr>
          <w:rFonts w:ascii="Times New Roman" w:hAnsi="Times New Roman" w:cs="Times New Roman"/>
          <w:sz w:val="26"/>
          <w:szCs w:val="26"/>
        </w:rPr>
        <w:t>территории поселения</w:t>
      </w:r>
      <w:r w:rsidRPr="00DF5167">
        <w:rPr>
          <w:rFonts w:ascii="Times New Roman" w:hAnsi="Times New Roman" w:cs="Times New Roman"/>
          <w:sz w:val="26"/>
          <w:szCs w:val="26"/>
        </w:rPr>
        <w:t xml:space="preserve">, обеспечивающих при осуществлении градостроительной деятельности безопасные </w:t>
      </w:r>
      <w:r w:rsidR="006E6762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и благоприятные условия жизнедеятельности человека. 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Для решения проблем по благоустройству дворовых территорий и мест массового отдыха населения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Включение предложений заинтересованных лиц о включении территории общего пользования и дворовой территории многоквартирного дома </w:t>
      </w:r>
      <w:r w:rsidR="006E6762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в муниципальную программу «Формирование </w:t>
      </w:r>
      <w:r w:rsidR="001344AA">
        <w:rPr>
          <w:rFonts w:ascii="Times New Roman" w:hAnsi="Times New Roman" w:cs="Times New Roman"/>
          <w:sz w:val="26"/>
          <w:szCs w:val="26"/>
        </w:rPr>
        <w:t>современной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городской среды </w:t>
      </w:r>
      <w:r w:rsidR="006E6762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  <w:r w:rsidR="00580C32">
        <w:rPr>
          <w:rFonts w:ascii="Times New Roman" w:hAnsi="Times New Roman" w:cs="Times New Roman"/>
          <w:sz w:val="26"/>
          <w:szCs w:val="26"/>
        </w:rPr>
        <w:t>сельское поселение Каркатеевы</w:t>
      </w:r>
      <w:r w:rsidR="000E74D2">
        <w:rPr>
          <w:rFonts w:ascii="Times New Roman" w:hAnsi="Times New Roman" w:cs="Times New Roman"/>
          <w:sz w:val="26"/>
          <w:szCs w:val="26"/>
        </w:rPr>
        <w:t xml:space="preserve"> на 2018</w:t>
      </w:r>
      <w:r w:rsidR="00C050F3">
        <w:rPr>
          <w:rFonts w:ascii="Times New Roman" w:hAnsi="Times New Roman" w:cs="Times New Roman"/>
          <w:sz w:val="26"/>
          <w:szCs w:val="26"/>
        </w:rPr>
        <w:t xml:space="preserve"> </w:t>
      </w:r>
      <w:r w:rsidR="000E74D2">
        <w:rPr>
          <w:rFonts w:ascii="Times New Roman" w:hAnsi="Times New Roman" w:cs="Times New Roman"/>
          <w:sz w:val="26"/>
          <w:szCs w:val="26"/>
        </w:rPr>
        <w:t>-</w:t>
      </w:r>
      <w:r w:rsidR="00C050F3">
        <w:rPr>
          <w:rFonts w:ascii="Times New Roman" w:hAnsi="Times New Roman" w:cs="Times New Roman"/>
          <w:sz w:val="26"/>
          <w:szCs w:val="26"/>
        </w:rPr>
        <w:t xml:space="preserve"> </w:t>
      </w:r>
      <w:r w:rsidR="000E74D2">
        <w:rPr>
          <w:rFonts w:ascii="Times New Roman" w:hAnsi="Times New Roman" w:cs="Times New Roman"/>
          <w:sz w:val="26"/>
          <w:szCs w:val="26"/>
        </w:rPr>
        <w:t>2022 годы</w:t>
      </w:r>
      <w:r w:rsidRPr="00DF5167">
        <w:rPr>
          <w:rFonts w:ascii="Times New Roman" w:hAnsi="Times New Roman" w:cs="Times New Roman"/>
          <w:sz w:val="26"/>
          <w:szCs w:val="26"/>
        </w:rPr>
        <w:t>» осуществлялось путем проведения следующих этапов:</w:t>
      </w:r>
    </w:p>
    <w:p w:rsidR="00DF5167" w:rsidRPr="00DF5167" w:rsidRDefault="00DF5167" w:rsidP="00DF5167">
      <w:pPr>
        <w:pStyle w:val="Default"/>
        <w:ind w:firstLine="709"/>
        <w:rPr>
          <w:strike/>
          <w:color w:val="FF0000"/>
          <w:sz w:val="26"/>
          <w:szCs w:val="26"/>
        </w:rPr>
      </w:pPr>
      <w:r w:rsidRPr="00DF5167">
        <w:rPr>
          <w:sz w:val="26"/>
          <w:szCs w:val="26"/>
        </w:rPr>
        <w:t xml:space="preserve">- проведения общественного обсуждения </w:t>
      </w:r>
      <w:r w:rsidRPr="00DF5167">
        <w:rPr>
          <w:color w:val="000000" w:themeColor="text1"/>
          <w:sz w:val="26"/>
          <w:szCs w:val="26"/>
        </w:rPr>
        <w:t>проекта муниципальной</w:t>
      </w:r>
      <w:r w:rsidR="00580C32">
        <w:rPr>
          <w:sz w:val="26"/>
          <w:szCs w:val="26"/>
        </w:rPr>
        <w:t xml:space="preserve"> программы </w:t>
      </w:r>
      <w:r w:rsidR="000E74D2" w:rsidRPr="00DF5167">
        <w:rPr>
          <w:sz w:val="26"/>
          <w:szCs w:val="26"/>
        </w:rPr>
        <w:t xml:space="preserve">«Формирование </w:t>
      </w:r>
      <w:r w:rsidR="001344AA">
        <w:rPr>
          <w:sz w:val="26"/>
          <w:szCs w:val="26"/>
        </w:rPr>
        <w:t>современной</w:t>
      </w:r>
      <w:r w:rsidR="000E74D2" w:rsidRPr="00DF5167">
        <w:rPr>
          <w:sz w:val="26"/>
          <w:szCs w:val="26"/>
        </w:rPr>
        <w:t xml:space="preserve"> городской среды в муниципальном образовании </w:t>
      </w:r>
      <w:r w:rsidR="00580C32">
        <w:rPr>
          <w:sz w:val="26"/>
          <w:szCs w:val="26"/>
        </w:rPr>
        <w:t>сельское поселение Каркатеевы</w:t>
      </w:r>
      <w:r w:rsidR="000E74D2">
        <w:rPr>
          <w:sz w:val="26"/>
          <w:szCs w:val="26"/>
        </w:rPr>
        <w:t xml:space="preserve"> на 2018</w:t>
      </w:r>
      <w:r w:rsidR="00C050F3">
        <w:rPr>
          <w:sz w:val="26"/>
          <w:szCs w:val="26"/>
        </w:rPr>
        <w:t xml:space="preserve"> </w:t>
      </w:r>
      <w:r w:rsidR="000E74D2">
        <w:rPr>
          <w:sz w:val="26"/>
          <w:szCs w:val="26"/>
        </w:rPr>
        <w:t>-</w:t>
      </w:r>
      <w:r w:rsidR="00C050F3">
        <w:rPr>
          <w:sz w:val="26"/>
          <w:szCs w:val="26"/>
        </w:rPr>
        <w:t xml:space="preserve"> </w:t>
      </w:r>
      <w:r w:rsidR="000E74D2">
        <w:rPr>
          <w:sz w:val="26"/>
          <w:szCs w:val="26"/>
        </w:rPr>
        <w:t>2022 годы</w:t>
      </w:r>
      <w:r w:rsidRPr="00DF5167">
        <w:rPr>
          <w:sz w:val="26"/>
          <w:szCs w:val="26"/>
        </w:rPr>
        <w:t>» и Порядка организации деятельности общественной комиссии;</w:t>
      </w:r>
    </w:p>
    <w:p w:rsidR="000E74D2" w:rsidRDefault="00DF5167" w:rsidP="000E74D2">
      <w:pPr>
        <w:pStyle w:val="Default"/>
        <w:ind w:firstLine="709"/>
        <w:rPr>
          <w:sz w:val="26"/>
          <w:szCs w:val="26"/>
        </w:rPr>
      </w:pPr>
      <w:proofErr w:type="gramStart"/>
      <w:r w:rsidRPr="00DF5167">
        <w:rPr>
          <w:sz w:val="26"/>
          <w:szCs w:val="26"/>
        </w:rPr>
        <w:t xml:space="preserve">- рассмотрения и оценки предложений заинтересованных лиц на включение </w:t>
      </w:r>
      <w:r w:rsidR="000637DB">
        <w:rPr>
          <w:sz w:val="26"/>
          <w:szCs w:val="26"/>
        </w:rPr>
        <w:br/>
      </w:r>
      <w:r w:rsidRPr="00DF5167">
        <w:rPr>
          <w:sz w:val="26"/>
          <w:szCs w:val="26"/>
        </w:rPr>
        <w:t>в адресный перечень дворовых территорий многоквартирных домов</w:t>
      </w:r>
      <w:r w:rsidR="00580C32">
        <w:rPr>
          <w:sz w:val="26"/>
          <w:szCs w:val="26"/>
        </w:rPr>
        <w:t xml:space="preserve"> и общественных территорий</w:t>
      </w:r>
      <w:r w:rsidRPr="00DF5167">
        <w:rPr>
          <w:sz w:val="26"/>
          <w:szCs w:val="26"/>
        </w:rPr>
        <w:t xml:space="preserve">, расположенных на территории муниципального образования </w:t>
      </w:r>
      <w:r w:rsidR="000E74D2">
        <w:rPr>
          <w:sz w:val="26"/>
          <w:szCs w:val="26"/>
        </w:rPr>
        <w:t xml:space="preserve">сельское поселение </w:t>
      </w:r>
      <w:r w:rsidR="00580C32">
        <w:rPr>
          <w:sz w:val="26"/>
          <w:szCs w:val="26"/>
        </w:rPr>
        <w:t>Каркатеевы</w:t>
      </w:r>
      <w:r w:rsidRPr="00DF5167">
        <w:rPr>
          <w:sz w:val="26"/>
          <w:szCs w:val="26"/>
        </w:rPr>
        <w:t xml:space="preserve">, на которых планируется благоустройство в текущем году </w:t>
      </w:r>
      <w:r w:rsidR="00C050F3">
        <w:rPr>
          <w:sz w:val="26"/>
          <w:szCs w:val="26"/>
        </w:rPr>
        <w:t xml:space="preserve">                   </w:t>
      </w:r>
      <w:r w:rsidRPr="00DF5167">
        <w:rPr>
          <w:sz w:val="26"/>
          <w:szCs w:val="26"/>
        </w:rPr>
        <w:t xml:space="preserve">в соответствии с Порядком представления, рассмотрения и оценки предложений заинтересованных лиц о включении дворовой </w:t>
      </w:r>
      <w:r w:rsidR="000E74D2" w:rsidRPr="00DF5167">
        <w:rPr>
          <w:sz w:val="26"/>
          <w:szCs w:val="26"/>
        </w:rPr>
        <w:t xml:space="preserve"> в муниципальном образовании </w:t>
      </w:r>
      <w:r w:rsidR="00580C32">
        <w:rPr>
          <w:sz w:val="26"/>
          <w:szCs w:val="26"/>
        </w:rPr>
        <w:t>сельское поселение</w:t>
      </w:r>
      <w:r w:rsidR="00C050F3">
        <w:rPr>
          <w:sz w:val="26"/>
          <w:szCs w:val="26"/>
        </w:rPr>
        <w:t xml:space="preserve"> </w:t>
      </w:r>
      <w:r w:rsidR="00580C32">
        <w:rPr>
          <w:sz w:val="26"/>
          <w:szCs w:val="26"/>
        </w:rPr>
        <w:t>Каркатеевы</w:t>
      </w:r>
      <w:r w:rsidR="000E74D2">
        <w:rPr>
          <w:sz w:val="26"/>
          <w:szCs w:val="26"/>
        </w:rPr>
        <w:t xml:space="preserve"> на 2018</w:t>
      </w:r>
      <w:r w:rsidR="00C050F3">
        <w:rPr>
          <w:sz w:val="26"/>
          <w:szCs w:val="26"/>
        </w:rPr>
        <w:t xml:space="preserve"> </w:t>
      </w:r>
      <w:r w:rsidR="000E74D2">
        <w:rPr>
          <w:sz w:val="26"/>
          <w:szCs w:val="26"/>
        </w:rPr>
        <w:t>-</w:t>
      </w:r>
      <w:r w:rsidR="00C050F3">
        <w:rPr>
          <w:sz w:val="26"/>
          <w:szCs w:val="26"/>
        </w:rPr>
        <w:t xml:space="preserve"> </w:t>
      </w:r>
      <w:r w:rsidR="000E74D2">
        <w:rPr>
          <w:sz w:val="26"/>
          <w:szCs w:val="26"/>
        </w:rPr>
        <w:t>2022 годы»</w:t>
      </w:r>
      <w:proofErr w:type="gramEnd"/>
    </w:p>
    <w:p w:rsidR="000849E8" w:rsidRDefault="00DF5167" w:rsidP="000849E8">
      <w:pPr>
        <w:pStyle w:val="Default"/>
        <w:ind w:firstLine="708"/>
        <w:rPr>
          <w:sz w:val="26"/>
          <w:szCs w:val="26"/>
        </w:rPr>
      </w:pPr>
      <w:proofErr w:type="gramStart"/>
      <w:r w:rsidRPr="00DF5167">
        <w:rPr>
          <w:sz w:val="26"/>
          <w:szCs w:val="26"/>
        </w:rPr>
        <w:t xml:space="preserve">- рассмотрения и оценки предложений граждан, организаций на включение </w:t>
      </w:r>
      <w:r w:rsidR="000637DB">
        <w:rPr>
          <w:sz w:val="26"/>
          <w:szCs w:val="26"/>
        </w:rPr>
        <w:br/>
      </w:r>
      <w:r w:rsidRPr="00DF5167">
        <w:rPr>
          <w:sz w:val="26"/>
          <w:szCs w:val="26"/>
        </w:rPr>
        <w:t xml:space="preserve">в адресный перечень территорий общего пользования муниципального образования </w:t>
      </w:r>
      <w:r w:rsidR="00580C32">
        <w:rPr>
          <w:sz w:val="26"/>
          <w:szCs w:val="26"/>
        </w:rPr>
        <w:t>сельское поселение Каркатеевы</w:t>
      </w:r>
      <w:r w:rsidRPr="00DF5167">
        <w:rPr>
          <w:sz w:val="26"/>
          <w:szCs w:val="26"/>
        </w:rPr>
        <w:t xml:space="preserve">, на которых планируется благоустройство в текущем году в соответствии с Порядком представления, рассмотрения и оценки предложений заинтересованных лиц о включении в адресный перечень территорий общего пользования муниципального образования </w:t>
      </w:r>
      <w:r w:rsidR="00580C32">
        <w:rPr>
          <w:sz w:val="26"/>
          <w:szCs w:val="26"/>
        </w:rPr>
        <w:t>сельское поселение Каркатеевы</w:t>
      </w:r>
      <w:r w:rsidRPr="00DF5167">
        <w:rPr>
          <w:sz w:val="26"/>
          <w:szCs w:val="26"/>
        </w:rPr>
        <w:t xml:space="preserve">, </w:t>
      </w:r>
      <w:r w:rsidR="00C050F3">
        <w:rPr>
          <w:sz w:val="26"/>
          <w:szCs w:val="26"/>
        </w:rPr>
        <w:t xml:space="preserve">                   </w:t>
      </w:r>
      <w:r w:rsidRPr="00DF5167">
        <w:rPr>
          <w:sz w:val="26"/>
          <w:szCs w:val="26"/>
        </w:rPr>
        <w:t>на которых планируется благоустрой</w:t>
      </w:r>
      <w:r w:rsidR="009A79E4">
        <w:rPr>
          <w:sz w:val="26"/>
          <w:szCs w:val="26"/>
        </w:rPr>
        <w:t xml:space="preserve">ство в муниципальную программу </w:t>
      </w:r>
      <w:r w:rsidR="000849E8">
        <w:rPr>
          <w:sz w:val="26"/>
          <w:szCs w:val="26"/>
        </w:rPr>
        <w:t xml:space="preserve">«Формирование </w:t>
      </w:r>
      <w:r w:rsidR="001344AA">
        <w:rPr>
          <w:sz w:val="26"/>
          <w:szCs w:val="26"/>
        </w:rPr>
        <w:t xml:space="preserve">современной </w:t>
      </w:r>
      <w:r w:rsidR="000849E8">
        <w:rPr>
          <w:sz w:val="26"/>
          <w:szCs w:val="26"/>
        </w:rPr>
        <w:t>городской</w:t>
      </w:r>
      <w:proofErr w:type="gramEnd"/>
      <w:r w:rsidR="00C050F3">
        <w:rPr>
          <w:sz w:val="26"/>
          <w:szCs w:val="26"/>
        </w:rPr>
        <w:t xml:space="preserve"> </w:t>
      </w:r>
      <w:r w:rsidR="000E74D2" w:rsidRPr="00DF5167">
        <w:rPr>
          <w:sz w:val="26"/>
          <w:szCs w:val="26"/>
        </w:rPr>
        <w:t xml:space="preserve">среды в муниципальном образовании </w:t>
      </w:r>
      <w:r w:rsidR="00580C32">
        <w:rPr>
          <w:sz w:val="26"/>
          <w:szCs w:val="26"/>
        </w:rPr>
        <w:t>сельское поселение Каркатеевы</w:t>
      </w:r>
      <w:r w:rsidR="000E74D2">
        <w:rPr>
          <w:sz w:val="26"/>
          <w:szCs w:val="26"/>
        </w:rPr>
        <w:t xml:space="preserve"> на 2018</w:t>
      </w:r>
      <w:r w:rsidR="00C050F3">
        <w:rPr>
          <w:sz w:val="26"/>
          <w:szCs w:val="26"/>
        </w:rPr>
        <w:t xml:space="preserve"> </w:t>
      </w:r>
      <w:r w:rsidR="000E74D2">
        <w:rPr>
          <w:sz w:val="26"/>
          <w:szCs w:val="26"/>
        </w:rPr>
        <w:t>-</w:t>
      </w:r>
      <w:r w:rsidR="00C050F3">
        <w:rPr>
          <w:sz w:val="26"/>
          <w:szCs w:val="26"/>
        </w:rPr>
        <w:t xml:space="preserve"> </w:t>
      </w:r>
      <w:r w:rsidR="000E74D2">
        <w:rPr>
          <w:sz w:val="26"/>
          <w:szCs w:val="26"/>
        </w:rPr>
        <w:t>2022 годы</w:t>
      </w:r>
      <w:r w:rsidR="000849E8">
        <w:rPr>
          <w:sz w:val="26"/>
          <w:szCs w:val="26"/>
        </w:rPr>
        <w:t>»</w:t>
      </w:r>
    </w:p>
    <w:p w:rsidR="00DF5167" w:rsidRPr="00DF5167" w:rsidRDefault="000849E8" w:rsidP="000849E8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t>П</w:t>
      </w:r>
      <w:r w:rsidR="00DF5167" w:rsidRPr="00DF5167">
        <w:rPr>
          <w:sz w:val="26"/>
          <w:szCs w:val="26"/>
        </w:rPr>
        <w:t xml:space="preserve">рименение программного метода позволит поэтапно осуществлять комплексное благоустройство дворовых территорий и территорий общего пользования с учетом мнения граждан, а именно: 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- повысит уровень планирования и реализации мероприятий </w:t>
      </w:r>
      <w:r w:rsidR="00C050F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DF5167">
        <w:rPr>
          <w:rFonts w:ascii="Times New Roman" w:hAnsi="Times New Roman" w:cs="Times New Roman"/>
          <w:sz w:val="26"/>
          <w:szCs w:val="26"/>
        </w:rPr>
        <w:t xml:space="preserve">по благоустройству (сделает их современными, эффективными, оптимальными, открытыми, востребованными гражданами); 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- запустит реализацию механизма поддержки мероприятий по благоустройству, инициированных гражданами; 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- сформирует инструменты общественного </w:t>
      </w:r>
      <w:proofErr w:type="gramStart"/>
      <w:r w:rsidRPr="00DF516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F5167">
        <w:rPr>
          <w:rFonts w:ascii="Times New Roman" w:hAnsi="Times New Roman" w:cs="Times New Roman"/>
          <w:sz w:val="26"/>
          <w:szCs w:val="26"/>
        </w:rPr>
        <w:t xml:space="preserve"> реализацией мероприятий по благоустройству на территории муниципального образования </w:t>
      </w:r>
      <w:r w:rsidR="00724093">
        <w:rPr>
          <w:rFonts w:ascii="Times New Roman" w:hAnsi="Times New Roman" w:cs="Times New Roman"/>
          <w:sz w:val="26"/>
          <w:szCs w:val="26"/>
        </w:rPr>
        <w:t>сельское поселение Каркатеевы</w:t>
      </w:r>
      <w:r w:rsidRPr="00DF516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Таким образом, комплексный подход к реализации мероприятий </w:t>
      </w:r>
      <w:r w:rsidR="00C050F3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DF5167">
        <w:rPr>
          <w:rFonts w:ascii="Times New Roman" w:hAnsi="Times New Roman" w:cs="Times New Roman"/>
          <w:sz w:val="26"/>
          <w:szCs w:val="26"/>
        </w:rPr>
        <w:t xml:space="preserve">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DF5167" w:rsidRPr="00DF5167" w:rsidRDefault="00DF5167" w:rsidP="00DF516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DF5167" w:rsidP="008A0E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5167">
        <w:rPr>
          <w:rFonts w:ascii="Times New Roman" w:eastAsia="Calibri" w:hAnsi="Times New Roman" w:cs="Times New Roman"/>
          <w:b/>
          <w:sz w:val="26"/>
          <w:szCs w:val="26"/>
        </w:rPr>
        <w:t xml:space="preserve">Раздел 2. Приоритеты политики благоустройства, </w:t>
      </w:r>
      <w:r w:rsidR="008A0E79">
        <w:rPr>
          <w:rFonts w:ascii="Times New Roman" w:eastAsia="Calibri" w:hAnsi="Times New Roman" w:cs="Times New Roman"/>
          <w:b/>
          <w:sz w:val="26"/>
          <w:szCs w:val="26"/>
        </w:rPr>
        <w:br/>
      </w:r>
      <w:r w:rsidRPr="00DF5167">
        <w:rPr>
          <w:rFonts w:ascii="Times New Roman" w:eastAsia="Calibri" w:hAnsi="Times New Roman" w:cs="Times New Roman"/>
          <w:b/>
          <w:sz w:val="26"/>
          <w:szCs w:val="26"/>
        </w:rPr>
        <w:t xml:space="preserve">формулировка </w:t>
      </w:r>
      <w:r w:rsidRPr="00DF5167">
        <w:rPr>
          <w:rFonts w:ascii="Times New Roman" w:hAnsi="Times New Roman" w:cs="Times New Roman"/>
          <w:b/>
          <w:bCs/>
          <w:sz w:val="26"/>
          <w:szCs w:val="26"/>
        </w:rPr>
        <w:t xml:space="preserve">целей и постановка задач </w:t>
      </w:r>
    </w:p>
    <w:p w:rsidR="00DF5167" w:rsidRPr="00DF5167" w:rsidRDefault="00DF5167" w:rsidP="00DF516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F5167" w:rsidRDefault="00DF5167" w:rsidP="008A0E7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Президиумом Совета при Президенте Российской Федерации </w:t>
      </w:r>
      <w:r w:rsidR="008A0E79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по стратегическому развитию и приоритетным проектам (протокол от 21</w:t>
      </w:r>
      <w:r w:rsidR="008A0E79">
        <w:rPr>
          <w:rFonts w:ascii="Times New Roman" w:hAnsi="Times New Roman" w:cs="Times New Roman"/>
          <w:sz w:val="26"/>
          <w:szCs w:val="26"/>
        </w:rPr>
        <w:t>.11.</w:t>
      </w:r>
      <w:r w:rsidRPr="00DF5167">
        <w:rPr>
          <w:rFonts w:ascii="Times New Roman" w:hAnsi="Times New Roman" w:cs="Times New Roman"/>
          <w:sz w:val="26"/>
          <w:szCs w:val="26"/>
        </w:rPr>
        <w:t xml:space="preserve">2016 </w:t>
      </w:r>
      <w:r w:rsidR="008A0E79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№ 10) утвержден паспорт приоритетного проекта «Формирование комфортной городской среды». </w:t>
      </w:r>
    </w:p>
    <w:p w:rsidR="001344AA" w:rsidRPr="00DF5167" w:rsidRDefault="001344AA" w:rsidP="008A0E7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Основной целью данного проекта является создание условий для системного повышения качества и комфорта городской среды на всей территории  Российской Федерации путем реализации ежегодно (в период с 2018 по 2022 год) комплекса первоочередных мероприятий по благоустройству  в субъектах Российской Федерации</w:t>
      </w:r>
      <w:r w:rsidR="005B4862">
        <w:rPr>
          <w:rFonts w:ascii="Times New Roman" w:hAnsi="Times New Roman" w:cs="Times New Roman"/>
          <w:sz w:val="26"/>
          <w:szCs w:val="26"/>
        </w:rPr>
        <w:t xml:space="preserve">, реализации к 2020 году 400 комплексных проектов по благоустройству </w:t>
      </w:r>
      <w:r w:rsidR="00C050F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B4862">
        <w:rPr>
          <w:rFonts w:ascii="Times New Roman" w:hAnsi="Times New Roman" w:cs="Times New Roman"/>
          <w:sz w:val="26"/>
          <w:szCs w:val="26"/>
        </w:rPr>
        <w:t>и обучению 2000 специалистов.</w:t>
      </w:r>
      <w:proofErr w:type="gramEnd"/>
    </w:p>
    <w:p w:rsidR="005B4862" w:rsidRDefault="00DF5167" w:rsidP="008A0E7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Муниципальная программа «Формирование </w:t>
      </w:r>
      <w:r w:rsidR="005B4862">
        <w:rPr>
          <w:rFonts w:ascii="Times New Roman" w:hAnsi="Times New Roman" w:cs="Times New Roman"/>
          <w:sz w:val="26"/>
          <w:szCs w:val="26"/>
        </w:rPr>
        <w:t>современной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городской среды </w:t>
      </w:r>
      <w:r w:rsidR="008A0E79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  <w:r w:rsidR="00724093">
        <w:rPr>
          <w:rFonts w:ascii="Times New Roman" w:hAnsi="Times New Roman" w:cs="Times New Roman"/>
          <w:sz w:val="26"/>
          <w:szCs w:val="26"/>
        </w:rPr>
        <w:t>сельское поселение Каркатеевы</w:t>
      </w:r>
      <w:r w:rsidR="000849E8">
        <w:rPr>
          <w:rFonts w:ascii="Times New Roman" w:hAnsi="Times New Roman" w:cs="Times New Roman"/>
          <w:sz w:val="26"/>
          <w:szCs w:val="26"/>
        </w:rPr>
        <w:t xml:space="preserve"> на 2018</w:t>
      </w:r>
      <w:r w:rsidR="00C050F3">
        <w:rPr>
          <w:rFonts w:ascii="Times New Roman" w:hAnsi="Times New Roman" w:cs="Times New Roman"/>
          <w:sz w:val="26"/>
          <w:szCs w:val="26"/>
        </w:rPr>
        <w:t xml:space="preserve"> </w:t>
      </w:r>
      <w:r w:rsidR="000849E8">
        <w:rPr>
          <w:rFonts w:ascii="Times New Roman" w:hAnsi="Times New Roman" w:cs="Times New Roman"/>
          <w:sz w:val="26"/>
          <w:szCs w:val="26"/>
        </w:rPr>
        <w:t>-</w:t>
      </w:r>
      <w:r w:rsidR="00C050F3">
        <w:rPr>
          <w:rFonts w:ascii="Times New Roman" w:hAnsi="Times New Roman" w:cs="Times New Roman"/>
          <w:sz w:val="26"/>
          <w:szCs w:val="26"/>
        </w:rPr>
        <w:t xml:space="preserve"> </w:t>
      </w:r>
      <w:r w:rsidR="000849E8">
        <w:rPr>
          <w:rFonts w:ascii="Times New Roman" w:hAnsi="Times New Roman" w:cs="Times New Roman"/>
          <w:sz w:val="26"/>
          <w:szCs w:val="26"/>
        </w:rPr>
        <w:t>2022годы</w:t>
      </w:r>
      <w:r w:rsidRPr="00DF5167">
        <w:rPr>
          <w:rFonts w:ascii="Times New Roman" w:hAnsi="Times New Roman" w:cs="Times New Roman"/>
          <w:sz w:val="26"/>
          <w:szCs w:val="26"/>
        </w:rPr>
        <w:t>» предназначена для достижения целей и задач, совпадающих с приоритетами государственной политики Российской Федерации в сфере повышения</w:t>
      </w:r>
      <w:r w:rsidR="005B4862">
        <w:rPr>
          <w:rFonts w:ascii="Times New Roman" w:hAnsi="Times New Roman" w:cs="Times New Roman"/>
          <w:sz w:val="26"/>
          <w:szCs w:val="26"/>
        </w:rPr>
        <w:t xml:space="preserve"> качества</w:t>
      </w:r>
      <w:r w:rsidR="00C050F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5B4862">
        <w:rPr>
          <w:rFonts w:ascii="Times New Roman" w:hAnsi="Times New Roman" w:cs="Times New Roman"/>
          <w:sz w:val="26"/>
          <w:szCs w:val="26"/>
        </w:rPr>
        <w:t xml:space="preserve"> и комфорта городской среды на  территории муниципального образования  сельского поселения Каркатеевы.</w:t>
      </w:r>
    </w:p>
    <w:p w:rsidR="00DF5167" w:rsidRPr="00DF5167" w:rsidRDefault="00DF5167" w:rsidP="008A0E7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необходимо решить следующие задачи: </w:t>
      </w:r>
    </w:p>
    <w:p w:rsidR="005B4862" w:rsidRDefault="005B4862" w:rsidP="00F103B8">
      <w:pPr>
        <w:tabs>
          <w:tab w:val="left" w:pos="5245"/>
        </w:tabs>
        <w:spacing w:line="28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7749A2">
        <w:rPr>
          <w:rFonts w:ascii="Times New Roman" w:hAnsi="Times New Roman" w:cs="Times New Roman"/>
          <w:sz w:val="26"/>
          <w:szCs w:val="26"/>
        </w:rPr>
        <w:t>1.</w:t>
      </w:r>
      <w:r w:rsidR="00C050F3">
        <w:rPr>
          <w:rFonts w:ascii="Times New Roman" w:hAnsi="Times New Roman" w:cs="Times New Roman"/>
          <w:sz w:val="26"/>
          <w:szCs w:val="26"/>
        </w:rPr>
        <w:t xml:space="preserve"> </w:t>
      </w:r>
      <w:r w:rsidRPr="007749A2">
        <w:rPr>
          <w:rFonts w:ascii="Times New Roman" w:hAnsi="Times New Roman" w:cs="Times New Roman"/>
          <w:sz w:val="26"/>
          <w:szCs w:val="26"/>
        </w:rPr>
        <w:t>Обеспечение формирования единого облика муниципального образования сельского поселения Каркатеевы.</w:t>
      </w:r>
    </w:p>
    <w:p w:rsidR="005B4862" w:rsidRDefault="005B4862" w:rsidP="00F103B8">
      <w:pPr>
        <w:tabs>
          <w:tab w:val="left" w:pos="5245"/>
        </w:tabs>
        <w:spacing w:line="280" w:lineRule="exac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Обеспечения создания, содержания и развития объектов благоустройства </w:t>
      </w:r>
      <w:r w:rsidR="00C050F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образования, включая объекты, находящиеся </w:t>
      </w:r>
      <w:r w:rsidR="00C050F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>в частной собственности и прилегающих к ним территории.</w:t>
      </w:r>
    </w:p>
    <w:p w:rsidR="005B4862" w:rsidRDefault="005B4862" w:rsidP="00F103B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Повышения уровня вовлеченности заинтересованных граждан, организаций </w:t>
      </w:r>
      <w:r w:rsidR="00C050F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в реализацию мероприятий по благоустройству территории муниципального образования сельского поселения Каркатеевы.</w:t>
      </w:r>
    </w:p>
    <w:p w:rsidR="00DF5167" w:rsidRPr="00DF5167" w:rsidRDefault="00DF5167" w:rsidP="00F103B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Достижение целей Программы определяется целевыми значениями показателей, перечень которых представлен в приложении №</w:t>
      </w:r>
      <w:r w:rsidR="00C050F3">
        <w:rPr>
          <w:rFonts w:ascii="Times New Roman" w:hAnsi="Times New Roman" w:cs="Times New Roman"/>
          <w:sz w:val="26"/>
          <w:szCs w:val="26"/>
        </w:rPr>
        <w:t xml:space="preserve"> </w:t>
      </w:r>
      <w:r w:rsidRPr="00DF5167">
        <w:rPr>
          <w:rFonts w:ascii="Times New Roman" w:hAnsi="Times New Roman" w:cs="Times New Roman"/>
          <w:sz w:val="26"/>
          <w:szCs w:val="26"/>
        </w:rPr>
        <w:t>1 к Программе.</w:t>
      </w:r>
    </w:p>
    <w:p w:rsidR="00DF5167" w:rsidRPr="00DF5167" w:rsidRDefault="00DF5167" w:rsidP="008A0E79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Состав целевых показателей Программы определен, исходя из принципа необходимости и достаточности информации для достижения целей и решения задач Программы.</w:t>
      </w:r>
    </w:p>
    <w:p w:rsidR="00DF5167" w:rsidRPr="00DF5167" w:rsidRDefault="00DF5167" w:rsidP="008A0E79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Целевые показатели муниципальной программы определены </w:t>
      </w:r>
      <w:r w:rsidRPr="00DF5167">
        <w:rPr>
          <w:rFonts w:ascii="Times New Roman" w:hAnsi="Times New Roman" w:cs="Times New Roman"/>
          <w:sz w:val="26"/>
          <w:szCs w:val="26"/>
        </w:rPr>
        <w:br/>
        <w:t>в следующем порядке:</w:t>
      </w:r>
    </w:p>
    <w:p w:rsidR="00DF5167" w:rsidRPr="00C53359" w:rsidRDefault="00C53359" w:rsidP="00C5335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5335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DF5167" w:rsidRPr="00C53359">
        <w:rPr>
          <w:rFonts w:ascii="Times New Roman" w:hAnsi="Times New Roman" w:cs="Times New Roman"/>
          <w:sz w:val="26"/>
          <w:szCs w:val="26"/>
        </w:rPr>
        <w:t>Показатель «Количество и площадь благоустро</w:t>
      </w:r>
      <w:r w:rsidR="00724093" w:rsidRPr="00C53359">
        <w:rPr>
          <w:rFonts w:ascii="Times New Roman" w:hAnsi="Times New Roman" w:cs="Times New Roman"/>
          <w:sz w:val="26"/>
          <w:szCs w:val="26"/>
        </w:rPr>
        <w:t>енных дворовых территорий поселения</w:t>
      </w:r>
      <w:r w:rsidR="00C050F3">
        <w:rPr>
          <w:rFonts w:ascii="Times New Roman" w:hAnsi="Times New Roman" w:cs="Times New Roman"/>
          <w:sz w:val="26"/>
          <w:szCs w:val="26"/>
        </w:rPr>
        <w:t xml:space="preserve">, (обеспеченных твердым </w:t>
      </w:r>
      <w:r w:rsidR="002A1765" w:rsidRPr="00C53359">
        <w:rPr>
          <w:rFonts w:ascii="Times New Roman" w:hAnsi="Times New Roman" w:cs="Times New Roman"/>
          <w:sz w:val="26"/>
          <w:szCs w:val="26"/>
        </w:rPr>
        <w:t xml:space="preserve">покрытием, позволяющим комфортное передвижение по основным пешеходным коммуникациям в любое время года </w:t>
      </w:r>
      <w:r w:rsidR="00C050F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2A1765" w:rsidRPr="00C53359">
        <w:rPr>
          <w:rFonts w:ascii="Times New Roman" w:hAnsi="Times New Roman" w:cs="Times New Roman"/>
          <w:sz w:val="26"/>
          <w:szCs w:val="26"/>
        </w:rPr>
        <w:t>и в любую погоду, освещением, игровым  оборудованием для детей</w:t>
      </w:r>
      <w:r w:rsidR="00C050F3">
        <w:rPr>
          <w:rFonts w:ascii="Times New Roman" w:hAnsi="Times New Roman" w:cs="Times New Roman"/>
          <w:sz w:val="26"/>
          <w:szCs w:val="26"/>
        </w:rPr>
        <w:t xml:space="preserve"> </w:t>
      </w:r>
      <w:r w:rsidR="00306478" w:rsidRPr="00C53359">
        <w:rPr>
          <w:rFonts w:ascii="Times New Roman" w:hAnsi="Times New Roman" w:cs="Times New Roman"/>
          <w:sz w:val="26"/>
          <w:szCs w:val="26"/>
        </w:rPr>
        <w:t>возрастом</w:t>
      </w:r>
      <w:r w:rsidR="002A1765" w:rsidRPr="00C53359">
        <w:rPr>
          <w:rFonts w:ascii="Times New Roman" w:hAnsi="Times New Roman" w:cs="Times New Roman"/>
          <w:sz w:val="26"/>
          <w:szCs w:val="26"/>
        </w:rPr>
        <w:t xml:space="preserve"> </w:t>
      </w:r>
      <w:r w:rsidR="00C050F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2A1765" w:rsidRPr="00C53359">
        <w:rPr>
          <w:rFonts w:ascii="Times New Roman" w:hAnsi="Times New Roman" w:cs="Times New Roman"/>
          <w:sz w:val="26"/>
          <w:szCs w:val="26"/>
        </w:rPr>
        <w:t xml:space="preserve">до </w:t>
      </w:r>
      <w:r w:rsidR="00C050F3">
        <w:rPr>
          <w:rFonts w:ascii="Times New Roman" w:hAnsi="Times New Roman" w:cs="Times New Roman"/>
          <w:sz w:val="26"/>
          <w:szCs w:val="26"/>
        </w:rPr>
        <w:t xml:space="preserve">пяти лет и набором необходимой </w:t>
      </w:r>
      <w:r w:rsidR="002A1765" w:rsidRPr="00C53359">
        <w:rPr>
          <w:rFonts w:ascii="Times New Roman" w:hAnsi="Times New Roman" w:cs="Times New Roman"/>
          <w:sz w:val="26"/>
          <w:szCs w:val="26"/>
        </w:rPr>
        <w:t xml:space="preserve">мебели, озеленением, оборудованными </w:t>
      </w:r>
      <w:r w:rsidR="00C050F3">
        <w:rPr>
          <w:rFonts w:ascii="Times New Roman" w:hAnsi="Times New Roman" w:cs="Times New Roman"/>
          <w:sz w:val="26"/>
          <w:szCs w:val="26"/>
        </w:rPr>
        <w:t xml:space="preserve">площадками для сбора отходов)», </w:t>
      </w:r>
      <w:r w:rsidR="00DF5167" w:rsidRPr="00C53359">
        <w:rPr>
          <w:rFonts w:ascii="Times New Roman" w:hAnsi="Times New Roman" w:cs="Times New Roman"/>
          <w:sz w:val="26"/>
          <w:szCs w:val="26"/>
        </w:rPr>
        <w:t xml:space="preserve">рассчитывается </w:t>
      </w:r>
      <w:r w:rsidR="000849E8" w:rsidRPr="00C53359">
        <w:rPr>
          <w:rFonts w:ascii="Times New Roman" w:hAnsi="Times New Roman" w:cs="Times New Roman"/>
          <w:sz w:val="26"/>
          <w:szCs w:val="26"/>
        </w:rPr>
        <w:t xml:space="preserve">по </w:t>
      </w:r>
      <w:r w:rsidR="002A1765" w:rsidRPr="00C53359">
        <w:rPr>
          <w:rFonts w:ascii="Times New Roman" w:hAnsi="Times New Roman" w:cs="Times New Roman"/>
          <w:sz w:val="26"/>
          <w:szCs w:val="26"/>
        </w:rPr>
        <w:t>данным мониторинга администрации поселения</w:t>
      </w:r>
      <w:r w:rsidR="00DF5167" w:rsidRPr="00C5335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F5167" w:rsidRPr="00091A4F" w:rsidRDefault="003743A6" w:rsidP="008A0E79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53359">
        <w:rPr>
          <w:rFonts w:ascii="Times New Roman" w:hAnsi="Times New Roman" w:cs="Times New Roman"/>
          <w:sz w:val="26"/>
          <w:szCs w:val="26"/>
        </w:rPr>
        <w:t>2</w:t>
      </w:r>
      <w:r w:rsidR="00C53359" w:rsidRPr="00C53359">
        <w:rPr>
          <w:rFonts w:ascii="Times New Roman" w:hAnsi="Times New Roman" w:cs="Times New Roman"/>
          <w:sz w:val="26"/>
          <w:szCs w:val="26"/>
        </w:rPr>
        <w:t>.</w:t>
      </w:r>
      <w:r w:rsidR="00C050F3">
        <w:rPr>
          <w:rFonts w:ascii="Times New Roman" w:hAnsi="Times New Roman" w:cs="Times New Roman"/>
          <w:sz w:val="26"/>
          <w:szCs w:val="26"/>
        </w:rPr>
        <w:t xml:space="preserve"> </w:t>
      </w:r>
      <w:r w:rsidR="00DF5167" w:rsidRPr="00C53359">
        <w:rPr>
          <w:rFonts w:ascii="Times New Roman" w:hAnsi="Times New Roman" w:cs="Times New Roman"/>
          <w:sz w:val="26"/>
          <w:szCs w:val="26"/>
        </w:rPr>
        <w:t>Показатель «Доля благоустроенных дворовых территорий к общей пл</w:t>
      </w:r>
      <w:r w:rsidR="00724093" w:rsidRPr="00C53359">
        <w:rPr>
          <w:rFonts w:ascii="Times New Roman" w:hAnsi="Times New Roman" w:cs="Times New Roman"/>
          <w:sz w:val="26"/>
          <w:szCs w:val="26"/>
        </w:rPr>
        <w:t>ощади</w:t>
      </w:r>
      <w:r w:rsidR="00724093">
        <w:rPr>
          <w:rFonts w:ascii="Times New Roman" w:hAnsi="Times New Roman" w:cs="Times New Roman"/>
          <w:sz w:val="26"/>
          <w:szCs w:val="26"/>
        </w:rPr>
        <w:t xml:space="preserve"> дворовых территорий поселения</w:t>
      </w:r>
      <w:proofErr w:type="gramStart"/>
      <w:r w:rsidR="00DF5167" w:rsidRPr="00091A4F">
        <w:rPr>
          <w:rFonts w:ascii="Times New Roman" w:hAnsi="Times New Roman" w:cs="Times New Roman"/>
          <w:sz w:val="26"/>
          <w:szCs w:val="26"/>
        </w:rPr>
        <w:t xml:space="preserve">, %», </w:t>
      </w:r>
      <w:proofErr w:type="gramEnd"/>
      <w:r w:rsidR="00DF5167" w:rsidRPr="00091A4F">
        <w:rPr>
          <w:rFonts w:ascii="Times New Roman" w:hAnsi="Times New Roman" w:cs="Times New Roman"/>
          <w:sz w:val="26"/>
          <w:szCs w:val="26"/>
        </w:rPr>
        <w:t>рассчитывается по формуле:</w:t>
      </w:r>
    </w:p>
    <w:p w:rsidR="00DF5167" w:rsidRPr="00091A4F" w:rsidRDefault="00DF5167" w:rsidP="00DF5167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DF5167" w:rsidRPr="00091A4F" w:rsidRDefault="00DF5167" w:rsidP="00DF5167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91A4F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091A4F">
        <w:rPr>
          <w:rFonts w:ascii="Times New Roman" w:hAnsi="Times New Roman" w:cs="Times New Roman"/>
          <w:sz w:val="26"/>
          <w:szCs w:val="26"/>
        </w:rPr>
        <w:t>=</w:t>
      </w:r>
      <w:r w:rsidRPr="00091A4F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091A4F">
        <w:rPr>
          <w:rFonts w:ascii="Times New Roman" w:hAnsi="Times New Roman" w:cs="Times New Roman"/>
          <w:sz w:val="26"/>
          <w:szCs w:val="26"/>
        </w:rPr>
        <w:t>/</w:t>
      </w:r>
      <w:r w:rsidRPr="00091A4F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091A4F">
        <w:rPr>
          <w:rFonts w:ascii="Times New Roman" w:hAnsi="Times New Roman" w:cs="Times New Roman"/>
          <w:sz w:val="26"/>
          <w:szCs w:val="26"/>
        </w:rPr>
        <w:t>*100%, где</w:t>
      </w:r>
    </w:p>
    <w:p w:rsidR="00DF5167" w:rsidRPr="00091A4F" w:rsidRDefault="00DF5167" w:rsidP="00DF5167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DF5167" w:rsidRPr="00091A4F" w:rsidRDefault="00DF5167" w:rsidP="008A0E7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91A4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91A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91A4F">
        <w:rPr>
          <w:rFonts w:ascii="Times New Roman" w:hAnsi="Times New Roman" w:cs="Times New Roman"/>
          <w:sz w:val="24"/>
          <w:szCs w:val="24"/>
        </w:rPr>
        <w:t>доля</w:t>
      </w:r>
      <w:proofErr w:type="gramEnd"/>
      <w:r w:rsidRPr="00091A4F">
        <w:rPr>
          <w:rFonts w:ascii="Times New Roman" w:hAnsi="Times New Roman" w:cs="Times New Roman"/>
          <w:sz w:val="24"/>
          <w:szCs w:val="24"/>
        </w:rPr>
        <w:t xml:space="preserve"> благоустр</w:t>
      </w:r>
      <w:r w:rsidR="00724093">
        <w:rPr>
          <w:rFonts w:ascii="Times New Roman" w:hAnsi="Times New Roman" w:cs="Times New Roman"/>
          <w:sz w:val="24"/>
          <w:szCs w:val="24"/>
        </w:rPr>
        <w:t>оенных дворовых территорий поселения</w:t>
      </w:r>
      <w:r w:rsidRPr="00091A4F">
        <w:rPr>
          <w:rFonts w:ascii="Times New Roman" w:hAnsi="Times New Roman" w:cs="Times New Roman"/>
          <w:sz w:val="24"/>
          <w:szCs w:val="24"/>
        </w:rPr>
        <w:t>, %;</w:t>
      </w:r>
    </w:p>
    <w:p w:rsidR="00DF5167" w:rsidRPr="00091A4F" w:rsidRDefault="00DF5167" w:rsidP="008A0E7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91A4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91A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91A4F"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 w:rsidRPr="00091A4F">
        <w:rPr>
          <w:rFonts w:ascii="Times New Roman" w:hAnsi="Times New Roman" w:cs="Times New Roman"/>
          <w:sz w:val="24"/>
          <w:szCs w:val="24"/>
        </w:rPr>
        <w:t xml:space="preserve"> благоустроенных дворовых территории, м</w:t>
      </w:r>
      <w:r w:rsidRPr="00091A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1A4F">
        <w:rPr>
          <w:rFonts w:ascii="Times New Roman" w:hAnsi="Times New Roman" w:cs="Times New Roman"/>
          <w:sz w:val="24"/>
          <w:szCs w:val="24"/>
        </w:rPr>
        <w:t>;</w:t>
      </w:r>
    </w:p>
    <w:p w:rsidR="00DF5167" w:rsidRPr="00091A4F" w:rsidRDefault="00DF5167" w:rsidP="008A0E7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91A4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91A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91A4F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Pr="00091A4F">
        <w:rPr>
          <w:rFonts w:ascii="Times New Roman" w:hAnsi="Times New Roman" w:cs="Times New Roman"/>
          <w:sz w:val="24"/>
          <w:szCs w:val="24"/>
        </w:rPr>
        <w:t xml:space="preserve"> площадь дворовых территорий, м</w:t>
      </w:r>
      <w:r w:rsidRPr="00091A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1A4F">
        <w:rPr>
          <w:rFonts w:ascii="Times New Roman" w:hAnsi="Times New Roman" w:cs="Times New Roman"/>
          <w:sz w:val="24"/>
          <w:szCs w:val="24"/>
        </w:rPr>
        <w:t>.</w:t>
      </w:r>
    </w:p>
    <w:p w:rsidR="008A0E79" w:rsidRPr="00091A4F" w:rsidRDefault="008A0E79" w:rsidP="00DF5167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F5167" w:rsidRPr="00DF5167" w:rsidRDefault="003743A6" w:rsidP="008A0E79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53359">
        <w:rPr>
          <w:rFonts w:ascii="Times New Roman" w:hAnsi="Times New Roman" w:cs="Times New Roman"/>
          <w:sz w:val="26"/>
          <w:szCs w:val="26"/>
        </w:rPr>
        <w:t>3</w:t>
      </w:r>
      <w:r w:rsidR="00C53359" w:rsidRPr="00C53359">
        <w:rPr>
          <w:rFonts w:ascii="Times New Roman" w:hAnsi="Times New Roman" w:cs="Times New Roman"/>
          <w:sz w:val="26"/>
          <w:szCs w:val="26"/>
        </w:rPr>
        <w:t>.</w:t>
      </w:r>
      <w:r w:rsidR="00C050F3">
        <w:rPr>
          <w:rFonts w:ascii="Times New Roman" w:hAnsi="Times New Roman" w:cs="Times New Roman"/>
          <w:sz w:val="26"/>
          <w:szCs w:val="26"/>
        </w:rPr>
        <w:t xml:space="preserve"> </w:t>
      </w:r>
      <w:r w:rsidR="00DF5167" w:rsidRPr="00C53359">
        <w:rPr>
          <w:rFonts w:ascii="Times New Roman" w:hAnsi="Times New Roman" w:cs="Times New Roman"/>
          <w:sz w:val="26"/>
          <w:szCs w:val="26"/>
        </w:rPr>
        <w:t>Показатель «Охват населения благоустроенными дворовыми территориями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(доля населения, проживающего в жилом фонде с благоустроенными дворовыми территориями от общей численности населения муниципального образования </w:t>
      </w:r>
      <w:r w:rsidR="00724093"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  <w:proofErr w:type="gramStart"/>
      <w:r w:rsidR="00DF5167" w:rsidRPr="00DF5167">
        <w:rPr>
          <w:rFonts w:ascii="Times New Roman" w:hAnsi="Times New Roman" w:cs="Times New Roman"/>
          <w:sz w:val="26"/>
          <w:szCs w:val="26"/>
        </w:rPr>
        <w:t xml:space="preserve">), %», </w:t>
      </w:r>
      <w:proofErr w:type="gramEnd"/>
      <w:r w:rsidR="00DF5167" w:rsidRPr="00DF5167">
        <w:rPr>
          <w:rFonts w:ascii="Times New Roman" w:hAnsi="Times New Roman" w:cs="Times New Roman"/>
          <w:sz w:val="26"/>
          <w:szCs w:val="26"/>
        </w:rPr>
        <w:t>рассчитывается по формуле:</w:t>
      </w:r>
    </w:p>
    <w:p w:rsidR="00DF5167" w:rsidRPr="00DF5167" w:rsidRDefault="00DF5167" w:rsidP="00DF5167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DF5167" w:rsidP="00DF5167">
      <w:pPr>
        <w:ind w:left="3267" w:firstLine="709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DF516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F5167">
        <w:rPr>
          <w:rFonts w:ascii="Times New Roman" w:hAnsi="Times New Roman" w:cs="Times New Roman"/>
          <w:sz w:val="26"/>
          <w:szCs w:val="26"/>
        </w:rPr>
        <w:t>=М/Е*100%, где</w:t>
      </w:r>
    </w:p>
    <w:p w:rsidR="00DF5167" w:rsidRPr="00DF5167" w:rsidRDefault="00DF5167" w:rsidP="008A0E79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DF5167" w:rsidRPr="008A0E79" w:rsidRDefault="00DF5167" w:rsidP="008A0E7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A0E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A0E79">
        <w:rPr>
          <w:rFonts w:ascii="Times New Roman" w:hAnsi="Times New Roman" w:cs="Times New Roman"/>
          <w:sz w:val="24"/>
          <w:szCs w:val="24"/>
        </w:rPr>
        <w:t xml:space="preserve"> – доля населения, проживающего в жилом фонде с благоустроенны</w:t>
      </w:r>
      <w:r w:rsidR="00724093">
        <w:rPr>
          <w:rFonts w:ascii="Times New Roman" w:hAnsi="Times New Roman" w:cs="Times New Roman"/>
          <w:sz w:val="24"/>
          <w:szCs w:val="24"/>
        </w:rPr>
        <w:t>ми дворовыми территориями поселения</w:t>
      </w:r>
      <w:r w:rsidRPr="008A0E79">
        <w:rPr>
          <w:rFonts w:ascii="Times New Roman" w:hAnsi="Times New Roman" w:cs="Times New Roman"/>
          <w:sz w:val="24"/>
          <w:szCs w:val="24"/>
        </w:rPr>
        <w:t>, %;</w:t>
      </w:r>
    </w:p>
    <w:p w:rsidR="00DF5167" w:rsidRPr="008A0E79" w:rsidRDefault="00DF5167" w:rsidP="008A0E7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A0E79">
        <w:rPr>
          <w:rFonts w:ascii="Times New Roman" w:hAnsi="Times New Roman" w:cs="Times New Roman"/>
          <w:sz w:val="24"/>
          <w:szCs w:val="24"/>
        </w:rPr>
        <w:t>М – об</w:t>
      </w:r>
      <w:r w:rsidR="00724093">
        <w:rPr>
          <w:rFonts w:ascii="Times New Roman" w:hAnsi="Times New Roman" w:cs="Times New Roman"/>
          <w:sz w:val="24"/>
          <w:szCs w:val="24"/>
        </w:rPr>
        <w:t>щая численность населения поселения</w:t>
      </w:r>
      <w:r w:rsidRPr="008A0E79">
        <w:rPr>
          <w:rFonts w:ascii="Times New Roman" w:hAnsi="Times New Roman" w:cs="Times New Roman"/>
          <w:sz w:val="24"/>
          <w:szCs w:val="24"/>
        </w:rPr>
        <w:t>, чел (по статистическим данным);</w:t>
      </w:r>
    </w:p>
    <w:p w:rsidR="00DF5167" w:rsidRPr="008A0E79" w:rsidRDefault="00DF5167" w:rsidP="008A0E7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A0E79">
        <w:rPr>
          <w:rFonts w:ascii="Times New Roman" w:hAnsi="Times New Roman" w:cs="Times New Roman"/>
          <w:sz w:val="24"/>
          <w:szCs w:val="24"/>
        </w:rPr>
        <w:t>Е – общая площадь благоустроенных дворовых территорий, м</w:t>
      </w:r>
      <w:proofErr w:type="gramStart"/>
      <w:r w:rsidRPr="008A0E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A0E79">
        <w:rPr>
          <w:rFonts w:ascii="Times New Roman" w:hAnsi="Times New Roman" w:cs="Times New Roman"/>
          <w:sz w:val="24"/>
          <w:szCs w:val="24"/>
        </w:rPr>
        <w:t xml:space="preserve"> (</w:t>
      </w:r>
      <w:r w:rsidR="000849E8">
        <w:rPr>
          <w:rFonts w:ascii="Times New Roman" w:hAnsi="Times New Roman" w:cs="Times New Roman"/>
          <w:sz w:val="24"/>
          <w:szCs w:val="24"/>
        </w:rPr>
        <w:t>в поселении</w:t>
      </w:r>
      <w:r w:rsidRPr="008A0E79">
        <w:rPr>
          <w:rFonts w:ascii="Times New Roman" w:hAnsi="Times New Roman" w:cs="Times New Roman"/>
          <w:sz w:val="24"/>
          <w:szCs w:val="24"/>
        </w:rPr>
        <w:t>).</w:t>
      </w:r>
    </w:p>
    <w:p w:rsidR="008A0E79" w:rsidRPr="008A0E79" w:rsidRDefault="008A0E79" w:rsidP="00DF5167">
      <w:pPr>
        <w:ind w:firstLine="709"/>
        <w:contextualSpacing/>
        <w:rPr>
          <w:rFonts w:ascii="Times New Roman" w:hAnsi="Times New Roman" w:cs="Times New Roman"/>
          <w:sz w:val="16"/>
          <w:szCs w:val="16"/>
        </w:rPr>
      </w:pPr>
    </w:p>
    <w:p w:rsidR="00DF5167" w:rsidRPr="00C53359" w:rsidRDefault="003263B4" w:rsidP="003263B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53359">
        <w:rPr>
          <w:rFonts w:ascii="Times New Roman" w:hAnsi="Times New Roman" w:cs="Times New Roman"/>
          <w:sz w:val="26"/>
          <w:szCs w:val="26"/>
        </w:rPr>
        <w:t xml:space="preserve">4. </w:t>
      </w:r>
      <w:r w:rsidR="00DF5167" w:rsidRPr="00C53359">
        <w:rPr>
          <w:rFonts w:ascii="Times New Roman" w:hAnsi="Times New Roman" w:cs="Times New Roman"/>
          <w:sz w:val="26"/>
          <w:szCs w:val="26"/>
        </w:rPr>
        <w:t>Показатель «Количество</w:t>
      </w:r>
      <w:r w:rsidR="002A1765" w:rsidRPr="00C53359">
        <w:rPr>
          <w:rFonts w:ascii="Times New Roman" w:hAnsi="Times New Roman" w:cs="Times New Roman"/>
          <w:sz w:val="26"/>
          <w:szCs w:val="26"/>
        </w:rPr>
        <w:t xml:space="preserve">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другие)»,</w:t>
      </w:r>
      <w:r w:rsidRPr="00C53359">
        <w:rPr>
          <w:rFonts w:ascii="Times New Roman" w:hAnsi="Times New Roman" w:cs="Times New Roman"/>
          <w:sz w:val="26"/>
          <w:szCs w:val="26"/>
        </w:rPr>
        <w:t xml:space="preserve">  рассчитывается по данным мониторинга администрации поселения</w:t>
      </w:r>
      <w:r w:rsidR="00C050F3">
        <w:rPr>
          <w:rFonts w:ascii="Times New Roman" w:hAnsi="Times New Roman" w:cs="Times New Roman"/>
          <w:sz w:val="26"/>
          <w:szCs w:val="26"/>
        </w:rPr>
        <w:t xml:space="preserve"> </w:t>
      </w:r>
      <w:r w:rsidRPr="00C53359">
        <w:rPr>
          <w:rFonts w:ascii="Times New Roman" w:hAnsi="Times New Roman" w:cs="Times New Roman"/>
          <w:sz w:val="26"/>
          <w:szCs w:val="26"/>
        </w:rPr>
        <w:t>(ед./м</w:t>
      </w:r>
      <w:proofErr w:type="gramStart"/>
      <w:r w:rsidRPr="00C5335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C53359">
        <w:rPr>
          <w:rFonts w:ascii="Times New Roman" w:hAnsi="Times New Roman" w:cs="Times New Roman"/>
          <w:sz w:val="26"/>
          <w:szCs w:val="26"/>
        </w:rPr>
        <w:t>).</w:t>
      </w:r>
    </w:p>
    <w:p w:rsidR="003263B4" w:rsidRDefault="003263B4" w:rsidP="003263B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3263B4">
        <w:rPr>
          <w:rFonts w:ascii="Times New Roman" w:hAnsi="Times New Roman" w:cs="Times New Roman"/>
          <w:sz w:val="26"/>
          <w:szCs w:val="26"/>
        </w:rPr>
        <w:t>5. Показатель</w:t>
      </w:r>
      <w:r>
        <w:t>: «</w:t>
      </w:r>
      <w:r>
        <w:rPr>
          <w:rFonts w:ascii="Times New Roman" w:hAnsi="Times New Roman" w:cs="Times New Roman"/>
          <w:sz w:val="26"/>
          <w:szCs w:val="26"/>
        </w:rPr>
        <w:t xml:space="preserve">Доля населения, </w:t>
      </w:r>
      <w:proofErr w:type="gramStart"/>
      <w:r>
        <w:rPr>
          <w:rFonts w:ascii="Times New Roman" w:hAnsi="Times New Roman" w:cs="Times New Roman"/>
          <w:sz w:val="26"/>
          <w:szCs w:val="26"/>
        </w:rPr>
        <w:t>имеющих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удобный пешеходный доступ </w:t>
      </w:r>
      <w:r w:rsidR="00C050F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>к площадкам, специально оборудованным для отдыха,  общения и проведения досуга, от общей  численности населения поселения»</w:t>
      </w:r>
    </w:p>
    <w:p w:rsidR="003263B4" w:rsidRDefault="003263B4" w:rsidP="003263B4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3263B4" w:rsidRDefault="003263B4" w:rsidP="003263B4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ДН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лаг</w:t>
      </w:r>
      <w:proofErr w:type="spellEnd"/>
      <w:r>
        <w:rPr>
          <w:rFonts w:ascii="Times New Roman" w:hAnsi="Times New Roman" w:cs="Times New Roman"/>
          <w:sz w:val="26"/>
          <w:szCs w:val="26"/>
        </w:rPr>
        <w:t>.=Т</w:t>
      </w:r>
      <w:proofErr w:type="gramStart"/>
      <w:r>
        <w:rPr>
          <w:rFonts w:ascii="Times New Roman" w:hAnsi="Times New Roman" w:cs="Times New Roman"/>
          <w:sz w:val="26"/>
          <w:szCs w:val="26"/>
        </w:rPr>
        <w:t>/Н</w:t>
      </w:r>
      <w:proofErr w:type="gramEnd"/>
      <w:r>
        <w:rPr>
          <w:rFonts w:ascii="Times New Roman" w:hAnsi="Times New Roman" w:cs="Times New Roman"/>
          <w:sz w:val="26"/>
          <w:szCs w:val="26"/>
        </w:rPr>
        <w:t>асел*100%, где</w:t>
      </w:r>
    </w:p>
    <w:p w:rsidR="003263B4" w:rsidRDefault="003263B4" w:rsidP="003263B4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040068" w:rsidRDefault="00F103B8" w:rsidP="003263B4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Т</w:t>
      </w:r>
      <w:r w:rsidR="003263B4">
        <w:rPr>
          <w:rFonts w:ascii="Times New Roman" w:hAnsi="Times New Roman" w:cs="Times New Roman"/>
          <w:sz w:val="26"/>
          <w:szCs w:val="26"/>
        </w:rPr>
        <w:t>–</w:t>
      </w:r>
      <w:proofErr w:type="gramEnd"/>
      <w:r w:rsidR="003263B4">
        <w:rPr>
          <w:rFonts w:ascii="Times New Roman" w:hAnsi="Times New Roman" w:cs="Times New Roman"/>
          <w:sz w:val="26"/>
          <w:szCs w:val="26"/>
        </w:rPr>
        <w:t xml:space="preserve"> Доля населения, имеющих</w:t>
      </w:r>
      <w:r w:rsidR="00040068">
        <w:rPr>
          <w:rFonts w:ascii="Times New Roman" w:hAnsi="Times New Roman" w:cs="Times New Roman"/>
          <w:sz w:val="26"/>
          <w:szCs w:val="26"/>
        </w:rPr>
        <w:t xml:space="preserve"> удобный пешеходный доступ к площадкам, специально оборудованным для отдыха);</w:t>
      </w:r>
    </w:p>
    <w:p w:rsidR="00040068" w:rsidRDefault="00040068" w:rsidP="003263B4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Насел -  общее количество населения поселения</w:t>
      </w:r>
    </w:p>
    <w:p w:rsidR="00040068" w:rsidRDefault="00040068" w:rsidP="003263B4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040068" w:rsidRDefault="00040068" w:rsidP="003263B4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Показатель: «Количество общественных территорий (парки, скверы, набережные и т.д.)», рассчитываются по данным мониторинга администрации поселения (ед.)</w:t>
      </w:r>
    </w:p>
    <w:p w:rsidR="003263B4" w:rsidRDefault="00040068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Показатель: </w:t>
      </w:r>
      <w:r w:rsidRPr="00DF516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Доля и п</w:t>
      </w:r>
      <w:r w:rsidRPr="00DF5167">
        <w:rPr>
          <w:rFonts w:ascii="Times New Roman" w:hAnsi="Times New Roman" w:cs="Times New Roman"/>
          <w:sz w:val="26"/>
          <w:szCs w:val="26"/>
        </w:rPr>
        <w:t>лощадь благоустроенных общественных</w:t>
      </w:r>
      <w:r>
        <w:rPr>
          <w:rFonts w:ascii="Times New Roman" w:hAnsi="Times New Roman" w:cs="Times New Roman"/>
          <w:sz w:val="26"/>
          <w:szCs w:val="26"/>
        </w:rPr>
        <w:t xml:space="preserve"> территории,  поселения (парки, скверы, набережны</w:t>
      </w:r>
      <w:r w:rsidR="00C050F3">
        <w:rPr>
          <w:rFonts w:ascii="Times New Roman" w:hAnsi="Times New Roman" w:cs="Times New Roman"/>
          <w:sz w:val="26"/>
          <w:szCs w:val="26"/>
        </w:rPr>
        <w:t xml:space="preserve">е и т.д.) от общего количества </w:t>
      </w:r>
      <w:r>
        <w:rPr>
          <w:rFonts w:ascii="Times New Roman" w:hAnsi="Times New Roman" w:cs="Times New Roman"/>
          <w:sz w:val="26"/>
          <w:szCs w:val="26"/>
        </w:rPr>
        <w:t>таких территорий %</w:t>
      </w:r>
      <w:r w:rsidRPr="00DF5167">
        <w:rPr>
          <w:rFonts w:ascii="Times New Roman" w:hAnsi="Times New Roman" w:cs="Times New Roman"/>
          <w:sz w:val="26"/>
          <w:szCs w:val="26"/>
        </w:rPr>
        <w:t xml:space="preserve">», рассчитывается </w:t>
      </w:r>
      <w:r>
        <w:rPr>
          <w:rFonts w:ascii="Times New Roman" w:hAnsi="Times New Roman" w:cs="Times New Roman"/>
          <w:sz w:val="26"/>
          <w:szCs w:val="26"/>
        </w:rPr>
        <w:t>по формуле:</w:t>
      </w:r>
    </w:p>
    <w:p w:rsidR="00040068" w:rsidRDefault="00040068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040068" w:rsidRDefault="00040068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Г=Е/</w:t>
      </w: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>*100%, где</w:t>
      </w:r>
    </w:p>
    <w:p w:rsidR="00040068" w:rsidRDefault="00040068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040068" w:rsidRDefault="00040068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Г-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доля площади благоустроенных  общественных территорий, %;</w:t>
      </w:r>
    </w:p>
    <w:p w:rsidR="00040068" w:rsidRPr="00040068" w:rsidRDefault="00040068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Е-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общая площадь благоустроенных  общественных территорий, 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C050F3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040068">
        <w:rPr>
          <w:rFonts w:ascii="Times New Roman" w:hAnsi="Times New Roman" w:cs="Times New Roman"/>
          <w:sz w:val="26"/>
          <w:szCs w:val="26"/>
        </w:rPr>
        <w:t>(по данным мониторинга администрации поселения);</w:t>
      </w:r>
    </w:p>
    <w:p w:rsidR="00040068" w:rsidRDefault="00040068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общая площадь благоустроенных территорий, 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40068">
        <w:rPr>
          <w:rFonts w:ascii="Times New Roman" w:hAnsi="Times New Roman" w:cs="Times New Roman"/>
          <w:sz w:val="26"/>
          <w:szCs w:val="26"/>
        </w:rPr>
        <w:t>(по данным мониторинга администрации поселения)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40068" w:rsidRDefault="00040068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040068" w:rsidRDefault="00EA4442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Показатель: «</w:t>
      </w:r>
      <w:r w:rsidR="00040068">
        <w:rPr>
          <w:rFonts w:ascii="Times New Roman" w:hAnsi="Times New Roman" w:cs="Times New Roman"/>
          <w:sz w:val="26"/>
          <w:szCs w:val="26"/>
        </w:rPr>
        <w:t xml:space="preserve">Доля и площадь общественных территорий поселения (парки, скверы, набережные и т.д.) от </w:t>
      </w:r>
      <w:r w:rsidR="00BE273A">
        <w:rPr>
          <w:rFonts w:ascii="Times New Roman" w:hAnsi="Times New Roman" w:cs="Times New Roman"/>
          <w:sz w:val="26"/>
          <w:szCs w:val="26"/>
        </w:rPr>
        <w:t>о</w:t>
      </w:r>
      <w:r w:rsidR="00040068">
        <w:rPr>
          <w:rFonts w:ascii="Times New Roman" w:hAnsi="Times New Roman" w:cs="Times New Roman"/>
          <w:sz w:val="26"/>
          <w:szCs w:val="26"/>
        </w:rPr>
        <w:t>бщего количества таки</w:t>
      </w:r>
      <w:r w:rsidR="00BE273A">
        <w:rPr>
          <w:rFonts w:ascii="Times New Roman" w:hAnsi="Times New Roman" w:cs="Times New Roman"/>
          <w:sz w:val="26"/>
          <w:szCs w:val="26"/>
        </w:rPr>
        <w:t>х</w:t>
      </w:r>
      <w:r w:rsidR="00040068">
        <w:rPr>
          <w:rFonts w:ascii="Times New Roman" w:hAnsi="Times New Roman" w:cs="Times New Roman"/>
          <w:sz w:val="26"/>
          <w:szCs w:val="26"/>
        </w:rPr>
        <w:t xml:space="preserve">  территорий, нуждающихся </w:t>
      </w:r>
      <w:r w:rsidR="00776BB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040068">
        <w:rPr>
          <w:rFonts w:ascii="Times New Roman" w:hAnsi="Times New Roman" w:cs="Times New Roman"/>
          <w:sz w:val="26"/>
          <w:szCs w:val="26"/>
        </w:rPr>
        <w:t>в благоустройстве</w:t>
      </w:r>
      <w:r w:rsidR="00BE273A">
        <w:rPr>
          <w:rFonts w:ascii="Times New Roman" w:hAnsi="Times New Roman" w:cs="Times New Roman"/>
          <w:sz w:val="26"/>
          <w:szCs w:val="26"/>
        </w:rPr>
        <w:t xml:space="preserve"> %»</w:t>
      </w:r>
      <w:r w:rsidR="00776BBC">
        <w:rPr>
          <w:rFonts w:ascii="Times New Roman" w:hAnsi="Times New Roman" w:cs="Times New Roman"/>
          <w:sz w:val="26"/>
          <w:szCs w:val="26"/>
        </w:rPr>
        <w:t>,</w:t>
      </w:r>
      <w:r w:rsidR="00BE273A">
        <w:rPr>
          <w:rFonts w:ascii="Times New Roman" w:hAnsi="Times New Roman" w:cs="Times New Roman"/>
          <w:sz w:val="26"/>
          <w:szCs w:val="26"/>
        </w:rPr>
        <w:t xml:space="preserve"> рассчитывается по формуле:</w:t>
      </w:r>
    </w:p>
    <w:p w:rsidR="00BE273A" w:rsidRDefault="00BE273A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BE273A" w:rsidRDefault="00BE273A" w:rsidP="00FC0E45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Гнужд</w:t>
      </w:r>
      <w:proofErr w:type="spellEnd"/>
      <w:r>
        <w:rPr>
          <w:rFonts w:ascii="Times New Roman" w:hAnsi="Times New Roman" w:cs="Times New Roman"/>
          <w:sz w:val="26"/>
          <w:szCs w:val="26"/>
        </w:rPr>
        <w:t>.=100%-Г,</w:t>
      </w:r>
      <w:r w:rsidR="00F103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где</w:t>
      </w:r>
    </w:p>
    <w:p w:rsidR="00BE273A" w:rsidRDefault="00BE273A" w:rsidP="00FC0E45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273A" w:rsidRDefault="00BE273A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Гнужд</w:t>
      </w:r>
      <w:proofErr w:type="spellEnd"/>
      <w:r>
        <w:rPr>
          <w:rFonts w:ascii="Times New Roman" w:hAnsi="Times New Roman" w:cs="Times New Roman"/>
          <w:sz w:val="26"/>
          <w:szCs w:val="26"/>
        </w:rPr>
        <w:t>.- доля площади неблагоустроенных общественных территорий</w:t>
      </w:r>
      <w:proofErr w:type="gramStart"/>
      <w:r>
        <w:rPr>
          <w:rFonts w:ascii="Times New Roman" w:hAnsi="Times New Roman" w:cs="Times New Roman"/>
          <w:sz w:val="26"/>
          <w:szCs w:val="26"/>
        </w:rPr>
        <w:t>, %;</w:t>
      </w:r>
      <w:proofErr w:type="gramEnd"/>
    </w:p>
    <w:p w:rsidR="00BE273A" w:rsidRDefault="00BE273A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 - доля площади благоустроенных общественных территорий, %.</w:t>
      </w:r>
    </w:p>
    <w:p w:rsidR="00BE273A" w:rsidRDefault="00BE273A" w:rsidP="00BE273A">
      <w:pPr>
        <w:rPr>
          <w:rFonts w:ascii="Times New Roman" w:hAnsi="Times New Roman" w:cs="Times New Roman"/>
          <w:sz w:val="26"/>
          <w:szCs w:val="26"/>
        </w:rPr>
      </w:pPr>
    </w:p>
    <w:p w:rsidR="00BE273A" w:rsidRPr="00040068" w:rsidRDefault="00BE273A" w:rsidP="00F103B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Показатель: </w:t>
      </w:r>
      <w:r w:rsidR="00FC0E45">
        <w:rPr>
          <w:rFonts w:ascii="Times New Roman" w:hAnsi="Times New Roman" w:cs="Times New Roman"/>
          <w:sz w:val="26"/>
          <w:szCs w:val="26"/>
        </w:rPr>
        <w:t>«П</w:t>
      </w:r>
      <w:r w:rsidR="00FC0E45" w:rsidRPr="00DF5167">
        <w:rPr>
          <w:rFonts w:ascii="Times New Roman" w:hAnsi="Times New Roman" w:cs="Times New Roman"/>
          <w:sz w:val="26"/>
          <w:szCs w:val="26"/>
        </w:rPr>
        <w:t>лощад</w:t>
      </w:r>
      <w:r w:rsidR="00FC0E45">
        <w:rPr>
          <w:rFonts w:ascii="Times New Roman" w:hAnsi="Times New Roman" w:cs="Times New Roman"/>
          <w:sz w:val="26"/>
          <w:szCs w:val="26"/>
        </w:rPr>
        <w:t>ь</w:t>
      </w:r>
      <w:r w:rsidR="00FC0E45" w:rsidRPr="00DF5167">
        <w:rPr>
          <w:rFonts w:ascii="Times New Roman" w:hAnsi="Times New Roman" w:cs="Times New Roman"/>
          <w:sz w:val="26"/>
          <w:szCs w:val="26"/>
        </w:rPr>
        <w:t xml:space="preserve"> благоустроенных общественных территорий</w:t>
      </w:r>
      <w:r w:rsidR="00FC0E45">
        <w:rPr>
          <w:rFonts w:ascii="Times New Roman" w:hAnsi="Times New Roman" w:cs="Times New Roman"/>
          <w:sz w:val="26"/>
          <w:szCs w:val="26"/>
        </w:rPr>
        <w:t>, приходящихся на 1 жителя поселения, м</w:t>
      </w:r>
      <w:proofErr w:type="gramStart"/>
      <w:r w:rsidR="00FC0E4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="00FC0E45" w:rsidRPr="00DF5167">
        <w:rPr>
          <w:rFonts w:ascii="Times New Roman" w:hAnsi="Times New Roman" w:cs="Times New Roman"/>
          <w:sz w:val="26"/>
          <w:szCs w:val="26"/>
        </w:rPr>
        <w:t>»</w:t>
      </w:r>
      <w:r w:rsidR="00F103B8">
        <w:rPr>
          <w:rFonts w:ascii="Times New Roman" w:hAnsi="Times New Roman" w:cs="Times New Roman"/>
          <w:sz w:val="26"/>
          <w:szCs w:val="26"/>
        </w:rPr>
        <w:t>,</w:t>
      </w:r>
      <w:r w:rsidR="00FC0E45" w:rsidRPr="00DF5167">
        <w:rPr>
          <w:rFonts w:ascii="Times New Roman" w:hAnsi="Times New Roman" w:cs="Times New Roman"/>
          <w:sz w:val="26"/>
          <w:szCs w:val="26"/>
        </w:rPr>
        <w:t xml:space="preserve"> рассчитывается по формуле:</w:t>
      </w:r>
    </w:p>
    <w:p w:rsidR="00040068" w:rsidRPr="00040068" w:rsidRDefault="00040068" w:rsidP="00040068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3263B4" w:rsidRDefault="003263B4" w:rsidP="00EF6B06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FC0E45" w:rsidP="00DF5167">
      <w:pPr>
        <w:ind w:left="3267"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И=Е/М</w:t>
      </w:r>
      <w:r w:rsidR="00DF5167" w:rsidRPr="00DF5167">
        <w:rPr>
          <w:rFonts w:ascii="Times New Roman" w:hAnsi="Times New Roman" w:cs="Times New Roman"/>
          <w:sz w:val="26"/>
          <w:szCs w:val="26"/>
        </w:rPr>
        <w:t>*100%, где</w:t>
      </w:r>
    </w:p>
    <w:p w:rsidR="00DF5167" w:rsidRPr="00DF5167" w:rsidRDefault="00DF5167" w:rsidP="00DF5167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DF5167" w:rsidRPr="008A0E79" w:rsidRDefault="00FC0E45" w:rsidP="008A0E7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DF5167" w:rsidRPr="008A0E79">
        <w:rPr>
          <w:rFonts w:ascii="Times New Roman" w:hAnsi="Times New Roman" w:cs="Times New Roman"/>
          <w:sz w:val="24"/>
          <w:szCs w:val="24"/>
        </w:rPr>
        <w:t>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площадь</w:t>
      </w:r>
      <w:r w:rsidR="00DF5167" w:rsidRPr="008A0E79">
        <w:rPr>
          <w:rFonts w:ascii="Times New Roman" w:hAnsi="Times New Roman" w:cs="Times New Roman"/>
          <w:sz w:val="24"/>
          <w:szCs w:val="24"/>
        </w:rPr>
        <w:t xml:space="preserve"> благоустроенных общественных территорий,</w:t>
      </w:r>
      <w:r w:rsidR="00F10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приходящихся на 1 жителя поселения 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F5167" w:rsidRPr="008A0E79">
        <w:rPr>
          <w:rFonts w:ascii="Times New Roman" w:hAnsi="Times New Roman" w:cs="Times New Roman"/>
          <w:sz w:val="24"/>
          <w:szCs w:val="24"/>
        </w:rPr>
        <w:t>;</w:t>
      </w:r>
    </w:p>
    <w:p w:rsidR="00DF5167" w:rsidRPr="008A0E79" w:rsidRDefault="00F103B8" w:rsidP="008A0E7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="00DF5167" w:rsidRPr="008A0E79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DF5167" w:rsidRPr="008A0E79">
        <w:rPr>
          <w:rFonts w:ascii="Times New Roman" w:hAnsi="Times New Roman" w:cs="Times New Roman"/>
          <w:sz w:val="24"/>
          <w:szCs w:val="24"/>
        </w:rPr>
        <w:t xml:space="preserve"> общая площадь благоустроенных </w:t>
      </w:r>
      <w:r w:rsidR="00C53359">
        <w:rPr>
          <w:rFonts w:ascii="Times New Roman" w:hAnsi="Times New Roman" w:cs="Times New Roman"/>
          <w:sz w:val="24"/>
          <w:szCs w:val="24"/>
        </w:rPr>
        <w:t>дворовых</w:t>
      </w:r>
      <w:r w:rsidR="00DF5167" w:rsidRPr="008A0E79">
        <w:rPr>
          <w:rFonts w:ascii="Times New Roman" w:hAnsi="Times New Roman" w:cs="Times New Roman"/>
          <w:sz w:val="24"/>
          <w:szCs w:val="24"/>
        </w:rPr>
        <w:t xml:space="preserve"> территорий, м</w:t>
      </w:r>
      <w:r w:rsidR="00DF5167" w:rsidRPr="008A0E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53359">
        <w:rPr>
          <w:rFonts w:ascii="Times New Roman" w:hAnsi="Times New Roman" w:cs="Times New Roman"/>
          <w:sz w:val="24"/>
          <w:szCs w:val="24"/>
        </w:rPr>
        <w:t>(по данным мониторинга администрации поселения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F5167" w:rsidRPr="008A0E79">
        <w:rPr>
          <w:rFonts w:ascii="Times New Roman" w:hAnsi="Times New Roman" w:cs="Times New Roman"/>
          <w:sz w:val="24"/>
          <w:szCs w:val="24"/>
        </w:rPr>
        <w:t>;</w:t>
      </w:r>
    </w:p>
    <w:p w:rsidR="00DF5167" w:rsidRDefault="00C53359" w:rsidP="008A0E7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DF5167" w:rsidRPr="008A0E79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DF5167" w:rsidRPr="008A0E79">
        <w:rPr>
          <w:rFonts w:ascii="Times New Roman" w:hAnsi="Times New Roman" w:cs="Times New Roman"/>
          <w:sz w:val="24"/>
          <w:szCs w:val="24"/>
        </w:rPr>
        <w:t xml:space="preserve"> общая </w:t>
      </w:r>
      <w:r>
        <w:rPr>
          <w:rFonts w:ascii="Times New Roman" w:hAnsi="Times New Roman" w:cs="Times New Roman"/>
          <w:sz w:val="24"/>
          <w:szCs w:val="24"/>
        </w:rPr>
        <w:t>численность населения поселения</w:t>
      </w:r>
      <w:r w:rsidR="00DF5167" w:rsidRPr="008A0E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чел</w:t>
      </w:r>
      <w:r w:rsidR="00DF5167" w:rsidRPr="008A0E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F5167" w:rsidRPr="008A0E79">
        <w:rPr>
          <w:rFonts w:ascii="Times New Roman" w:hAnsi="Times New Roman" w:cs="Times New Roman"/>
          <w:sz w:val="24"/>
          <w:szCs w:val="24"/>
        </w:rPr>
        <w:t>.</w:t>
      </w:r>
    </w:p>
    <w:p w:rsidR="008A0E79" w:rsidRPr="008A0E79" w:rsidRDefault="008A0E79" w:rsidP="008A0E79">
      <w:pPr>
        <w:ind w:firstLine="709"/>
        <w:contextualSpacing/>
        <w:rPr>
          <w:rFonts w:ascii="Times New Roman" w:hAnsi="Times New Roman" w:cs="Times New Roman"/>
          <w:sz w:val="16"/>
          <w:szCs w:val="16"/>
        </w:rPr>
      </w:pPr>
    </w:p>
    <w:p w:rsidR="00DF5167" w:rsidRDefault="003743A6" w:rsidP="008A0E79">
      <w:pPr>
        <w:tabs>
          <w:tab w:val="left" w:pos="5245"/>
        </w:tabs>
        <w:ind w:firstLine="709"/>
        <w:rPr>
          <w:rFonts w:ascii="Times New Roman" w:hAnsi="Times New Roman" w:cs="Times New Roman"/>
          <w:color w:val="FF0000"/>
          <w:sz w:val="26"/>
          <w:szCs w:val="26"/>
        </w:rPr>
      </w:pPr>
      <w:r w:rsidRPr="00C53359">
        <w:rPr>
          <w:rFonts w:ascii="Times New Roman" w:hAnsi="Times New Roman" w:cs="Times New Roman"/>
          <w:sz w:val="26"/>
          <w:szCs w:val="26"/>
        </w:rPr>
        <w:t>10</w:t>
      </w:r>
      <w:r w:rsidR="00C53359" w:rsidRPr="00C53359">
        <w:rPr>
          <w:rFonts w:ascii="Times New Roman" w:hAnsi="Times New Roman" w:cs="Times New Roman"/>
          <w:sz w:val="26"/>
          <w:szCs w:val="26"/>
        </w:rPr>
        <w:t>.</w:t>
      </w:r>
      <w:r w:rsidR="00F103B8">
        <w:rPr>
          <w:rFonts w:ascii="Times New Roman" w:hAnsi="Times New Roman" w:cs="Times New Roman"/>
          <w:sz w:val="26"/>
          <w:szCs w:val="26"/>
        </w:rPr>
        <w:t xml:space="preserve"> </w:t>
      </w:r>
      <w:r w:rsidR="00DF5167" w:rsidRPr="00C53359">
        <w:rPr>
          <w:rFonts w:ascii="Times New Roman" w:hAnsi="Times New Roman" w:cs="Times New Roman"/>
          <w:sz w:val="26"/>
          <w:szCs w:val="26"/>
        </w:rPr>
        <w:t>Показатель «</w:t>
      </w:r>
      <w:r w:rsidR="00BE273A" w:rsidRPr="00C53359">
        <w:rPr>
          <w:rFonts w:ascii="Times New Roman" w:hAnsi="Times New Roman" w:cs="Times New Roman"/>
          <w:sz w:val="26"/>
          <w:szCs w:val="26"/>
        </w:rPr>
        <w:t>Объем</w:t>
      </w:r>
      <w:r w:rsidR="00DF5167" w:rsidRPr="00C53359">
        <w:rPr>
          <w:rFonts w:ascii="Times New Roman" w:hAnsi="Times New Roman" w:cs="Times New Roman"/>
          <w:sz w:val="26"/>
          <w:szCs w:val="26"/>
        </w:rPr>
        <w:t xml:space="preserve"> финансового участия </w:t>
      </w:r>
      <w:r w:rsidR="00BE273A" w:rsidRPr="00C53359">
        <w:rPr>
          <w:rFonts w:ascii="Times New Roman" w:hAnsi="Times New Roman" w:cs="Times New Roman"/>
          <w:sz w:val="26"/>
          <w:szCs w:val="26"/>
        </w:rPr>
        <w:t>граждан, организаций</w:t>
      </w:r>
      <w:r w:rsidR="00F103B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в выполнении </w:t>
      </w:r>
      <w:r w:rsidR="00BE273A">
        <w:rPr>
          <w:rFonts w:ascii="Times New Roman" w:hAnsi="Times New Roman" w:cs="Times New Roman"/>
          <w:sz w:val="26"/>
          <w:szCs w:val="26"/>
        </w:rPr>
        <w:t>мероприятий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по благоустройству дворовых территорий</w:t>
      </w:r>
      <w:r w:rsidR="00BE273A">
        <w:rPr>
          <w:rFonts w:ascii="Times New Roman" w:hAnsi="Times New Roman" w:cs="Times New Roman"/>
          <w:sz w:val="26"/>
          <w:szCs w:val="26"/>
        </w:rPr>
        <w:t>,</w:t>
      </w:r>
      <w:r w:rsidR="00F103B8">
        <w:rPr>
          <w:rFonts w:ascii="Times New Roman" w:hAnsi="Times New Roman" w:cs="Times New Roman"/>
          <w:sz w:val="26"/>
          <w:szCs w:val="26"/>
        </w:rPr>
        <w:t xml:space="preserve"> </w:t>
      </w:r>
      <w:r w:rsidR="00BE273A">
        <w:rPr>
          <w:rFonts w:ascii="Times New Roman" w:hAnsi="Times New Roman" w:cs="Times New Roman"/>
          <w:sz w:val="26"/>
          <w:szCs w:val="26"/>
        </w:rPr>
        <w:t>общественных территорий поселения</w:t>
      </w:r>
      <w:r w:rsidR="00DF5167" w:rsidRPr="00DF5167">
        <w:rPr>
          <w:rFonts w:ascii="Times New Roman" w:hAnsi="Times New Roman" w:cs="Times New Roman"/>
          <w:sz w:val="26"/>
          <w:szCs w:val="26"/>
        </w:rPr>
        <w:t>»</w:t>
      </w:r>
      <w:r w:rsidR="00F103B8">
        <w:rPr>
          <w:rFonts w:ascii="Times New Roman" w:hAnsi="Times New Roman" w:cs="Times New Roman"/>
          <w:sz w:val="26"/>
          <w:szCs w:val="26"/>
        </w:rPr>
        <w:t xml:space="preserve"> </w:t>
      </w:r>
      <w:r w:rsidR="00CD2416">
        <w:rPr>
          <w:rFonts w:ascii="Times New Roman" w:hAnsi="Times New Roman" w:cs="Times New Roman"/>
          <w:sz w:val="26"/>
          <w:szCs w:val="26"/>
        </w:rPr>
        <w:t>- 1 %</w:t>
      </w:r>
      <w:r w:rsidR="00BE273A">
        <w:rPr>
          <w:rFonts w:ascii="Times New Roman" w:hAnsi="Times New Roman" w:cs="Times New Roman"/>
          <w:sz w:val="26"/>
          <w:szCs w:val="26"/>
        </w:rPr>
        <w:t>.</w:t>
      </w:r>
    </w:p>
    <w:p w:rsidR="00071C7F" w:rsidRDefault="00071C7F" w:rsidP="00071C7F">
      <w:pPr>
        <w:tabs>
          <w:tab w:val="left" w:pos="5245"/>
        </w:tabs>
        <w:ind w:firstLine="709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CC2D4D" w:rsidRPr="00071C7F" w:rsidRDefault="00CC2D4D" w:rsidP="00071C7F">
      <w:pPr>
        <w:tabs>
          <w:tab w:val="left" w:pos="524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71C7F">
        <w:rPr>
          <w:rFonts w:ascii="Times New Roman" w:hAnsi="Times New Roman" w:cs="Times New Roman"/>
          <w:sz w:val="26"/>
          <w:szCs w:val="26"/>
        </w:rPr>
        <w:t>ОФУ =</w:t>
      </w:r>
      <w:proofErr w:type="spellStart"/>
      <w:r w:rsidR="004D2964">
        <w:rPr>
          <w:rFonts w:ascii="Times New Roman" w:hAnsi="Times New Roman" w:cs="Times New Roman"/>
          <w:sz w:val="26"/>
          <w:szCs w:val="26"/>
        </w:rPr>
        <w:t>О</w:t>
      </w:r>
      <w:r w:rsidR="00071C7F" w:rsidRPr="00071C7F">
        <w:rPr>
          <w:rFonts w:ascii="Times New Roman" w:hAnsi="Times New Roman" w:cs="Times New Roman"/>
          <w:sz w:val="26"/>
          <w:szCs w:val="26"/>
        </w:rPr>
        <w:t>мбт</w:t>
      </w:r>
      <w:proofErr w:type="spellEnd"/>
      <w:r w:rsidR="00071C7F" w:rsidRPr="00071C7F">
        <w:rPr>
          <w:rFonts w:ascii="Times New Roman" w:hAnsi="Times New Roman" w:cs="Times New Roman"/>
          <w:sz w:val="26"/>
          <w:szCs w:val="26"/>
        </w:rPr>
        <w:t xml:space="preserve"> * 0,01%</w:t>
      </w:r>
    </w:p>
    <w:p w:rsidR="00071C7F" w:rsidRDefault="00F103B8" w:rsidP="00071C7F">
      <w:pPr>
        <w:tabs>
          <w:tab w:val="left" w:pos="5245"/>
        </w:tabs>
        <w:ind w:firstLine="709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</w:t>
      </w:r>
      <w:proofErr w:type="gramStart"/>
      <w:r>
        <w:rPr>
          <w:rFonts w:ascii="Times New Roman" w:hAnsi="Times New Roman" w:cs="Times New Roman"/>
          <w:sz w:val="26"/>
          <w:szCs w:val="26"/>
        </w:rPr>
        <w:t>У</w:t>
      </w:r>
      <w:r w:rsidR="00071C7F" w:rsidRPr="00071C7F"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1C7F" w:rsidRPr="00C53359">
        <w:rPr>
          <w:rFonts w:ascii="Times New Roman" w:hAnsi="Times New Roman" w:cs="Times New Roman"/>
          <w:sz w:val="26"/>
          <w:szCs w:val="26"/>
        </w:rPr>
        <w:t>Объем финансового участия граждан, организаций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1C7F" w:rsidRPr="00DF5167">
        <w:rPr>
          <w:rFonts w:ascii="Times New Roman" w:hAnsi="Times New Roman" w:cs="Times New Roman"/>
          <w:sz w:val="26"/>
          <w:szCs w:val="26"/>
        </w:rPr>
        <w:t xml:space="preserve">в выполнении </w:t>
      </w:r>
      <w:r w:rsidR="00071C7F">
        <w:rPr>
          <w:rFonts w:ascii="Times New Roman" w:hAnsi="Times New Roman" w:cs="Times New Roman"/>
          <w:sz w:val="26"/>
          <w:szCs w:val="26"/>
        </w:rPr>
        <w:t>мероприятий</w:t>
      </w:r>
      <w:r w:rsidR="00071C7F" w:rsidRPr="00DF5167">
        <w:rPr>
          <w:rFonts w:ascii="Times New Roman" w:hAnsi="Times New Roman" w:cs="Times New Roman"/>
          <w:sz w:val="26"/>
          <w:szCs w:val="26"/>
        </w:rPr>
        <w:t xml:space="preserve"> по благоустройству дворовых территорий</w:t>
      </w:r>
      <w:r w:rsidR="00071C7F">
        <w:rPr>
          <w:rFonts w:ascii="Times New Roman" w:hAnsi="Times New Roman" w:cs="Times New Roman"/>
          <w:sz w:val="26"/>
          <w:szCs w:val="26"/>
        </w:rPr>
        <w:t>, общественных территорий поселения</w:t>
      </w:r>
    </w:p>
    <w:p w:rsidR="00071C7F" w:rsidRPr="00071C7F" w:rsidRDefault="00071C7F" w:rsidP="00071C7F">
      <w:pPr>
        <w:tabs>
          <w:tab w:val="left" w:pos="5245"/>
        </w:tabs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</w:t>
      </w:r>
      <w:r w:rsidRPr="00071C7F">
        <w:rPr>
          <w:rFonts w:ascii="Times New Roman" w:hAnsi="Times New Roman" w:cs="Times New Roman"/>
          <w:sz w:val="26"/>
          <w:szCs w:val="26"/>
        </w:rPr>
        <w:t>мбт</w:t>
      </w:r>
      <w:proofErr w:type="spellEnd"/>
      <w:r w:rsidRPr="00071C7F">
        <w:rPr>
          <w:rFonts w:ascii="Times New Roman" w:hAnsi="Times New Roman" w:cs="Times New Roman"/>
          <w:sz w:val="26"/>
          <w:szCs w:val="26"/>
        </w:rPr>
        <w:t xml:space="preserve"> -  объем  межбюджетных трансфертов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71C7F" w:rsidRPr="00071C7F" w:rsidRDefault="00071C7F" w:rsidP="00071C7F">
      <w:pPr>
        <w:tabs>
          <w:tab w:val="left" w:pos="5245"/>
        </w:tabs>
        <w:ind w:firstLine="709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BE273A" w:rsidRDefault="00BE273A" w:rsidP="008A0E79">
      <w:pPr>
        <w:tabs>
          <w:tab w:val="left" w:pos="5245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Показатель «Информация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</w:t>
      </w:r>
      <w:r w:rsidR="00EA4442">
        <w:rPr>
          <w:rFonts w:ascii="Times New Roman" w:hAnsi="Times New Roman" w:cs="Times New Roman"/>
          <w:sz w:val="26"/>
          <w:szCs w:val="26"/>
        </w:rPr>
        <w:t xml:space="preserve"> сельского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="00EA4442">
        <w:rPr>
          <w:rFonts w:ascii="Times New Roman" w:hAnsi="Times New Roman" w:cs="Times New Roman"/>
          <w:sz w:val="26"/>
          <w:szCs w:val="26"/>
        </w:rPr>
        <w:t xml:space="preserve"> – чел./ч.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103B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рассчитывается по данным мониторинга администрации поселения.</w:t>
      </w:r>
    </w:p>
    <w:p w:rsidR="00EA4442" w:rsidRDefault="00EA4442" w:rsidP="008A0E79">
      <w:pPr>
        <w:tabs>
          <w:tab w:val="left" w:pos="5245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EA4442" w:rsidRDefault="00EA4442" w:rsidP="00EA4442">
      <w:pPr>
        <w:tabs>
          <w:tab w:val="left" w:pos="524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>=О/Ч, где</w:t>
      </w:r>
    </w:p>
    <w:p w:rsidR="00EA4442" w:rsidRDefault="00F103B8" w:rsidP="00EA4442">
      <w:pPr>
        <w:tabs>
          <w:tab w:val="left" w:pos="5245"/>
        </w:tabs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r w:rsidR="00EA4442">
        <w:rPr>
          <w:rFonts w:ascii="Times New Roman" w:hAnsi="Times New Roman" w:cs="Times New Roman"/>
          <w:sz w:val="26"/>
          <w:szCs w:val="26"/>
        </w:rPr>
        <w:t>–</w:t>
      </w:r>
      <w:proofErr w:type="gramEnd"/>
      <w:r w:rsidR="00EA4442">
        <w:rPr>
          <w:rFonts w:ascii="Times New Roman" w:hAnsi="Times New Roman" w:cs="Times New Roman"/>
          <w:sz w:val="26"/>
          <w:szCs w:val="26"/>
        </w:rPr>
        <w:t xml:space="preserve"> объем трудового участия заинтересованных лиц в выполнении минимального перечня работ по благоустройству дворовых территорий, общественных территорий чел/ч;</w:t>
      </w:r>
    </w:p>
    <w:p w:rsidR="00EA4442" w:rsidRDefault="00F103B8" w:rsidP="00EA4442">
      <w:pPr>
        <w:tabs>
          <w:tab w:val="left" w:pos="5245"/>
        </w:tabs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="00EA4442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EA4442">
        <w:rPr>
          <w:rFonts w:ascii="Times New Roman" w:hAnsi="Times New Roman" w:cs="Times New Roman"/>
          <w:sz w:val="26"/>
          <w:szCs w:val="26"/>
        </w:rPr>
        <w:t xml:space="preserve">  количество человек, принявших участие в благоустройстве дворовых территорий, общественных территорий, чел;</w:t>
      </w:r>
    </w:p>
    <w:p w:rsidR="00EA4442" w:rsidRDefault="00F103B8" w:rsidP="00EA4442">
      <w:pPr>
        <w:tabs>
          <w:tab w:val="left" w:pos="5245"/>
        </w:tabs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Ч</w:t>
      </w:r>
      <w:r w:rsidR="00EA4442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EA4442">
        <w:rPr>
          <w:rFonts w:ascii="Times New Roman" w:hAnsi="Times New Roman" w:cs="Times New Roman"/>
          <w:sz w:val="26"/>
          <w:szCs w:val="26"/>
        </w:rPr>
        <w:t xml:space="preserve">  количество часов, которые заинтересованные лица затратили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EA4442">
        <w:rPr>
          <w:rFonts w:ascii="Times New Roman" w:hAnsi="Times New Roman" w:cs="Times New Roman"/>
          <w:sz w:val="26"/>
          <w:szCs w:val="26"/>
        </w:rPr>
        <w:t>на  выполнение работ по благоустройству дворовых территорий, общественных территорий, чел.</w:t>
      </w:r>
    </w:p>
    <w:p w:rsidR="00EF3FEC" w:rsidRDefault="00EF3FEC" w:rsidP="00EA4442">
      <w:pPr>
        <w:tabs>
          <w:tab w:val="left" w:pos="5245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Показатель «Количество реализованных проектов «Народный бюджет» составляет </w:t>
      </w:r>
      <w:r w:rsidR="00444EF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шт.</w:t>
      </w:r>
    </w:p>
    <w:p w:rsidR="00DF5167" w:rsidRPr="00DF5167" w:rsidRDefault="00DF5167" w:rsidP="00DF5167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DF5167" w:rsidP="00DF5167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DF5167">
        <w:rPr>
          <w:rFonts w:ascii="Times New Roman" w:eastAsia="Calibri" w:hAnsi="Times New Roman" w:cs="Times New Roman"/>
          <w:b/>
          <w:sz w:val="26"/>
          <w:szCs w:val="26"/>
        </w:rPr>
        <w:t xml:space="preserve">Раздел 3. Прогноз ожидаемых результатов </w:t>
      </w:r>
      <w:r w:rsidR="000B09DA">
        <w:rPr>
          <w:rFonts w:ascii="Times New Roman" w:eastAsia="Calibri" w:hAnsi="Times New Roman" w:cs="Times New Roman"/>
          <w:b/>
          <w:sz w:val="26"/>
          <w:szCs w:val="26"/>
        </w:rPr>
        <w:br/>
      </w:r>
      <w:r w:rsidRPr="00DF5167">
        <w:rPr>
          <w:rFonts w:ascii="Times New Roman" w:eastAsia="Calibri" w:hAnsi="Times New Roman" w:cs="Times New Roman"/>
          <w:b/>
          <w:sz w:val="26"/>
          <w:szCs w:val="26"/>
        </w:rPr>
        <w:t>и основные риски реализации Программы</w:t>
      </w:r>
    </w:p>
    <w:p w:rsidR="00DF5167" w:rsidRPr="00DF5167" w:rsidRDefault="00DF5167" w:rsidP="00DF5167">
      <w:pPr>
        <w:suppressAutoHyphens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DF5167" w:rsidRPr="00DF5167" w:rsidRDefault="00EF3FEC" w:rsidP="009A1323">
      <w:pPr>
        <w:suppressAutoHyphens/>
        <w:ind w:firstLine="709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Основной отличительной чертой проекта является направленность </w:t>
      </w:r>
      <w:r w:rsidR="00F103B8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                           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на формирование экологически-безопасного стиля жизни. Поэтому п</w:t>
      </w:r>
      <w:r w:rsidR="00DF5167" w:rsidRPr="00DF5167">
        <w:rPr>
          <w:rFonts w:ascii="Times New Roman" w:eastAsia="Arial Unicode MS" w:hAnsi="Times New Roman" w:cs="Times New Roman"/>
          <w:color w:val="000000"/>
          <w:sz w:val="26"/>
          <w:szCs w:val="26"/>
        </w:rPr>
        <w:t>о результатам реализации муниципальной программы за 201</w:t>
      </w:r>
      <w:r w:rsidR="00091A4F">
        <w:rPr>
          <w:rFonts w:ascii="Times New Roman" w:eastAsia="Arial Unicode MS" w:hAnsi="Times New Roman" w:cs="Times New Roman"/>
          <w:color w:val="000000"/>
          <w:sz w:val="26"/>
          <w:szCs w:val="26"/>
        </w:rPr>
        <w:t>8</w:t>
      </w:r>
      <w:r w:rsidR="00F103B8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</w:t>
      </w:r>
      <w:r w:rsidR="00091A4F">
        <w:rPr>
          <w:rFonts w:ascii="Times New Roman" w:eastAsia="Arial Unicode MS" w:hAnsi="Times New Roman" w:cs="Times New Roman"/>
          <w:color w:val="000000"/>
          <w:sz w:val="26"/>
          <w:szCs w:val="26"/>
        </w:rPr>
        <w:t>-</w:t>
      </w:r>
      <w:r w:rsidR="00F103B8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</w:t>
      </w:r>
      <w:r w:rsidR="00091A4F">
        <w:rPr>
          <w:rFonts w:ascii="Times New Roman" w:eastAsia="Arial Unicode MS" w:hAnsi="Times New Roman" w:cs="Times New Roman"/>
          <w:color w:val="000000"/>
          <w:sz w:val="26"/>
          <w:szCs w:val="26"/>
        </w:rPr>
        <w:t>2022</w:t>
      </w:r>
      <w:r w:rsidR="00DF5167" w:rsidRPr="00DF5167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год</w:t>
      </w:r>
      <w:r w:rsidR="00091A4F">
        <w:rPr>
          <w:rFonts w:ascii="Times New Roman" w:eastAsia="Arial Unicode MS" w:hAnsi="Times New Roman" w:cs="Times New Roman"/>
          <w:color w:val="000000"/>
          <w:sz w:val="26"/>
          <w:szCs w:val="26"/>
        </w:rPr>
        <w:t>ы</w:t>
      </w:r>
      <w:r w:rsidR="00DF5167" w:rsidRPr="00DF5167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будет достигнуто следующее:</w:t>
      </w:r>
    </w:p>
    <w:p w:rsidR="00091A4F" w:rsidRDefault="00DF5167" w:rsidP="009A1323">
      <w:pPr>
        <w:suppressAutoHyphens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DF5167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EF3FEC">
        <w:rPr>
          <w:rFonts w:ascii="Times New Roman" w:eastAsia="Calibri" w:hAnsi="Times New Roman" w:cs="Times New Roman"/>
          <w:sz w:val="26"/>
          <w:szCs w:val="26"/>
        </w:rPr>
        <w:t>К</w:t>
      </w:r>
      <w:r w:rsidRPr="00DF5167">
        <w:rPr>
          <w:rFonts w:ascii="Times New Roman" w:eastAsia="Calibri" w:hAnsi="Times New Roman" w:cs="Times New Roman"/>
          <w:sz w:val="26"/>
          <w:szCs w:val="26"/>
        </w:rPr>
        <w:t>оличество благоустроенных дворовых территорий</w:t>
      </w:r>
      <w:r w:rsidR="00EF3FEC">
        <w:rPr>
          <w:rFonts w:ascii="Times New Roman" w:eastAsia="Calibri" w:hAnsi="Times New Roman" w:cs="Times New Roman"/>
          <w:sz w:val="26"/>
          <w:szCs w:val="26"/>
        </w:rPr>
        <w:t>, многоквартирных  домов 1 ед.</w:t>
      </w:r>
    </w:p>
    <w:p w:rsidR="00DF5167" w:rsidRDefault="00DF5167" w:rsidP="009A1323">
      <w:pPr>
        <w:suppressAutoHyphens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2.</w:t>
      </w:r>
      <w:r w:rsidR="00EF3FEC">
        <w:rPr>
          <w:rFonts w:ascii="Times New Roman" w:hAnsi="Times New Roman" w:cs="Times New Roman"/>
          <w:sz w:val="26"/>
          <w:szCs w:val="26"/>
        </w:rPr>
        <w:t xml:space="preserve"> К</w:t>
      </w:r>
      <w:r w:rsidRPr="00DF5167">
        <w:rPr>
          <w:rFonts w:ascii="Times New Roman" w:eastAsia="Calibri" w:hAnsi="Times New Roman" w:cs="Times New Roman"/>
          <w:sz w:val="26"/>
          <w:szCs w:val="26"/>
        </w:rPr>
        <w:t>оличество благоустроенных общественных территорий</w:t>
      </w:r>
      <w:r w:rsidR="00EF3FEC">
        <w:rPr>
          <w:rFonts w:ascii="Times New Roman" w:eastAsia="Calibri" w:hAnsi="Times New Roman" w:cs="Times New Roman"/>
          <w:sz w:val="26"/>
          <w:szCs w:val="26"/>
        </w:rPr>
        <w:t xml:space="preserve"> – 12 ед.</w:t>
      </w:r>
    </w:p>
    <w:p w:rsidR="00EF3FEC" w:rsidRPr="00DF5167" w:rsidRDefault="00444EF2" w:rsidP="00590F58">
      <w:pPr>
        <w:suppressAutoHyphens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F3FEC">
        <w:rPr>
          <w:rFonts w:ascii="Times New Roman" w:eastAsia="Calibri" w:hAnsi="Times New Roman" w:cs="Times New Roman"/>
          <w:sz w:val="26"/>
          <w:szCs w:val="26"/>
        </w:rPr>
        <w:t>3. Количество реализованных проектов «Народный бюджет» - 5 ед.</w:t>
      </w:r>
    </w:p>
    <w:p w:rsidR="00CE4B08" w:rsidRPr="00CE4B08" w:rsidRDefault="00DF5167" w:rsidP="00CE4B08">
      <w:pPr>
        <w:pStyle w:val="a3"/>
        <w:ind w:left="0" w:firstLine="709"/>
        <w:rPr>
          <w:rFonts w:ascii="Times New Roman" w:eastAsia="Arial Unicode MS" w:hAnsi="Times New Roman" w:cs="Times New Roman"/>
          <w:sz w:val="26"/>
          <w:szCs w:val="26"/>
        </w:rPr>
      </w:pPr>
      <w:r w:rsidRPr="00DF5167">
        <w:rPr>
          <w:rFonts w:ascii="Times New Roman" w:eastAsia="Arial Unicode MS" w:hAnsi="Times New Roman" w:cs="Times New Roman"/>
          <w:sz w:val="26"/>
          <w:szCs w:val="26"/>
        </w:rPr>
        <w:t xml:space="preserve">Результаты реализации программы повлияют на качество жизни населения, </w:t>
      </w:r>
      <w:r w:rsidR="009A1323">
        <w:rPr>
          <w:rFonts w:ascii="Times New Roman" w:eastAsia="Arial Unicode MS" w:hAnsi="Times New Roman" w:cs="Times New Roman"/>
          <w:sz w:val="26"/>
          <w:szCs w:val="26"/>
        </w:rPr>
        <w:br/>
      </w:r>
      <w:r w:rsidR="00CE4B08">
        <w:rPr>
          <w:rFonts w:ascii="Times New Roman" w:eastAsia="Arial Unicode MS" w:hAnsi="Times New Roman" w:cs="Times New Roman"/>
          <w:sz w:val="26"/>
          <w:szCs w:val="26"/>
        </w:rPr>
        <w:t xml:space="preserve">а именно </w:t>
      </w:r>
      <w:r w:rsidR="00CE4B08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4B08" w:rsidRPr="00CE4B08">
        <w:rPr>
          <w:rFonts w:ascii="Times New Roman" w:hAnsi="Times New Roman" w:cs="Times New Roman"/>
          <w:color w:val="000000"/>
          <w:sz w:val="26"/>
          <w:szCs w:val="26"/>
        </w:rPr>
        <w:t xml:space="preserve"> каждой дворовой территории, включенной в Программу, планируется применить индивидуальную технологию производства восстановительных </w:t>
      </w:r>
      <w:r w:rsidR="00F103B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="00CE4B08" w:rsidRPr="00CE4B08">
        <w:rPr>
          <w:rFonts w:ascii="Times New Roman" w:hAnsi="Times New Roman" w:cs="Times New Roman"/>
          <w:color w:val="000000"/>
          <w:sz w:val="26"/>
          <w:szCs w:val="26"/>
        </w:rPr>
        <w:t>и ремонтных работ. Проведение работ, необходимых для приведения территорий, прилегающих к многоквартирным жилым домам, и вну</w:t>
      </w:r>
      <w:r w:rsidR="00724093">
        <w:rPr>
          <w:rFonts w:ascii="Times New Roman" w:hAnsi="Times New Roman" w:cs="Times New Roman"/>
          <w:color w:val="000000"/>
          <w:sz w:val="26"/>
          <w:szCs w:val="26"/>
        </w:rPr>
        <w:t>тридворовых</w:t>
      </w:r>
      <w:r w:rsidR="00CE4B08" w:rsidRPr="00CE4B08">
        <w:rPr>
          <w:rFonts w:ascii="Times New Roman" w:hAnsi="Times New Roman" w:cs="Times New Roman"/>
          <w:color w:val="000000"/>
          <w:sz w:val="26"/>
          <w:szCs w:val="26"/>
        </w:rPr>
        <w:t xml:space="preserve"> проездов </w:t>
      </w:r>
      <w:r w:rsidR="00F103B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</w:t>
      </w:r>
      <w:r w:rsidR="00CE4B08" w:rsidRPr="00CE4B08">
        <w:rPr>
          <w:rFonts w:ascii="Times New Roman" w:hAnsi="Times New Roman" w:cs="Times New Roman"/>
          <w:color w:val="000000"/>
          <w:sz w:val="26"/>
          <w:szCs w:val="26"/>
        </w:rPr>
        <w:t xml:space="preserve">в нормативное состояние, обеспечит комфортные условия проживания населения, безопасность движения жителей, беспрепятственный проезд спецтехники, скорой помощи и т.д. </w:t>
      </w:r>
    </w:p>
    <w:p w:rsidR="006F3295" w:rsidRDefault="006F3295" w:rsidP="009A1323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Реализация проектов</w:t>
      </w:r>
      <w:r w:rsidR="00590F58">
        <w:rPr>
          <w:rFonts w:ascii="Times New Roman" w:hAnsi="Times New Roman" w:cs="Times New Roman"/>
          <w:color w:val="000000"/>
          <w:sz w:val="26"/>
          <w:szCs w:val="26"/>
        </w:rPr>
        <w:t xml:space="preserve"> «Народный бюджет» позволит повысить эффективность бюджетных расходов за счет вовлечения в процессы принятия  решений на местном уровне, активизировать участие населения муниципального образования сельского поселения Каркатеевы в выявлении и определении степени  приоритетности  проблем  местного значения, в подготовке, реализации, контроле качества и в приемке работ, выполняемых в рамках программ, а также  в последующем </w:t>
      </w:r>
      <w:r w:rsidR="003D7742">
        <w:rPr>
          <w:rFonts w:ascii="Times New Roman" w:hAnsi="Times New Roman" w:cs="Times New Roman"/>
          <w:color w:val="000000"/>
          <w:sz w:val="26"/>
          <w:szCs w:val="26"/>
        </w:rPr>
        <w:t xml:space="preserve"> содержании</w:t>
      </w:r>
      <w:r w:rsidR="00F103B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</w:t>
      </w:r>
      <w:r w:rsidR="003D7742">
        <w:rPr>
          <w:rFonts w:ascii="Times New Roman" w:hAnsi="Times New Roman" w:cs="Times New Roman"/>
          <w:color w:val="000000"/>
          <w:sz w:val="26"/>
          <w:szCs w:val="26"/>
        </w:rPr>
        <w:t xml:space="preserve"> и обеспечении сохранности объектов.</w:t>
      </w:r>
      <w:proofErr w:type="gramEnd"/>
    </w:p>
    <w:p w:rsidR="00DF5167" w:rsidRPr="00DF5167" w:rsidRDefault="00DF5167" w:rsidP="009A132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Все мероприятия</w:t>
      </w:r>
      <w:r w:rsidR="00CE4B08">
        <w:rPr>
          <w:rFonts w:ascii="Times New Roman" w:hAnsi="Times New Roman" w:cs="Times New Roman"/>
          <w:sz w:val="26"/>
          <w:szCs w:val="26"/>
        </w:rPr>
        <w:t xml:space="preserve"> в программе</w:t>
      </w:r>
      <w:r w:rsidRPr="00DF5167">
        <w:rPr>
          <w:rFonts w:ascii="Times New Roman" w:hAnsi="Times New Roman" w:cs="Times New Roman"/>
          <w:sz w:val="26"/>
          <w:szCs w:val="26"/>
        </w:rPr>
        <w:t xml:space="preserve"> сформированы по инициативам граждан, которые проживают в </w:t>
      </w:r>
      <w:r w:rsidR="00CE4B08">
        <w:rPr>
          <w:rFonts w:ascii="Times New Roman" w:hAnsi="Times New Roman" w:cs="Times New Roman"/>
          <w:sz w:val="26"/>
          <w:szCs w:val="26"/>
        </w:rPr>
        <w:t>поселении</w:t>
      </w:r>
      <w:r w:rsidRPr="00DF5167">
        <w:rPr>
          <w:rFonts w:ascii="Times New Roman" w:hAnsi="Times New Roman" w:cs="Times New Roman"/>
          <w:sz w:val="26"/>
          <w:szCs w:val="26"/>
        </w:rPr>
        <w:t xml:space="preserve"> и обсуждены на Общественных советах. </w:t>
      </w:r>
    </w:p>
    <w:p w:rsidR="00DF5167" w:rsidRPr="00DF5167" w:rsidRDefault="00DF5167" w:rsidP="009A132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Мероприятия по благоустройству дворовых и общественных территорий предусматривают участие заинтересованных лиц в выполнении работ </w:t>
      </w:r>
      <w:r w:rsidR="009A1323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по благоустройству.</w:t>
      </w:r>
    </w:p>
    <w:p w:rsidR="00DF5167" w:rsidRPr="00DF5167" w:rsidRDefault="00DF5167" w:rsidP="009A132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Реализация муниципальной программы зависит от ряда рисков, которые могут в значительной степени оказать влияние на значение показателей результативности </w:t>
      </w:r>
      <w:r w:rsidR="009A1323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и в целом на достижение результатов программы. К ним следует отнести макроэкономические, финансовые, правовые риски, управленческие.</w:t>
      </w:r>
    </w:p>
    <w:p w:rsidR="00DF5167" w:rsidRPr="00DF5167" w:rsidRDefault="00DF5167" w:rsidP="009A132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Макроэкономические риски связаны с возможностями снижения темпов роста экономики, уровня инвестиционной активности, с финансовым кризисом. </w:t>
      </w:r>
    </w:p>
    <w:p w:rsidR="00DF5167" w:rsidRPr="00DF5167" w:rsidRDefault="00DF5167" w:rsidP="009A132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Риск финансового обеспечения связан с недофинансированием основных мероприятий данной программы, в связи с потенциально возможным дефицитом бюджета Ханты-Мансийского автономного округа - Югры, а так же дефицитом бюджета Нефтеюганского ра</w:t>
      </w:r>
      <w:r w:rsidR="00CE4B08">
        <w:rPr>
          <w:rFonts w:ascii="Times New Roman" w:hAnsi="Times New Roman" w:cs="Times New Roman"/>
          <w:sz w:val="26"/>
          <w:szCs w:val="26"/>
        </w:rPr>
        <w:t>йона и бюджета поселении.</w:t>
      </w:r>
      <w:r w:rsidRPr="00DF5167">
        <w:rPr>
          <w:rFonts w:ascii="Times New Roman" w:hAnsi="Times New Roman" w:cs="Times New Roman"/>
          <w:sz w:val="26"/>
          <w:szCs w:val="26"/>
        </w:rPr>
        <w:t xml:space="preserve"> Указанный фактор может отразиться на реализации ряда мероприятий программы и неисполнение целевых показателей муниципальной программы.</w:t>
      </w:r>
    </w:p>
    <w:p w:rsidR="00DF5167" w:rsidRDefault="00DF5167" w:rsidP="009A1323">
      <w:pPr>
        <w:widowControl w:val="0"/>
        <w:tabs>
          <w:tab w:val="left" w:pos="1134"/>
        </w:tabs>
        <w:autoSpaceDE w:val="0"/>
        <w:autoSpaceDN w:val="0"/>
        <w:adjustRightInd w:val="0"/>
        <w:spacing w:line="290" w:lineRule="exact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К правовым рискам реализации программы относятся риски, связанные </w:t>
      </w:r>
      <w:r w:rsidR="009A1323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с изменениями законодательства (на федеральном и региональном уровнях). </w:t>
      </w:r>
    </w:p>
    <w:p w:rsidR="003D7742" w:rsidRDefault="003D7742" w:rsidP="009A1323">
      <w:pPr>
        <w:widowControl w:val="0"/>
        <w:tabs>
          <w:tab w:val="left" w:pos="1134"/>
        </w:tabs>
        <w:autoSpaceDE w:val="0"/>
        <w:autoSpaceDN w:val="0"/>
        <w:adjustRightInd w:val="0"/>
        <w:spacing w:line="290" w:lineRule="exact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Независимо от обстоятельств появления экономического риска естественным является  желание каждого субъекта уменьшить  вероятные утраты, связанные </w:t>
      </w:r>
      <w:r w:rsidR="00F103B8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с реализации данного риска. Это осуществляется методом  принятия управленческих решений,  в процессе реализации которых и происходить управление  риском, называемое также – </w:t>
      </w:r>
      <w:proofErr w:type="gramStart"/>
      <w:r>
        <w:rPr>
          <w:rFonts w:ascii="Times New Roman" w:hAnsi="Times New Roman" w:cs="Times New Roman"/>
          <w:sz w:val="26"/>
          <w:szCs w:val="26"/>
        </w:rPr>
        <w:t>риск-менеджментом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Управление риском (риск-менеджмент) </w:t>
      </w:r>
      <w:r w:rsidR="00F103B8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>-  процесс принятия и выполнения управленческих решений, которые минимизируют неблагоприятное воздействие на реализацию программы, вызванных случайными событиями.</w:t>
      </w:r>
    </w:p>
    <w:p w:rsidR="003D7742" w:rsidRPr="00DF5167" w:rsidRDefault="003D7742" w:rsidP="009A1323">
      <w:pPr>
        <w:widowControl w:val="0"/>
        <w:tabs>
          <w:tab w:val="left" w:pos="1134"/>
        </w:tabs>
        <w:autoSpaceDE w:val="0"/>
        <w:autoSpaceDN w:val="0"/>
        <w:adjustRightInd w:val="0"/>
        <w:spacing w:line="290" w:lineRule="exact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Регулирование данной группы рисков осуществляется посредством активной нормотворческой деятельности, законодательной инициативы. </w:t>
      </w:r>
    </w:p>
    <w:p w:rsidR="00B00F91" w:rsidRPr="00DF5167" w:rsidRDefault="00B00F91" w:rsidP="009A1323">
      <w:pPr>
        <w:widowControl w:val="0"/>
        <w:tabs>
          <w:tab w:val="left" w:pos="709"/>
        </w:tabs>
        <w:autoSpaceDE w:val="0"/>
        <w:autoSpaceDN w:val="0"/>
        <w:adjustRightInd w:val="0"/>
        <w:spacing w:line="290" w:lineRule="exact"/>
        <w:ind w:firstLine="709"/>
        <w:contextualSpacing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DF5167" w:rsidRPr="00DF5167" w:rsidRDefault="00DF5167" w:rsidP="009A1323">
      <w:p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5167">
        <w:rPr>
          <w:rFonts w:ascii="Times New Roman" w:hAnsi="Times New Roman" w:cs="Times New Roman"/>
          <w:b/>
          <w:sz w:val="26"/>
          <w:szCs w:val="26"/>
        </w:rPr>
        <w:t>Раздел 4. Состав основных мероприятий и ресурсное обеспечение</w:t>
      </w:r>
    </w:p>
    <w:p w:rsidR="00DF5167" w:rsidRPr="00DF5167" w:rsidRDefault="00DF5167" w:rsidP="00DF5167">
      <w:pPr>
        <w:suppressAutoHyphens/>
        <w:rPr>
          <w:rFonts w:ascii="Times New Roman" w:hAnsi="Times New Roman" w:cs="Times New Roman"/>
          <w:sz w:val="26"/>
          <w:szCs w:val="26"/>
        </w:rPr>
      </w:pPr>
    </w:p>
    <w:p w:rsidR="00DF5167" w:rsidRPr="00406349" w:rsidRDefault="00DF5167" w:rsidP="00CD2F24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406349">
        <w:rPr>
          <w:rFonts w:ascii="Times New Roman" w:hAnsi="Times New Roman" w:cs="Times New Roman"/>
          <w:sz w:val="26"/>
          <w:szCs w:val="26"/>
        </w:rPr>
        <w:t xml:space="preserve">Мероприятия муниципальной программы направлены на создание комфортной </w:t>
      </w:r>
      <w:r w:rsidRPr="00CD4B1F">
        <w:rPr>
          <w:rFonts w:ascii="Times New Roman" w:hAnsi="Times New Roman" w:cs="Times New Roman"/>
          <w:sz w:val="26"/>
          <w:szCs w:val="26"/>
        </w:rPr>
        <w:t>городской среды на территории</w:t>
      </w:r>
      <w:r w:rsidRPr="0040634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B57909"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  <w:r w:rsidRPr="004063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5167" w:rsidRDefault="00CD2F24" w:rsidP="00CD2F24">
      <w:pPr>
        <w:pStyle w:val="a3"/>
        <w:ind w:left="0" w:firstLine="708"/>
        <w:rPr>
          <w:rFonts w:ascii="Times New Roman" w:hAnsi="Times New Roman" w:cs="Times New Roman"/>
          <w:sz w:val="26"/>
          <w:szCs w:val="26"/>
        </w:rPr>
      </w:pPr>
      <w:r w:rsidRPr="00406349">
        <w:rPr>
          <w:rFonts w:ascii="Times New Roman" w:hAnsi="Times New Roman" w:cs="Times New Roman"/>
          <w:sz w:val="26"/>
          <w:szCs w:val="26"/>
        </w:rPr>
        <w:t>1.</w:t>
      </w:r>
      <w:r w:rsidR="00DF5167" w:rsidRPr="00406349">
        <w:rPr>
          <w:rFonts w:ascii="Times New Roman" w:hAnsi="Times New Roman" w:cs="Times New Roman"/>
          <w:sz w:val="26"/>
          <w:szCs w:val="26"/>
        </w:rPr>
        <w:t>Основные мероприятия муниципальной программы:</w:t>
      </w:r>
    </w:p>
    <w:p w:rsidR="00F4497B" w:rsidRPr="00F4497B" w:rsidRDefault="00F4497B" w:rsidP="00CD2F24">
      <w:pPr>
        <w:pStyle w:val="a3"/>
        <w:ind w:left="0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F4497B">
        <w:rPr>
          <w:rFonts w:ascii="Times New Roman" w:hAnsi="Times New Roman" w:cs="Times New Roman"/>
          <w:b/>
          <w:sz w:val="26"/>
          <w:szCs w:val="26"/>
        </w:rPr>
        <w:t>. Повышения уровня благоустройства дворовых территорий.</w:t>
      </w:r>
    </w:p>
    <w:p w:rsidR="00F4497B" w:rsidRDefault="00F103B8" w:rsidP="00CD2F24">
      <w:pPr>
        <w:pStyle w:val="a3"/>
        <w:ind w:lef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Благоустройство </w:t>
      </w:r>
      <w:r w:rsidR="00F4497B">
        <w:rPr>
          <w:rFonts w:ascii="Times New Roman" w:hAnsi="Times New Roman" w:cs="Times New Roman"/>
          <w:sz w:val="26"/>
          <w:szCs w:val="26"/>
        </w:rPr>
        <w:t>дворово</w:t>
      </w:r>
      <w:r>
        <w:rPr>
          <w:rFonts w:ascii="Times New Roman" w:hAnsi="Times New Roman" w:cs="Times New Roman"/>
          <w:sz w:val="26"/>
          <w:szCs w:val="26"/>
        </w:rPr>
        <w:t xml:space="preserve">й территории многоквартирного </w:t>
      </w:r>
      <w:r w:rsidR="00F4497B">
        <w:rPr>
          <w:rFonts w:ascii="Times New Roman" w:hAnsi="Times New Roman" w:cs="Times New Roman"/>
          <w:sz w:val="26"/>
          <w:szCs w:val="26"/>
        </w:rPr>
        <w:t xml:space="preserve">дома по ул. </w:t>
      </w:r>
      <w:proofErr w:type="gramStart"/>
      <w:r w:rsidR="00F4497B">
        <w:rPr>
          <w:rFonts w:ascii="Times New Roman" w:hAnsi="Times New Roman" w:cs="Times New Roman"/>
          <w:sz w:val="26"/>
          <w:szCs w:val="26"/>
        </w:rPr>
        <w:t>Садовая</w:t>
      </w:r>
      <w:proofErr w:type="gramEnd"/>
      <w:r w:rsidR="00F4497B">
        <w:rPr>
          <w:rFonts w:ascii="Times New Roman" w:hAnsi="Times New Roman" w:cs="Times New Roman"/>
          <w:sz w:val="26"/>
          <w:szCs w:val="26"/>
        </w:rPr>
        <w:t>, д. 18.</w:t>
      </w:r>
    </w:p>
    <w:p w:rsidR="004C3217" w:rsidRPr="00406349" w:rsidRDefault="004C3217" w:rsidP="00CD2F24">
      <w:pPr>
        <w:pStyle w:val="a3"/>
        <w:ind w:lef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 Благо</w:t>
      </w:r>
      <w:r w:rsidR="00F103B8">
        <w:rPr>
          <w:rFonts w:ascii="Times New Roman" w:hAnsi="Times New Roman" w:cs="Times New Roman"/>
          <w:sz w:val="26"/>
          <w:szCs w:val="26"/>
        </w:rPr>
        <w:t xml:space="preserve">устройство дворовой территории </w:t>
      </w:r>
      <w:r>
        <w:rPr>
          <w:rFonts w:ascii="Times New Roman" w:hAnsi="Times New Roman" w:cs="Times New Roman"/>
          <w:sz w:val="26"/>
          <w:szCs w:val="26"/>
        </w:rPr>
        <w:t>многокв</w:t>
      </w:r>
      <w:r w:rsidR="00F103B8">
        <w:rPr>
          <w:rFonts w:ascii="Times New Roman" w:hAnsi="Times New Roman" w:cs="Times New Roman"/>
          <w:sz w:val="26"/>
          <w:szCs w:val="26"/>
        </w:rPr>
        <w:t xml:space="preserve">артирного </w:t>
      </w:r>
      <w:r>
        <w:rPr>
          <w:rFonts w:ascii="Times New Roman" w:hAnsi="Times New Roman" w:cs="Times New Roman"/>
          <w:sz w:val="26"/>
          <w:szCs w:val="26"/>
        </w:rPr>
        <w:t xml:space="preserve">дома по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Береговая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36.</w:t>
      </w:r>
    </w:p>
    <w:p w:rsidR="00DF5167" w:rsidRDefault="00CD2F24" w:rsidP="00B57909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 w:rsidRPr="00406349">
        <w:rPr>
          <w:rFonts w:ascii="Times New Roman" w:hAnsi="Times New Roman" w:cs="Times New Roman"/>
          <w:sz w:val="26"/>
          <w:szCs w:val="26"/>
        </w:rPr>
        <w:tab/>
      </w:r>
      <w:r w:rsidR="00F4497B">
        <w:rPr>
          <w:rFonts w:ascii="Times New Roman" w:hAnsi="Times New Roman" w:cs="Times New Roman"/>
          <w:sz w:val="26"/>
          <w:szCs w:val="26"/>
        </w:rPr>
        <w:t xml:space="preserve">2. </w:t>
      </w:r>
      <w:r w:rsidR="00DF5167" w:rsidRPr="00F4497B">
        <w:rPr>
          <w:rFonts w:ascii="Times New Roman" w:hAnsi="Times New Roman" w:cs="Times New Roman"/>
          <w:b/>
          <w:sz w:val="26"/>
          <w:szCs w:val="26"/>
        </w:rPr>
        <w:t>Повышение уровня благоустройства территорий общего пользования</w:t>
      </w:r>
      <w:r w:rsidR="00DF5167" w:rsidRPr="00F4497B">
        <w:rPr>
          <w:rFonts w:ascii="Times New Roman" w:hAnsi="Times New Roman" w:cs="Times New Roman"/>
          <w:sz w:val="26"/>
          <w:szCs w:val="26"/>
        </w:rPr>
        <w:t>.</w:t>
      </w:r>
    </w:p>
    <w:p w:rsidR="00F4497B" w:rsidRDefault="00F4497B" w:rsidP="00865273">
      <w:pPr>
        <w:tabs>
          <w:tab w:val="left" w:pos="709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 благоустройство и расширение кладбища</w:t>
      </w:r>
    </w:p>
    <w:p w:rsidR="00F4497B" w:rsidRDefault="00F4497B" w:rsidP="00865273">
      <w:pPr>
        <w:tabs>
          <w:tab w:val="left" w:pos="709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строительство «Центрального сквера»</w:t>
      </w:r>
    </w:p>
    <w:p w:rsidR="00F4497B" w:rsidRDefault="00F4497B" w:rsidP="00865273">
      <w:pPr>
        <w:tabs>
          <w:tab w:val="left" w:pos="709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обустройство береговой зоны отдыха протоки «Горной» по улице </w:t>
      </w:r>
      <w:proofErr w:type="gramStart"/>
      <w:r>
        <w:rPr>
          <w:rFonts w:ascii="Times New Roman" w:hAnsi="Times New Roman" w:cs="Times New Roman"/>
          <w:sz w:val="26"/>
          <w:szCs w:val="26"/>
        </w:rPr>
        <w:t>Береговая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A140FA" w:rsidRDefault="00A140FA" w:rsidP="00865273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</w:t>
      </w:r>
      <w:r w:rsidR="00F103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мероприятия по летнему содержанию территории</w:t>
      </w:r>
      <w:r w:rsidR="00F103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(устройство газонов, клумб, выкашивание травы)</w:t>
      </w:r>
      <w:r w:rsidRPr="00406349">
        <w:rPr>
          <w:rFonts w:ascii="Times New Roman" w:hAnsi="Times New Roman" w:cs="Times New Roman"/>
          <w:sz w:val="26"/>
          <w:szCs w:val="26"/>
        </w:rPr>
        <w:t>.</w:t>
      </w:r>
    </w:p>
    <w:p w:rsidR="00A140FA" w:rsidRPr="00406349" w:rsidRDefault="00A140FA" w:rsidP="00865273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Pr="00406349">
        <w:rPr>
          <w:rFonts w:ascii="Times New Roman" w:hAnsi="Times New Roman" w:cs="Times New Roman"/>
          <w:sz w:val="26"/>
          <w:szCs w:val="26"/>
        </w:rPr>
        <w:t>.</w:t>
      </w:r>
      <w:r w:rsidR="00F103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ремонт и окраска объектов благоустройства</w:t>
      </w:r>
    </w:p>
    <w:p w:rsidR="00A140FA" w:rsidRDefault="00A140FA" w:rsidP="00865273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</w:t>
      </w:r>
      <w:r w:rsidR="00F103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ремонт и приобретение объектов благоустройства</w:t>
      </w:r>
    </w:p>
    <w:p w:rsidR="00A140FA" w:rsidRDefault="00A140FA" w:rsidP="00865273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151550">
        <w:rPr>
          <w:rFonts w:ascii="Times New Roman" w:hAnsi="Times New Roman" w:cs="Times New Roman"/>
          <w:sz w:val="26"/>
          <w:szCs w:val="26"/>
        </w:rPr>
        <w:t>. устройство</w:t>
      </w:r>
      <w:r>
        <w:rPr>
          <w:rFonts w:ascii="Times New Roman" w:hAnsi="Times New Roman" w:cs="Times New Roman"/>
          <w:sz w:val="26"/>
          <w:szCs w:val="26"/>
        </w:rPr>
        <w:t xml:space="preserve"> и разборка снежного городка</w:t>
      </w:r>
    </w:p>
    <w:p w:rsidR="00A140FA" w:rsidRDefault="00A140FA" w:rsidP="00865273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 снос бесхозяйных строений</w:t>
      </w:r>
    </w:p>
    <w:p w:rsidR="00A140FA" w:rsidRDefault="00A140FA" w:rsidP="00865273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 асфальтирование придомовых территорий</w:t>
      </w:r>
    </w:p>
    <w:p w:rsidR="00A140FA" w:rsidRDefault="00A140FA" w:rsidP="00865273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4C3217">
        <w:rPr>
          <w:rFonts w:ascii="Times New Roman" w:hAnsi="Times New Roman" w:cs="Times New Roman"/>
          <w:sz w:val="26"/>
          <w:szCs w:val="26"/>
        </w:rPr>
        <w:t>0</w:t>
      </w:r>
      <w:r w:rsidR="00F103B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уличное освещение (электроснабжение, техническое обслуживание)</w:t>
      </w:r>
    </w:p>
    <w:p w:rsidR="00F4497B" w:rsidRDefault="00F4497B" w:rsidP="00865273">
      <w:pPr>
        <w:tabs>
          <w:tab w:val="left" w:pos="709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Pr="00F4497B">
        <w:rPr>
          <w:rFonts w:ascii="Times New Roman" w:hAnsi="Times New Roman" w:cs="Times New Roman"/>
          <w:b/>
          <w:sz w:val="26"/>
          <w:szCs w:val="26"/>
        </w:rPr>
        <w:t>Реализация проектов «Народный бюджет».</w:t>
      </w:r>
    </w:p>
    <w:p w:rsidR="00DF5167" w:rsidRPr="00406349" w:rsidRDefault="00DF5167" w:rsidP="0040634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406349">
        <w:rPr>
          <w:rFonts w:ascii="Times New Roman" w:hAnsi="Times New Roman" w:cs="Times New Roman"/>
          <w:sz w:val="26"/>
          <w:szCs w:val="26"/>
        </w:rPr>
        <w:t xml:space="preserve">Перечень основных мероприятий муниципальной программы представлен </w:t>
      </w:r>
      <w:r w:rsidR="002F52D8" w:rsidRPr="00406349">
        <w:rPr>
          <w:rFonts w:ascii="Times New Roman" w:hAnsi="Times New Roman" w:cs="Times New Roman"/>
          <w:sz w:val="26"/>
          <w:szCs w:val="26"/>
        </w:rPr>
        <w:br/>
      </w:r>
      <w:r w:rsidRPr="00406349">
        <w:rPr>
          <w:rFonts w:ascii="Times New Roman" w:hAnsi="Times New Roman" w:cs="Times New Roman"/>
          <w:sz w:val="26"/>
          <w:szCs w:val="26"/>
        </w:rPr>
        <w:t>в приложении № 2 к Программе.</w:t>
      </w:r>
    </w:p>
    <w:p w:rsidR="00E812ED" w:rsidRPr="00F103B8" w:rsidRDefault="00DF5167" w:rsidP="0040634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103B8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на </w:t>
      </w:r>
      <w:r w:rsidR="006802DE" w:rsidRPr="00F103B8">
        <w:rPr>
          <w:rFonts w:ascii="Times New Roman" w:hAnsi="Times New Roman" w:cs="Times New Roman"/>
          <w:sz w:val="26"/>
          <w:szCs w:val="26"/>
        </w:rPr>
        <w:t>2018</w:t>
      </w:r>
      <w:r w:rsidR="00F103B8">
        <w:rPr>
          <w:rFonts w:ascii="Times New Roman" w:hAnsi="Times New Roman" w:cs="Times New Roman"/>
          <w:sz w:val="26"/>
          <w:szCs w:val="26"/>
        </w:rPr>
        <w:t xml:space="preserve"> </w:t>
      </w:r>
      <w:r w:rsidR="006802DE" w:rsidRPr="00F103B8">
        <w:rPr>
          <w:rFonts w:ascii="Times New Roman" w:hAnsi="Times New Roman" w:cs="Times New Roman"/>
          <w:sz w:val="26"/>
          <w:szCs w:val="26"/>
        </w:rPr>
        <w:t>-</w:t>
      </w:r>
      <w:r w:rsidR="00F103B8">
        <w:rPr>
          <w:rFonts w:ascii="Times New Roman" w:hAnsi="Times New Roman" w:cs="Times New Roman"/>
          <w:sz w:val="26"/>
          <w:szCs w:val="26"/>
        </w:rPr>
        <w:t xml:space="preserve"> </w:t>
      </w:r>
      <w:r w:rsidR="006802DE" w:rsidRPr="00F103B8">
        <w:rPr>
          <w:rFonts w:ascii="Times New Roman" w:hAnsi="Times New Roman" w:cs="Times New Roman"/>
          <w:sz w:val="26"/>
          <w:szCs w:val="26"/>
        </w:rPr>
        <w:t>2022</w:t>
      </w:r>
      <w:r w:rsidRPr="00F103B8">
        <w:rPr>
          <w:rFonts w:ascii="Times New Roman" w:hAnsi="Times New Roman" w:cs="Times New Roman"/>
          <w:sz w:val="26"/>
          <w:szCs w:val="26"/>
        </w:rPr>
        <w:t xml:space="preserve"> год</w:t>
      </w:r>
      <w:r w:rsidR="006802DE" w:rsidRPr="00F103B8">
        <w:rPr>
          <w:rFonts w:ascii="Times New Roman" w:hAnsi="Times New Roman" w:cs="Times New Roman"/>
          <w:sz w:val="26"/>
          <w:szCs w:val="26"/>
        </w:rPr>
        <w:t>ы</w:t>
      </w:r>
      <w:r w:rsidRPr="00F103B8">
        <w:rPr>
          <w:rFonts w:ascii="Times New Roman" w:hAnsi="Times New Roman" w:cs="Times New Roman"/>
          <w:sz w:val="26"/>
          <w:szCs w:val="26"/>
        </w:rPr>
        <w:t xml:space="preserve"> составит </w:t>
      </w:r>
      <w:r w:rsidR="00E812ED" w:rsidRPr="00F103B8">
        <w:rPr>
          <w:rFonts w:ascii="Times New Roman" w:hAnsi="Times New Roman" w:cs="Times New Roman"/>
          <w:sz w:val="26"/>
          <w:szCs w:val="26"/>
        </w:rPr>
        <w:t xml:space="preserve">объемом:   </w:t>
      </w:r>
      <w:r w:rsidR="007A4CEB" w:rsidRPr="00F103B8">
        <w:rPr>
          <w:rFonts w:ascii="Times New Roman" w:hAnsi="Times New Roman" w:cs="Times New Roman"/>
          <w:sz w:val="26"/>
          <w:szCs w:val="26"/>
        </w:rPr>
        <w:t xml:space="preserve">76 916,06153 </w:t>
      </w:r>
      <w:r w:rsidR="002C4627" w:rsidRPr="00F103B8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2C4627" w:rsidRPr="00F103B8">
        <w:rPr>
          <w:rFonts w:ascii="Times New Roman" w:hAnsi="Times New Roman" w:cs="Times New Roman"/>
          <w:sz w:val="26"/>
          <w:szCs w:val="26"/>
        </w:rPr>
        <w:t>.</w:t>
      </w:r>
      <w:r w:rsidR="00E812ED" w:rsidRPr="00F103B8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E812ED" w:rsidRPr="00F103B8">
        <w:rPr>
          <w:rFonts w:ascii="Times New Roman" w:hAnsi="Times New Roman" w:cs="Times New Roman"/>
          <w:sz w:val="26"/>
          <w:szCs w:val="26"/>
        </w:rPr>
        <w:t>ублей,</w:t>
      </w:r>
    </w:p>
    <w:p w:rsidR="00E812ED" w:rsidRPr="00F103B8" w:rsidRDefault="00E812ED" w:rsidP="00CD2F24">
      <w:pPr>
        <w:rPr>
          <w:rFonts w:ascii="Times New Roman" w:hAnsi="Times New Roman" w:cs="Times New Roman"/>
          <w:sz w:val="26"/>
          <w:szCs w:val="26"/>
        </w:rPr>
      </w:pPr>
      <w:r w:rsidRPr="00F103B8">
        <w:rPr>
          <w:rFonts w:ascii="Times New Roman" w:hAnsi="Times New Roman" w:cs="Times New Roman"/>
          <w:sz w:val="26"/>
          <w:szCs w:val="26"/>
        </w:rPr>
        <w:t>в т.ч. за счет средств:</w:t>
      </w:r>
    </w:p>
    <w:p w:rsidR="00406349" w:rsidRPr="00F103B8" w:rsidRDefault="00E812ED" w:rsidP="0040634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103B8">
        <w:rPr>
          <w:rFonts w:ascii="Times New Roman" w:hAnsi="Times New Roman" w:cs="Times New Roman"/>
          <w:sz w:val="26"/>
          <w:szCs w:val="26"/>
        </w:rPr>
        <w:t xml:space="preserve">-федерального бюджета – </w:t>
      </w:r>
      <w:r w:rsidR="004C3217" w:rsidRPr="00F103B8">
        <w:rPr>
          <w:rFonts w:ascii="Times New Roman" w:hAnsi="Times New Roman" w:cs="Times New Roman"/>
          <w:sz w:val="26"/>
          <w:szCs w:val="26"/>
        </w:rPr>
        <w:t>0,0</w:t>
      </w:r>
      <w:r w:rsidR="009F27D0" w:rsidRPr="00F103B8">
        <w:rPr>
          <w:rFonts w:ascii="Times New Roman" w:hAnsi="Times New Roman" w:cs="Times New Roman"/>
          <w:sz w:val="26"/>
          <w:szCs w:val="26"/>
        </w:rPr>
        <w:t>000</w:t>
      </w:r>
      <w:r w:rsidR="00F103B8">
        <w:rPr>
          <w:rFonts w:ascii="Times New Roman" w:hAnsi="Times New Roman" w:cs="Times New Roman"/>
          <w:sz w:val="26"/>
          <w:szCs w:val="26"/>
        </w:rPr>
        <w:t xml:space="preserve">0 </w:t>
      </w:r>
      <w:r w:rsidR="009F27D0" w:rsidRPr="00F103B8">
        <w:rPr>
          <w:rFonts w:ascii="Times New Roman" w:hAnsi="Times New Roman" w:cs="Times New Roman"/>
          <w:sz w:val="26"/>
          <w:szCs w:val="26"/>
        </w:rPr>
        <w:t xml:space="preserve">тыс. </w:t>
      </w:r>
      <w:r w:rsidRPr="00F103B8">
        <w:rPr>
          <w:rFonts w:ascii="Times New Roman" w:hAnsi="Times New Roman" w:cs="Times New Roman"/>
          <w:sz w:val="26"/>
          <w:szCs w:val="26"/>
        </w:rPr>
        <w:t>рублей;</w:t>
      </w:r>
    </w:p>
    <w:p w:rsidR="00E812ED" w:rsidRPr="00F103B8" w:rsidRDefault="00E812ED" w:rsidP="0040634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103B8">
        <w:rPr>
          <w:rFonts w:ascii="Times New Roman" w:hAnsi="Times New Roman" w:cs="Times New Roman"/>
          <w:sz w:val="26"/>
          <w:szCs w:val="26"/>
        </w:rPr>
        <w:t>-бюджета автономного округа –</w:t>
      </w:r>
      <w:r w:rsidR="00DF0E21" w:rsidRPr="00F103B8">
        <w:rPr>
          <w:rFonts w:ascii="Times New Roman" w:hAnsi="Times New Roman" w:cs="Times New Roman"/>
          <w:sz w:val="26"/>
          <w:szCs w:val="26"/>
        </w:rPr>
        <w:t>3 077,89653</w:t>
      </w:r>
      <w:r w:rsidR="009F27D0" w:rsidRPr="00F103B8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9F27D0" w:rsidRPr="00F103B8">
        <w:rPr>
          <w:rFonts w:ascii="Times New Roman" w:hAnsi="Times New Roman" w:cs="Times New Roman"/>
          <w:sz w:val="26"/>
          <w:szCs w:val="26"/>
        </w:rPr>
        <w:t>.</w:t>
      </w:r>
      <w:r w:rsidRPr="00F103B8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F103B8">
        <w:rPr>
          <w:rFonts w:ascii="Times New Roman" w:hAnsi="Times New Roman" w:cs="Times New Roman"/>
          <w:sz w:val="26"/>
          <w:szCs w:val="26"/>
        </w:rPr>
        <w:t>ублей;</w:t>
      </w:r>
    </w:p>
    <w:p w:rsidR="00E812ED" w:rsidRPr="00F103B8" w:rsidRDefault="00E812ED" w:rsidP="0040634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103B8">
        <w:rPr>
          <w:rFonts w:ascii="Times New Roman" w:hAnsi="Times New Roman" w:cs="Times New Roman"/>
          <w:sz w:val="26"/>
          <w:szCs w:val="26"/>
        </w:rPr>
        <w:t xml:space="preserve">-бюджета Нефтеюганского района – </w:t>
      </w:r>
      <w:r w:rsidR="007A4CEB" w:rsidRPr="00F103B8">
        <w:rPr>
          <w:rFonts w:ascii="Times New Roman" w:hAnsi="Times New Roman" w:cs="Times New Roman"/>
          <w:sz w:val="26"/>
          <w:szCs w:val="26"/>
        </w:rPr>
        <w:t>18 949,2</w:t>
      </w:r>
      <w:r w:rsidR="00DF0E21" w:rsidRPr="00F103B8">
        <w:rPr>
          <w:rFonts w:ascii="Times New Roman" w:hAnsi="Times New Roman" w:cs="Times New Roman"/>
          <w:sz w:val="26"/>
          <w:szCs w:val="26"/>
        </w:rPr>
        <w:t>1000</w:t>
      </w:r>
      <w:r w:rsidR="009F27D0" w:rsidRPr="00F103B8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9F27D0" w:rsidRPr="00F103B8">
        <w:rPr>
          <w:rFonts w:ascii="Times New Roman" w:hAnsi="Times New Roman" w:cs="Times New Roman"/>
          <w:sz w:val="26"/>
          <w:szCs w:val="26"/>
        </w:rPr>
        <w:t>.</w:t>
      </w:r>
      <w:r w:rsidRPr="00F103B8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F103B8">
        <w:rPr>
          <w:rFonts w:ascii="Times New Roman" w:hAnsi="Times New Roman" w:cs="Times New Roman"/>
          <w:sz w:val="26"/>
          <w:szCs w:val="26"/>
        </w:rPr>
        <w:t>ублей;</w:t>
      </w:r>
    </w:p>
    <w:p w:rsidR="00E812ED" w:rsidRPr="00F103B8" w:rsidRDefault="00E812ED" w:rsidP="0040634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103B8">
        <w:rPr>
          <w:rFonts w:ascii="Times New Roman" w:hAnsi="Times New Roman" w:cs="Times New Roman"/>
          <w:sz w:val="26"/>
          <w:szCs w:val="26"/>
        </w:rPr>
        <w:t>-бюджет</w:t>
      </w:r>
      <w:r w:rsidR="00982C9E" w:rsidRPr="00F103B8">
        <w:rPr>
          <w:rFonts w:ascii="Times New Roman" w:hAnsi="Times New Roman" w:cs="Times New Roman"/>
          <w:sz w:val="26"/>
          <w:szCs w:val="26"/>
        </w:rPr>
        <w:t>а</w:t>
      </w:r>
      <w:r w:rsidRPr="00F103B8">
        <w:rPr>
          <w:rFonts w:ascii="Times New Roman" w:hAnsi="Times New Roman" w:cs="Times New Roman"/>
          <w:sz w:val="26"/>
          <w:szCs w:val="26"/>
        </w:rPr>
        <w:t xml:space="preserve"> поселения – </w:t>
      </w:r>
      <w:r w:rsidR="007A4CEB" w:rsidRPr="00F103B8">
        <w:rPr>
          <w:rFonts w:ascii="Times New Roman" w:hAnsi="Times New Roman" w:cs="Times New Roman"/>
          <w:sz w:val="26"/>
          <w:szCs w:val="26"/>
        </w:rPr>
        <w:t>16 708</w:t>
      </w:r>
      <w:r w:rsidR="00FF1CF0" w:rsidRPr="00F103B8">
        <w:rPr>
          <w:rFonts w:ascii="Times New Roman" w:hAnsi="Times New Roman" w:cs="Times New Roman"/>
          <w:sz w:val="26"/>
          <w:szCs w:val="26"/>
        </w:rPr>
        <w:t>,955</w:t>
      </w:r>
      <w:r w:rsidR="00DF0E21" w:rsidRPr="00F103B8">
        <w:rPr>
          <w:rFonts w:ascii="Times New Roman" w:hAnsi="Times New Roman" w:cs="Times New Roman"/>
          <w:sz w:val="26"/>
          <w:szCs w:val="26"/>
        </w:rPr>
        <w:t>000</w:t>
      </w:r>
      <w:r w:rsidR="002C4627" w:rsidRPr="00F103B8">
        <w:rPr>
          <w:rFonts w:ascii="Times New Roman" w:hAnsi="Times New Roman" w:cs="Times New Roman"/>
          <w:sz w:val="26"/>
          <w:szCs w:val="26"/>
        </w:rPr>
        <w:t xml:space="preserve"> тыс.</w:t>
      </w:r>
      <w:r w:rsidRPr="00F103B8">
        <w:rPr>
          <w:rFonts w:ascii="Times New Roman" w:hAnsi="Times New Roman" w:cs="Times New Roman"/>
          <w:sz w:val="26"/>
          <w:szCs w:val="26"/>
        </w:rPr>
        <w:t xml:space="preserve"> рублей </w:t>
      </w:r>
    </w:p>
    <w:p w:rsidR="00E812ED" w:rsidRPr="00F103B8" w:rsidRDefault="002C4627" w:rsidP="0040634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103B8">
        <w:rPr>
          <w:rFonts w:ascii="Times New Roman" w:hAnsi="Times New Roman" w:cs="Times New Roman"/>
          <w:sz w:val="26"/>
          <w:szCs w:val="26"/>
        </w:rPr>
        <w:t>-</w:t>
      </w:r>
      <w:r w:rsidR="0087230D" w:rsidRPr="00F103B8">
        <w:rPr>
          <w:rFonts w:ascii="Times New Roman" w:hAnsi="Times New Roman" w:cs="Times New Roman"/>
          <w:sz w:val="26"/>
          <w:szCs w:val="26"/>
        </w:rPr>
        <w:t xml:space="preserve">иных источников </w:t>
      </w:r>
      <w:r w:rsidR="004C3217" w:rsidRPr="00F103B8">
        <w:rPr>
          <w:rFonts w:ascii="Times New Roman" w:hAnsi="Times New Roman" w:cs="Times New Roman"/>
          <w:sz w:val="26"/>
          <w:szCs w:val="26"/>
        </w:rPr>
        <w:t xml:space="preserve">– </w:t>
      </w:r>
      <w:r w:rsidR="00DF0E21" w:rsidRPr="00F103B8">
        <w:rPr>
          <w:rFonts w:ascii="Times New Roman" w:hAnsi="Times New Roman" w:cs="Times New Roman"/>
          <w:sz w:val="26"/>
          <w:szCs w:val="26"/>
        </w:rPr>
        <w:t>3</w:t>
      </w:r>
      <w:r w:rsidR="00353544" w:rsidRPr="00F103B8">
        <w:rPr>
          <w:rFonts w:ascii="Times New Roman" w:hAnsi="Times New Roman" w:cs="Times New Roman"/>
          <w:sz w:val="26"/>
          <w:szCs w:val="26"/>
        </w:rPr>
        <w:t>8</w:t>
      </w:r>
      <w:r w:rsidR="00DF0E21" w:rsidRPr="00F103B8">
        <w:rPr>
          <w:rFonts w:ascii="Times New Roman" w:hAnsi="Times New Roman" w:cs="Times New Roman"/>
          <w:sz w:val="26"/>
          <w:szCs w:val="26"/>
        </w:rPr>
        <w:t> </w:t>
      </w:r>
      <w:r w:rsidR="00FF1CF0" w:rsidRPr="00F103B8">
        <w:rPr>
          <w:rFonts w:ascii="Times New Roman" w:hAnsi="Times New Roman" w:cs="Times New Roman"/>
          <w:sz w:val="26"/>
          <w:szCs w:val="26"/>
        </w:rPr>
        <w:t>180,00</w:t>
      </w:r>
      <w:r w:rsidR="00DF0E21" w:rsidRPr="00F103B8">
        <w:rPr>
          <w:rFonts w:ascii="Times New Roman" w:hAnsi="Times New Roman" w:cs="Times New Roman"/>
          <w:sz w:val="26"/>
          <w:szCs w:val="26"/>
        </w:rPr>
        <w:t>000</w:t>
      </w:r>
      <w:r w:rsidRPr="00F103B8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F103B8">
        <w:rPr>
          <w:rFonts w:ascii="Times New Roman" w:hAnsi="Times New Roman" w:cs="Times New Roman"/>
          <w:sz w:val="26"/>
          <w:szCs w:val="26"/>
        </w:rPr>
        <w:t>.</w:t>
      </w:r>
      <w:r w:rsidR="00E812ED" w:rsidRPr="00F103B8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E812ED" w:rsidRPr="00F103B8">
        <w:rPr>
          <w:rFonts w:ascii="Times New Roman" w:hAnsi="Times New Roman" w:cs="Times New Roman"/>
          <w:sz w:val="26"/>
          <w:szCs w:val="26"/>
        </w:rPr>
        <w:t xml:space="preserve">ублей. </w:t>
      </w:r>
    </w:p>
    <w:p w:rsidR="00DF5167" w:rsidRPr="00F103B8" w:rsidRDefault="00DF5167" w:rsidP="00E812E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103B8">
        <w:rPr>
          <w:rFonts w:ascii="Times New Roman" w:hAnsi="Times New Roman" w:cs="Times New Roman"/>
          <w:sz w:val="26"/>
          <w:szCs w:val="26"/>
        </w:rPr>
        <w:t xml:space="preserve">Ресурсное обеспечение реализации Программы на </w:t>
      </w:r>
      <w:r w:rsidR="00E812ED" w:rsidRPr="00F103B8">
        <w:rPr>
          <w:rFonts w:ascii="Times New Roman" w:hAnsi="Times New Roman" w:cs="Times New Roman"/>
          <w:sz w:val="26"/>
          <w:szCs w:val="26"/>
        </w:rPr>
        <w:t>2018</w:t>
      </w:r>
      <w:r w:rsidR="00F103B8">
        <w:rPr>
          <w:rFonts w:ascii="Times New Roman" w:hAnsi="Times New Roman" w:cs="Times New Roman"/>
          <w:sz w:val="26"/>
          <w:szCs w:val="26"/>
        </w:rPr>
        <w:t xml:space="preserve"> </w:t>
      </w:r>
      <w:r w:rsidR="00E812ED" w:rsidRPr="00F103B8">
        <w:rPr>
          <w:rFonts w:ascii="Times New Roman" w:hAnsi="Times New Roman" w:cs="Times New Roman"/>
          <w:sz w:val="26"/>
          <w:szCs w:val="26"/>
        </w:rPr>
        <w:t>-</w:t>
      </w:r>
      <w:r w:rsidR="00F103B8">
        <w:rPr>
          <w:rFonts w:ascii="Times New Roman" w:hAnsi="Times New Roman" w:cs="Times New Roman"/>
          <w:sz w:val="26"/>
          <w:szCs w:val="26"/>
        </w:rPr>
        <w:t xml:space="preserve"> </w:t>
      </w:r>
      <w:r w:rsidR="00E812ED" w:rsidRPr="00F103B8">
        <w:rPr>
          <w:rFonts w:ascii="Times New Roman" w:hAnsi="Times New Roman" w:cs="Times New Roman"/>
          <w:sz w:val="26"/>
          <w:szCs w:val="26"/>
        </w:rPr>
        <w:t>2022 годы</w:t>
      </w:r>
      <w:r w:rsidRPr="00F103B8">
        <w:rPr>
          <w:rFonts w:ascii="Times New Roman" w:hAnsi="Times New Roman" w:cs="Times New Roman"/>
          <w:sz w:val="26"/>
          <w:szCs w:val="26"/>
        </w:rPr>
        <w:t xml:space="preserve"> представлено в приложении № 3 к Программе.</w:t>
      </w:r>
    </w:p>
    <w:p w:rsidR="00DF5167" w:rsidRPr="00DF5167" w:rsidRDefault="00DF5167" w:rsidP="00DF5167">
      <w:pPr>
        <w:suppressAutoHyphens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DF5167" w:rsidP="00DF5167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5167">
        <w:rPr>
          <w:rFonts w:ascii="Times New Roman" w:eastAsia="Calibri" w:hAnsi="Times New Roman" w:cs="Times New Roman"/>
          <w:b/>
          <w:sz w:val="26"/>
          <w:szCs w:val="26"/>
        </w:rPr>
        <w:t>Раздел 5. Механизм реализации муниципальной программы</w:t>
      </w:r>
    </w:p>
    <w:p w:rsidR="00DF5167" w:rsidRPr="00DF5167" w:rsidRDefault="00DF5167" w:rsidP="00DF5167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F5167" w:rsidRPr="00DF5167" w:rsidRDefault="00DF5167" w:rsidP="00D80047">
      <w:pPr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DF5167">
        <w:rPr>
          <w:rFonts w:ascii="Times New Roman" w:eastAsia="Calibri" w:hAnsi="Times New Roman" w:cs="Times New Roman"/>
          <w:sz w:val="26"/>
          <w:szCs w:val="26"/>
        </w:rPr>
        <w:t xml:space="preserve">Механизм реализации муниципальной Программы основан на взаимодействии </w:t>
      </w:r>
      <w:r w:rsidR="00CE4B08" w:rsidRPr="00DF5167">
        <w:rPr>
          <w:rFonts w:ascii="Times New Roman" w:eastAsia="Calibri" w:hAnsi="Times New Roman" w:cs="Times New Roman"/>
          <w:sz w:val="26"/>
          <w:szCs w:val="26"/>
        </w:rPr>
        <w:t xml:space="preserve">муниципального </w:t>
      </w:r>
      <w:r w:rsidR="00D80047">
        <w:rPr>
          <w:rFonts w:ascii="Times New Roman" w:eastAsia="Calibri" w:hAnsi="Times New Roman" w:cs="Times New Roman"/>
          <w:sz w:val="26"/>
          <w:szCs w:val="26"/>
        </w:rPr>
        <w:t xml:space="preserve">образования Нефтеюганский район, </w:t>
      </w:r>
      <w:r w:rsidR="00406349">
        <w:rPr>
          <w:rFonts w:ascii="Times New Roman" w:eastAsia="Calibri" w:hAnsi="Times New Roman" w:cs="Times New Roman"/>
          <w:sz w:val="26"/>
          <w:szCs w:val="26"/>
        </w:rPr>
        <w:t>органов</w:t>
      </w:r>
      <w:r w:rsidRPr="00DF5167">
        <w:rPr>
          <w:rFonts w:ascii="Times New Roman" w:eastAsia="Calibri" w:hAnsi="Times New Roman" w:cs="Times New Roman"/>
          <w:sz w:val="26"/>
          <w:szCs w:val="26"/>
        </w:rPr>
        <w:t xml:space="preserve"> местного самоуправления, и граждан </w:t>
      </w:r>
      <w:r w:rsidR="00D80047">
        <w:rPr>
          <w:rFonts w:ascii="Times New Roman" w:eastAsia="Calibri" w:hAnsi="Times New Roman" w:cs="Times New Roman"/>
          <w:sz w:val="26"/>
          <w:szCs w:val="26"/>
        </w:rPr>
        <w:t>поселения.</w:t>
      </w:r>
    </w:p>
    <w:p w:rsidR="00DF5167" w:rsidRPr="00DF5167" w:rsidRDefault="00DF5167" w:rsidP="002F52D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Реализация мероприятий осуществляется на основании следующих порядков:</w:t>
      </w:r>
    </w:p>
    <w:p w:rsidR="00DF5167" w:rsidRPr="00DF5167" w:rsidRDefault="00DF5167" w:rsidP="002739E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порядок общественного обсуждения проекта муниципальной программы;</w:t>
      </w:r>
    </w:p>
    <w:p w:rsidR="00DF5167" w:rsidRPr="00DF5167" w:rsidRDefault="00DF5167" w:rsidP="002739E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порядок аккумулирования средств заинтересованных лиц, направляемых </w:t>
      </w:r>
      <w:r w:rsidR="00F103B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DF5167">
        <w:rPr>
          <w:rFonts w:ascii="Times New Roman" w:hAnsi="Times New Roman" w:cs="Times New Roman"/>
          <w:sz w:val="26"/>
          <w:szCs w:val="26"/>
        </w:rPr>
        <w:t>на выполнение минимального, дополнительного перечней работ по благоустройству дворовых территорий</w:t>
      </w:r>
      <w:r w:rsidR="002F52D8">
        <w:rPr>
          <w:rFonts w:ascii="Times New Roman" w:hAnsi="Times New Roman" w:cs="Times New Roman"/>
          <w:sz w:val="26"/>
          <w:szCs w:val="26"/>
        </w:rPr>
        <w:t>;</w:t>
      </w:r>
    </w:p>
    <w:p w:rsidR="00DF5167" w:rsidRPr="00DF5167" w:rsidRDefault="00DF5167" w:rsidP="002739E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порядок разработки, обсуждения с заинтересованными лицами </w:t>
      </w:r>
      <w:r w:rsidR="00F103B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DF5167">
        <w:rPr>
          <w:rFonts w:ascii="Times New Roman" w:hAnsi="Times New Roman" w:cs="Times New Roman"/>
          <w:sz w:val="26"/>
          <w:szCs w:val="26"/>
        </w:rPr>
        <w:t xml:space="preserve">и утверждения </w:t>
      </w:r>
      <w:proofErr w:type="gramStart"/>
      <w:r w:rsidRPr="00DF5167">
        <w:rPr>
          <w:rFonts w:ascii="Times New Roman" w:hAnsi="Times New Roman" w:cs="Times New Roman"/>
          <w:sz w:val="26"/>
          <w:szCs w:val="26"/>
        </w:rPr>
        <w:t>дизайн-проекта</w:t>
      </w:r>
      <w:proofErr w:type="gramEnd"/>
      <w:r w:rsidRPr="00DF5167">
        <w:rPr>
          <w:rFonts w:ascii="Times New Roman" w:hAnsi="Times New Roman" w:cs="Times New Roman"/>
          <w:sz w:val="26"/>
          <w:szCs w:val="26"/>
        </w:rPr>
        <w:t xml:space="preserve"> благоустройства дворовой территории и (или) общественной территории, включенной в муницип</w:t>
      </w:r>
      <w:r w:rsidR="00225B0D">
        <w:rPr>
          <w:rFonts w:ascii="Times New Roman" w:hAnsi="Times New Roman" w:cs="Times New Roman"/>
          <w:sz w:val="26"/>
          <w:szCs w:val="26"/>
        </w:rPr>
        <w:t>альную программу «Формирование современной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городской среды в муниципальном образовании </w:t>
      </w:r>
      <w:r w:rsidR="003A3CE3"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  <w:r w:rsidRPr="00DF5167">
        <w:rPr>
          <w:rFonts w:ascii="Times New Roman" w:hAnsi="Times New Roman" w:cs="Times New Roman"/>
          <w:sz w:val="26"/>
          <w:szCs w:val="26"/>
        </w:rPr>
        <w:t xml:space="preserve"> на 201</w:t>
      </w:r>
      <w:r w:rsidR="00D80047">
        <w:rPr>
          <w:rFonts w:ascii="Times New Roman" w:hAnsi="Times New Roman" w:cs="Times New Roman"/>
          <w:sz w:val="26"/>
          <w:szCs w:val="26"/>
        </w:rPr>
        <w:t>8</w:t>
      </w:r>
      <w:r w:rsidR="00F103B8">
        <w:rPr>
          <w:rFonts w:ascii="Times New Roman" w:hAnsi="Times New Roman" w:cs="Times New Roman"/>
          <w:sz w:val="26"/>
          <w:szCs w:val="26"/>
        </w:rPr>
        <w:t xml:space="preserve"> </w:t>
      </w:r>
      <w:r w:rsidR="00D80047">
        <w:rPr>
          <w:rFonts w:ascii="Times New Roman" w:hAnsi="Times New Roman" w:cs="Times New Roman"/>
          <w:sz w:val="26"/>
          <w:szCs w:val="26"/>
        </w:rPr>
        <w:t>-</w:t>
      </w:r>
      <w:r w:rsidR="00F103B8">
        <w:rPr>
          <w:rFonts w:ascii="Times New Roman" w:hAnsi="Times New Roman" w:cs="Times New Roman"/>
          <w:sz w:val="26"/>
          <w:szCs w:val="26"/>
        </w:rPr>
        <w:t xml:space="preserve"> </w:t>
      </w:r>
      <w:r w:rsidR="00D80047">
        <w:rPr>
          <w:rFonts w:ascii="Times New Roman" w:hAnsi="Times New Roman" w:cs="Times New Roman"/>
          <w:sz w:val="26"/>
          <w:szCs w:val="26"/>
        </w:rPr>
        <w:t>2022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год</w:t>
      </w:r>
      <w:r w:rsidR="00D80047">
        <w:rPr>
          <w:rFonts w:ascii="Times New Roman" w:hAnsi="Times New Roman" w:cs="Times New Roman"/>
          <w:sz w:val="26"/>
          <w:szCs w:val="26"/>
        </w:rPr>
        <w:t>ы</w:t>
      </w:r>
      <w:r w:rsidRPr="00DF5167">
        <w:rPr>
          <w:rFonts w:ascii="Times New Roman" w:hAnsi="Times New Roman" w:cs="Times New Roman"/>
          <w:sz w:val="26"/>
          <w:szCs w:val="26"/>
        </w:rPr>
        <w:t>»</w:t>
      </w:r>
      <w:r w:rsidR="002F52D8">
        <w:rPr>
          <w:rFonts w:ascii="Times New Roman" w:hAnsi="Times New Roman" w:cs="Times New Roman"/>
          <w:sz w:val="26"/>
          <w:szCs w:val="26"/>
        </w:rPr>
        <w:t>;</w:t>
      </w:r>
    </w:p>
    <w:p w:rsidR="00DF5167" w:rsidRPr="00DF5167" w:rsidRDefault="00DF5167" w:rsidP="002739E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порядок представления, рассмотрения и оценки предложений заинтересованных лиц о включении дворовой территории в муниципальную программу «Формирование </w:t>
      </w:r>
      <w:r w:rsidR="00225B0D">
        <w:rPr>
          <w:rFonts w:ascii="Times New Roman" w:hAnsi="Times New Roman" w:cs="Times New Roman"/>
          <w:sz w:val="26"/>
          <w:szCs w:val="26"/>
        </w:rPr>
        <w:t>современной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городской среды в муниципальном образовании </w:t>
      </w:r>
      <w:r w:rsidR="003A3CE3"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  <w:r w:rsidR="00D80047">
        <w:rPr>
          <w:rFonts w:ascii="Times New Roman" w:hAnsi="Times New Roman" w:cs="Times New Roman"/>
          <w:sz w:val="26"/>
          <w:szCs w:val="26"/>
        </w:rPr>
        <w:t xml:space="preserve"> на 2018</w:t>
      </w:r>
      <w:r w:rsidR="00F103B8">
        <w:rPr>
          <w:rFonts w:ascii="Times New Roman" w:hAnsi="Times New Roman" w:cs="Times New Roman"/>
          <w:sz w:val="26"/>
          <w:szCs w:val="26"/>
        </w:rPr>
        <w:t xml:space="preserve"> </w:t>
      </w:r>
      <w:r w:rsidR="00D80047">
        <w:rPr>
          <w:rFonts w:ascii="Times New Roman" w:hAnsi="Times New Roman" w:cs="Times New Roman"/>
          <w:sz w:val="26"/>
          <w:szCs w:val="26"/>
        </w:rPr>
        <w:t>-</w:t>
      </w:r>
      <w:r w:rsidR="00F103B8">
        <w:rPr>
          <w:rFonts w:ascii="Times New Roman" w:hAnsi="Times New Roman" w:cs="Times New Roman"/>
          <w:sz w:val="26"/>
          <w:szCs w:val="26"/>
        </w:rPr>
        <w:t xml:space="preserve"> </w:t>
      </w:r>
      <w:r w:rsidR="00D80047">
        <w:rPr>
          <w:rFonts w:ascii="Times New Roman" w:hAnsi="Times New Roman" w:cs="Times New Roman"/>
          <w:sz w:val="26"/>
          <w:szCs w:val="26"/>
        </w:rPr>
        <w:t>2022 годы</w:t>
      </w:r>
      <w:r w:rsidRPr="00DF5167">
        <w:rPr>
          <w:rFonts w:ascii="Times New Roman" w:hAnsi="Times New Roman" w:cs="Times New Roman"/>
          <w:sz w:val="26"/>
          <w:szCs w:val="26"/>
        </w:rPr>
        <w:t>»</w:t>
      </w:r>
      <w:r w:rsidR="002F52D8">
        <w:rPr>
          <w:rFonts w:ascii="Times New Roman" w:hAnsi="Times New Roman" w:cs="Times New Roman"/>
          <w:sz w:val="26"/>
          <w:szCs w:val="26"/>
        </w:rPr>
        <w:t>;</w:t>
      </w:r>
    </w:p>
    <w:p w:rsidR="00DF5167" w:rsidRPr="00DF5167" w:rsidRDefault="00DF5167" w:rsidP="002739E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порядок представления, рассмотрения и оценки предложений заинтересованных лиц о включении общественной территории в муниципальную программу «</w:t>
      </w:r>
      <w:r w:rsidR="00D80047" w:rsidRPr="00DF5167"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r w:rsidR="00225B0D">
        <w:rPr>
          <w:rFonts w:ascii="Times New Roman" w:hAnsi="Times New Roman" w:cs="Times New Roman"/>
          <w:sz w:val="26"/>
          <w:szCs w:val="26"/>
        </w:rPr>
        <w:t>современной</w:t>
      </w:r>
      <w:r w:rsidR="00D80047" w:rsidRPr="00DF5167">
        <w:rPr>
          <w:rFonts w:ascii="Times New Roman" w:hAnsi="Times New Roman" w:cs="Times New Roman"/>
          <w:sz w:val="26"/>
          <w:szCs w:val="26"/>
        </w:rPr>
        <w:t xml:space="preserve"> городской среды в муниципальном образовании </w:t>
      </w:r>
      <w:r w:rsidR="003A3CE3"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  <w:r w:rsidR="00D80047">
        <w:rPr>
          <w:rFonts w:ascii="Times New Roman" w:hAnsi="Times New Roman" w:cs="Times New Roman"/>
          <w:sz w:val="26"/>
          <w:szCs w:val="26"/>
        </w:rPr>
        <w:t xml:space="preserve"> на 2018</w:t>
      </w:r>
      <w:r w:rsidR="00F103B8">
        <w:rPr>
          <w:rFonts w:ascii="Times New Roman" w:hAnsi="Times New Roman" w:cs="Times New Roman"/>
          <w:sz w:val="26"/>
          <w:szCs w:val="26"/>
        </w:rPr>
        <w:t xml:space="preserve"> </w:t>
      </w:r>
      <w:r w:rsidR="00D80047">
        <w:rPr>
          <w:rFonts w:ascii="Times New Roman" w:hAnsi="Times New Roman" w:cs="Times New Roman"/>
          <w:sz w:val="26"/>
          <w:szCs w:val="26"/>
        </w:rPr>
        <w:t>-</w:t>
      </w:r>
      <w:r w:rsidR="00F103B8">
        <w:rPr>
          <w:rFonts w:ascii="Times New Roman" w:hAnsi="Times New Roman" w:cs="Times New Roman"/>
          <w:sz w:val="26"/>
          <w:szCs w:val="26"/>
        </w:rPr>
        <w:t xml:space="preserve"> </w:t>
      </w:r>
      <w:r w:rsidR="00D80047">
        <w:rPr>
          <w:rFonts w:ascii="Times New Roman" w:hAnsi="Times New Roman" w:cs="Times New Roman"/>
          <w:sz w:val="26"/>
          <w:szCs w:val="26"/>
        </w:rPr>
        <w:t>2022 годы</w:t>
      </w:r>
      <w:r w:rsidR="00D80047" w:rsidRPr="00DF5167">
        <w:rPr>
          <w:rFonts w:ascii="Times New Roman" w:hAnsi="Times New Roman" w:cs="Times New Roman"/>
          <w:sz w:val="26"/>
          <w:szCs w:val="26"/>
        </w:rPr>
        <w:t>»</w:t>
      </w:r>
      <w:r w:rsidRPr="00DF5167">
        <w:rPr>
          <w:rFonts w:ascii="Times New Roman" w:hAnsi="Times New Roman" w:cs="Times New Roman"/>
          <w:sz w:val="26"/>
          <w:szCs w:val="26"/>
        </w:rPr>
        <w:t>».</w:t>
      </w:r>
    </w:p>
    <w:p w:rsidR="00DF5167" w:rsidRPr="00DF5167" w:rsidRDefault="00DF5167" w:rsidP="002F52D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При реализации мероприятий по благоустройству дворовых и общественных территорий необходимо учитывать обеспечение физической, пространственной </w:t>
      </w:r>
      <w:r w:rsidR="00F103B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F5167">
        <w:rPr>
          <w:rFonts w:ascii="Times New Roman" w:hAnsi="Times New Roman" w:cs="Times New Roman"/>
          <w:sz w:val="26"/>
          <w:szCs w:val="26"/>
        </w:rPr>
        <w:t>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DF5167" w:rsidRPr="00DF5167" w:rsidRDefault="00DF5167" w:rsidP="002F52D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При формировании перечня работ и обсуждения мероприятий </w:t>
      </w:r>
      <w:r w:rsidR="00F103B8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DF5167">
        <w:rPr>
          <w:rFonts w:ascii="Times New Roman" w:hAnsi="Times New Roman" w:cs="Times New Roman"/>
          <w:sz w:val="26"/>
          <w:szCs w:val="26"/>
        </w:rPr>
        <w:t>по благоустройству дворовых территорий и мест общего пользования на собрании собственников, жителей мн</w:t>
      </w:r>
      <w:r w:rsidR="00F103B8">
        <w:rPr>
          <w:rFonts w:ascii="Times New Roman" w:hAnsi="Times New Roman" w:cs="Times New Roman"/>
          <w:sz w:val="26"/>
          <w:szCs w:val="26"/>
        </w:rPr>
        <w:t>огоквартирног</w:t>
      </w:r>
      <w:proofErr w:type="gramStart"/>
      <w:r w:rsidR="00F103B8">
        <w:rPr>
          <w:rFonts w:ascii="Times New Roman" w:hAnsi="Times New Roman" w:cs="Times New Roman"/>
          <w:sz w:val="26"/>
          <w:szCs w:val="26"/>
        </w:rPr>
        <w:t>о</w:t>
      </w:r>
      <w:r w:rsidRPr="00DF5167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DF5167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DF5167">
        <w:rPr>
          <w:rFonts w:ascii="Times New Roman" w:hAnsi="Times New Roman" w:cs="Times New Roman"/>
          <w:sz w:val="26"/>
          <w:szCs w:val="26"/>
        </w:rPr>
        <w:t xml:space="preserve">) домов также обсуждаются работы </w:t>
      </w:r>
      <w:r w:rsidR="00F103B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F5167">
        <w:rPr>
          <w:rFonts w:ascii="Times New Roman" w:hAnsi="Times New Roman" w:cs="Times New Roman"/>
          <w:sz w:val="26"/>
          <w:szCs w:val="26"/>
        </w:rPr>
        <w:t>по благоустройству дворовых территорий для инвалидов и других маломобильных групп населения.</w:t>
      </w:r>
    </w:p>
    <w:p w:rsidR="00DF5167" w:rsidRPr="00DF5167" w:rsidRDefault="00DF5167" w:rsidP="002F52D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В рамках обсуждения благоустройства дворовой территории собственникам жилья необходимо рассмотреть и согласовать следующие виды работы:</w:t>
      </w:r>
    </w:p>
    <w:p w:rsidR="00DF5167" w:rsidRPr="00DF5167" w:rsidRDefault="00DF5167" w:rsidP="002F52D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соблюдение требуемого уклона при устройстве съездов с тротуаров </w:t>
      </w:r>
      <w:r w:rsidR="002F52D8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на транспортный проезд;</w:t>
      </w:r>
    </w:p>
    <w:p w:rsidR="00DF5167" w:rsidRPr="00DF5167" w:rsidRDefault="00DF5167" w:rsidP="002F52D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соблюдение высоты бордюров по краям пешеходных путей;</w:t>
      </w:r>
    </w:p>
    <w:p w:rsidR="00DF5167" w:rsidRPr="00DF5167" w:rsidRDefault="00DF5167" w:rsidP="002F52D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соблюдение количества и габаритных размеров парковочных мест </w:t>
      </w:r>
      <w:r w:rsidR="002F52D8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на автостоянках для транспорта маломобильных групп и инвалидов;</w:t>
      </w:r>
    </w:p>
    <w:p w:rsidR="00DF5167" w:rsidRPr="00DF5167" w:rsidRDefault="00DF5167" w:rsidP="002F52D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установка подъездных пандусов, поручней, кнопок вызова, дверных проемов для беспрепятственного перемещения внутри объектов.</w:t>
      </w:r>
    </w:p>
    <w:p w:rsidR="00DF5167" w:rsidRPr="00DF5167" w:rsidRDefault="00DF5167" w:rsidP="002F52D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В рамках обсуждения и утверждения предложений о включении </w:t>
      </w:r>
      <w:r w:rsidR="002F52D8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в муниципальную программу общественной территории администрациями поселений муниципального образования учитываются следующие работы по благоустройству для инвалидов и других маломобильных групп населения:</w:t>
      </w:r>
    </w:p>
    <w:p w:rsidR="00DF5167" w:rsidRPr="00DF5167" w:rsidRDefault="00DF5167" w:rsidP="002F52D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соблюдение требуемого уклона при устройстве съездов с тротуаров </w:t>
      </w:r>
      <w:r w:rsidR="002F52D8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на транспортный проезд;</w:t>
      </w:r>
    </w:p>
    <w:p w:rsidR="00DF5167" w:rsidRPr="00DF5167" w:rsidRDefault="00DF5167" w:rsidP="002F52D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соблюдение высоты бордюров по краям пешеходных путей;</w:t>
      </w:r>
    </w:p>
    <w:p w:rsidR="00DF5167" w:rsidRPr="00DF5167" w:rsidRDefault="00DF5167" w:rsidP="002F52D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размещение тактильных средств, выполняющих предупредительную функцию на покрытии пешеходных путей до начала опасного участка, изменения направления движения, входа;</w:t>
      </w:r>
    </w:p>
    <w:p w:rsidR="00DF5167" w:rsidRPr="00DF5167" w:rsidRDefault="00DF5167" w:rsidP="002F52D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соблюдение количества и габаритных размеров парковочных мест </w:t>
      </w:r>
      <w:r w:rsidR="002F52D8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на автостоянках для транспорта маломобильных групп и инвалидов;</w:t>
      </w:r>
    </w:p>
    <w:p w:rsidR="00DF5167" w:rsidRDefault="00DF5167" w:rsidP="002F52D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установка подъездных пандусов, поручней, кнопок вызова, дверных проемов для беспрепятственного перемещения внутри объектов, специально оборудованных санитарно-гигиенических комнат.</w:t>
      </w:r>
    </w:p>
    <w:p w:rsidR="00225B0D" w:rsidRDefault="00225B0D" w:rsidP="00225B0D">
      <w:pPr>
        <w:pStyle w:val="a3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09" w:right="-74"/>
        <w:rPr>
          <w:rFonts w:ascii="Times New Roman" w:hAnsi="Times New Roman" w:cs="Times New Roman"/>
          <w:sz w:val="26"/>
          <w:szCs w:val="26"/>
        </w:rPr>
      </w:pPr>
    </w:p>
    <w:p w:rsidR="00665C27" w:rsidRDefault="00665C27" w:rsidP="00665C27">
      <w:pPr>
        <w:pStyle w:val="a3"/>
        <w:ind w:left="426"/>
        <w:rPr>
          <w:rFonts w:ascii="Times New Roman" w:eastAsia="Calibri" w:hAnsi="Times New Roman" w:cs="Times New Roman"/>
          <w:b/>
          <w:sz w:val="26"/>
          <w:szCs w:val="26"/>
        </w:rPr>
      </w:pPr>
      <w:r w:rsidRPr="00665C27">
        <w:rPr>
          <w:rFonts w:ascii="Times New Roman" w:eastAsia="Calibri" w:hAnsi="Times New Roman" w:cs="Times New Roman"/>
          <w:b/>
          <w:sz w:val="26"/>
          <w:szCs w:val="26"/>
        </w:rPr>
        <w:t>Раздел 6. Контроль и координация реализации муниципальной программы</w:t>
      </w:r>
      <w:r w:rsidR="00F103B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F103B8" w:rsidRPr="00665C27" w:rsidRDefault="00F103B8" w:rsidP="00665C27">
      <w:pPr>
        <w:pStyle w:val="a3"/>
        <w:ind w:left="426"/>
        <w:rPr>
          <w:rFonts w:ascii="Times New Roman" w:eastAsia="Calibri" w:hAnsi="Times New Roman" w:cs="Times New Roman"/>
          <w:b/>
          <w:sz w:val="26"/>
          <w:szCs w:val="26"/>
        </w:rPr>
      </w:pPr>
    </w:p>
    <w:p w:rsidR="00665C27" w:rsidRPr="00665C27" w:rsidRDefault="00225B0D" w:rsidP="00F103B8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Контроль за реализации программных мероприятий осуществляется в порядке, установленном законодательством Российской Федерации и нормативно правовыми актами органами местного самоуправления сельского поселения Каркатеевы.</w:t>
      </w:r>
    </w:p>
    <w:p w:rsidR="00665C27" w:rsidRDefault="00665C27" w:rsidP="00F103B8">
      <w:pPr>
        <w:pStyle w:val="Default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В целях осуществления контроля и координации реализации муниципальной </w:t>
      </w:r>
      <w:r w:rsidRPr="00114690">
        <w:rPr>
          <w:sz w:val="26"/>
          <w:szCs w:val="26"/>
        </w:rPr>
        <w:t xml:space="preserve">«Формирование </w:t>
      </w:r>
      <w:r w:rsidR="00225B0D">
        <w:rPr>
          <w:sz w:val="26"/>
          <w:szCs w:val="26"/>
        </w:rPr>
        <w:t>современной</w:t>
      </w:r>
      <w:r w:rsidRPr="00114690">
        <w:rPr>
          <w:sz w:val="26"/>
          <w:szCs w:val="26"/>
        </w:rPr>
        <w:t xml:space="preserve"> городской среды в муниципальном образовании </w:t>
      </w:r>
      <w:r>
        <w:rPr>
          <w:sz w:val="26"/>
          <w:szCs w:val="26"/>
        </w:rPr>
        <w:t>сельского поселения Каркатеевы на 2018</w:t>
      </w:r>
      <w:r w:rsidR="00865273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865273">
        <w:rPr>
          <w:sz w:val="26"/>
          <w:szCs w:val="26"/>
        </w:rPr>
        <w:t xml:space="preserve"> </w:t>
      </w:r>
      <w:r>
        <w:rPr>
          <w:sz w:val="26"/>
          <w:szCs w:val="26"/>
        </w:rPr>
        <w:t>2022 годы» создана   комиссия.</w:t>
      </w:r>
    </w:p>
    <w:p w:rsidR="00665C27" w:rsidRDefault="00665C27" w:rsidP="00F103B8">
      <w:pPr>
        <w:pStyle w:val="Default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В состав комиссии включаются представители администрации поселения, депутаты поселения,  члены общественных организаций для проведения комиссионной оценки предложений заинтересованных лиц и осуществления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реализацией программы (далее –  комиссия). </w:t>
      </w:r>
    </w:p>
    <w:p w:rsidR="00665C27" w:rsidRPr="00665C27" w:rsidRDefault="00665C27" w:rsidP="00F103B8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Организация деятельности </w:t>
      </w:r>
      <w:r w:rsidRPr="00665C27">
        <w:rPr>
          <w:rFonts w:ascii="Times New Roman" w:hAnsi="Times New Roman" w:cs="Times New Roman"/>
          <w:sz w:val="26"/>
          <w:szCs w:val="26"/>
        </w:rPr>
        <w:t>комиссии осуществляется</w:t>
      </w:r>
      <w:r w:rsidR="00865273">
        <w:rPr>
          <w:rFonts w:ascii="Times New Roman" w:hAnsi="Times New Roman" w:cs="Times New Roman"/>
          <w:sz w:val="26"/>
          <w:szCs w:val="26"/>
        </w:rPr>
        <w:t xml:space="preserve"> </w:t>
      </w:r>
      <w:r w:rsidR="002C4627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6527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2C4627">
        <w:rPr>
          <w:rFonts w:ascii="Times New Roman" w:hAnsi="Times New Roman" w:cs="Times New Roman"/>
          <w:sz w:val="26"/>
          <w:szCs w:val="26"/>
        </w:rPr>
        <w:t xml:space="preserve">с Положением </w:t>
      </w:r>
      <w:r w:rsidR="00F77A34">
        <w:rPr>
          <w:rFonts w:ascii="Times New Roman" w:hAnsi="Times New Roman" w:cs="Times New Roman"/>
          <w:sz w:val="26"/>
          <w:szCs w:val="26"/>
        </w:rPr>
        <w:t>об</w:t>
      </w:r>
      <w:r w:rsidR="00225B0D">
        <w:rPr>
          <w:rFonts w:ascii="Times New Roman" w:hAnsi="Times New Roman" w:cs="Times New Roman"/>
          <w:sz w:val="26"/>
          <w:szCs w:val="26"/>
        </w:rPr>
        <w:t xml:space="preserve"> общественной</w:t>
      </w:r>
      <w:r w:rsidRPr="00665C27">
        <w:rPr>
          <w:rFonts w:ascii="Times New Roman" w:hAnsi="Times New Roman" w:cs="Times New Roman"/>
          <w:sz w:val="26"/>
          <w:szCs w:val="26"/>
        </w:rPr>
        <w:t xml:space="preserve"> комиссии, утвержденной 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  <w:r w:rsidRPr="00665C27">
        <w:rPr>
          <w:rFonts w:ascii="Times New Roman" w:hAnsi="Times New Roman" w:cs="Times New Roman"/>
          <w:sz w:val="26"/>
          <w:szCs w:val="26"/>
        </w:rPr>
        <w:t xml:space="preserve"> от </w:t>
      </w:r>
      <w:r w:rsidR="00225B0D">
        <w:rPr>
          <w:rFonts w:ascii="Times New Roman" w:hAnsi="Times New Roman" w:cs="Times New Roman"/>
          <w:sz w:val="26"/>
          <w:szCs w:val="26"/>
        </w:rPr>
        <w:t>02.11.2017 № 153</w:t>
      </w:r>
      <w:r w:rsidRPr="00665C27">
        <w:rPr>
          <w:rFonts w:ascii="Times New Roman" w:hAnsi="Times New Roman" w:cs="Times New Roman"/>
          <w:sz w:val="26"/>
          <w:szCs w:val="26"/>
        </w:rPr>
        <w:t>-па.</w:t>
      </w:r>
    </w:p>
    <w:p w:rsidR="00665C27" w:rsidRDefault="00665C27" w:rsidP="00F103B8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  <w:r w:rsidRPr="00665C27">
        <w:rPr>
          <w:rFonts w:ascii="Times New Roman" w:hAnsi="Times New Roman" w:cs="Times New Roman"/>
          <w:sz w:val="26"/>
          <w:szCs w:val="26"/>
        </w:rPr>
        <w:t xml:space="preserve">Проведение заседаний  комиссии осуществляется в открытой форме </w:t>
      </w:r>
      <w:r w:rsidR="0086527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665C27">
        <w:rPr>
          <w:rFonts w:ascii="Times New Roman" w:hAnsi="Times New Roman" w:cs="Times New Roman"/>
          <w:sz w:val="26"/>
          <w:szCs w:val="26"/>
        </w:rPr>
        <w:t>с использованием видео-фиксации с последующим размещением соответствующих записей, протоколо</w:t>
      </w:r>
      <w:r w:rsidR="00865273">
        <w:rPr>
          <w:rFonts w:ascii="Times New Roman" w:hAnsi="Times New Roman" w:cs="Times New Roman"/>
          <w:sz w:val="26"/>
          <w:szCs w:val="26"/>
        </w:rPr>
        <w:t xml:space="preserve">в заседаний в открытом доступе </w:t>
      </w:r>
      <w:r w:rsidRPr="00665C27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>
        <w:rPr>
          <w:rFonts w:ascii="Times New Roman" w:hAnsi="Times New Roman" w:cs="Times New Roman"/>
          <w:sz w:val="26"/>
          <w:szCs w:val="26"/>
        </w:rPr>
        <w:t>Администрации поселения.</w:t>
      </w:r>
    </w:p>
    <w:p w:rsidR="00225B0D" w:rsidRPr="00665C27" w:rsidRDefault="00CD2416" w:rsidP="00F103B8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</w:t>
      </w:r>
      <w:r w:rsidR="00225B0D">
        <w:rPr>
          <w:rFonts w:ascii="Times New Roman" w:hAnsi="Times New Roman" w:cs="Times New Roman"/>
          <w:sz w:val="26"/>
          <w:szCs w:val="26"/>
        </w:rPr>
        <w:t>оки и текущее состояние мероприятий по благоустройству отражаются в плане реализации муниципальной программы на 2018</w:t>
      </w:r>
      <w:r w:rsidR="00865273">
        <w:rPr>
          <w:rFonts w:ascii="Times New Roman" w:hAnsi="Times New Roman" w:cs="Times New Roman"/>
          <w:sz w:val="26"/>
          <w:szCs w:val="26"/>
        </w:rPr>
        <w:t xml:space="preserve"> </w:t>
      </w:r>
      <w:r w:rsidR="00225B0D">
        <w:rPr>
          <w:rFonts w:ascii="Times New Roman" w:hAnsi="Times New Roman" w:cs="Times New Roman"/>
          <w:sz w:val="26"/>
          <w:szCs w:val="26"/>
        </w:rPr>
        <w:t>-</w:t>
      </w:r>
      <w:r w:rsidR="00865273">
        <w:rPr>
          <w:rFonts w:ascii="Times New Roman" w:hAnsi="Times New Roman" w:cs="Times New Roman"/>
          <w:sz w:val="26"/>
          <w:szCs w:val="26"/>
        </w:rPr>
        <w:t xml:space="preserve"> </w:t>
      </w:r>
      <w:r w:rsidR="00225B0D">
        <w:rPr>
          <w:rFonts w:ascii="Times New Roman" w:hAnsi="Times New Roman" w:cs="Times New Roman"/>
          <w:sz w:val="26"/>
          <w:szCs w:val="26"/>
        </w:rPr>
        <w:t xml:space="preserve">2022 года (приложение № 4 </w:t>
      </w:r>
      <w:r w:rsidR="0086527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225B0D">
        <w:rPr>
          <w:rFonts w:ascii="Times New Roman" w:hAnsi="Times New Roman" w:cs="Times New Roman"/>
          <w:sz w:val="26"/>
          <w:szCs w:val="26"/>
        </w:rPr>
        <w:t>к Программе), исполнение которого рассматриваются на заседания общественной комиссии.</w:t>
      </w:r>
    </w:p>
    <w:p w:rsidR="00665C27" w:rsidRPr="00665C27" w:rsidRDefault="00665C27" w:rsidP="00665C27">
      <w:pPr>
        <w:pStyle w:val="a3"/>
        <w:ind w:left="426" w:firstLine="283"/>
        <w:rPr>
          <w:rFonts w:ascii="Times New Roman" w:eastAsia="Calibri" w:hAnsi="Times New Roman" w:cs="Times New Roman"/>
          <w:sz w:val="26"/>
          <w:szCs w:val="26"/>
        </w:rPr>
      </w:pPr>
    </w:p>
    <w:p w:rsidR="00665C27" w:rsidRPr="00665C27" w:rsidRDefault="00665C27" w:rsidP="00665C27">
      <w:pPr>
        <w:pStyle w:val="a3"/>
        <w:suppressAutoHyphens/>
        <w:ind w:left="426"/>
        <w:rPr>
          <w:rFonts w:ascii="Times New Roman" w:hAnsi="Times New Roman" w:cs="Times New Roman"/>
          <w:sz w:val="26"/>
          <w:szCs w:val="26"/>
        </w:rPr>
      </w:pPr>
    </w:p>
    <w:p w:rsidR="00665C27" w:rsidRPr="00665C27" w:rsidRDefault="00665C27" w:rsidP="00665C27">
      <w:pPr>
        <w:suppressAutoHyphens/>
        <w:ind w:left="1069"/>
        <w:rPr>
          <w:rFonts w:ascii="Times New Roman" w:hAnsi="Times New Roman" w:cs="Times New Roman"/>
          <w:sz w:val="26"/>
          <w:szCs w:val="26"/>
        </w:rPr>
      </w:pPr>
    </w:p>
    <w:p w:rsidR="00665C27" w:rsidRPr="00665C27" w:rsidRDefault="00665C27" w:rsidP="00665C27">
      <w:pPr>
        <w:ind w:left="1069"/>
        <w:rPr>
          <w:rFonts w:ascii="Times New Roman" w:hAnsi="Times New Roman" w:cs="Times New Roman"/>
          <w:sz w:val="26"/>
          <w:szCs w:val="28"/>
        </w:rPr>
      </w:pPr>
    </w:p>
    <w:p w:rsidR="00665C27" w:rsidRPr="00665C27" w:rsidRDefault="00665C27" w:rsidP="00665C27">
      <w:pPr>
        <w:widowControl w:val="0"/>
        <w:shd w:val="clear" w:color="auto" w:fill="FFFFFF"/>
        <w:autoSpaceDE w:val="0"/>
        <w:autoSpaceDN w:val="0"/>
        <w:adjustRightInd w:val="0"/>
        <w:ind w:left="1069" w:right="-74"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DF5167" w:rsidP="00665C27">
      <w:pPr>
        <w:tabs>
          <w:tab w:val="left" w:pos="1134"/>
        </w:tabs>
        <w:ind w:left="426" w:right="-74"/>
        <w:rPr>
          <w:rFonts w:ascii="Times New Roman" w:hAnsi="Times New Roman" w:cs="Times New Roman"/>
          <w:sz w:val="26"/>
          <w:szCs w:val="26"/>
        </w:rPr>
      </w:pPr>
    </w:p>
    <w:p w:rsidR="009568C3" w:rsidRPr="003134F0" w:rsidRDefault="009568C3" w:rsidP="003134F0">
      <w:pPr>
        <w:rPr>
          <w:rFonts w:ascii="Times New Roman" w:hAnsi="Times New Roman" w:cs="Times New Roman"/>
          <w:sz w:val="26"/>
          <w:szCs w:val="28"/>
        </w:rPr>
      </w:pPr>
    </w:p>
    <w:sectPr w:rsidR="009568C3" w:rsidRPr="003134F0" w:rsidSect="007E4D0B">
      <w:headerReference w:type="default" r:id="rId8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2F5" w:rsidRDefault="00B462F5" w:rsidP="00DF5167">
      <w:r>
        <w:separator/>
      </w:r>
    </w:p>
  </w:endnote>
  <w:endnote w:type="continuationSeparator" w:id="0">
    <w:p w:rsidR="00B462F5" w:rsidRDefault="00B462F5" w:rsidP="00DF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2F5" w:rsidRDefault="00B462F5" w:rsidP="00DF5167">
      <w:r>
        <w:separator/>
      </w:r>
    </w:p>
  </w:footnote>
  <w:footnote w:type="continuationSeparator" w:id="0">
    <w:p w:rsidR="00B462F5" w:rsidRDefault="00B462F5" w:rsidP="00DF5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55857"/>
    </w:sdtPr>
    <w:sdtEndPr>
      <w:rPr>
        <w:rFonts w:ascii="Times New Roman" w:hAnsi="Times New Roman" w:cs="Times New Roman"/>
        <w:sz w:val="24"/>
        <w:szCs w:val="24"/>
      </w:rPr>
    </w:sdtEndPr>
    <w:sdtContent>
      <w:p w:rsidR="00F103B8" w:rsidRPr="00DF5167" w:rsidRDefault="00F103B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51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51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51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78E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F51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03B8" w:rsidRDefault="00F103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473B"/>
    <w:multiLevelType w:val="hybridMultilevel"/>
    <w:tmpl w:val="B650A82E"/>
    <w:lvl w:ilvl="0" w:tplc="196E1764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CD7797"/>
    <w:multiLevelType w:val="hybridMultilevel"/>
    <w:tmpl w:val="B04AACE0"/>
    <w:lvl w:ilvl="0" w:tplc="92B0E862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C769D7"/>
    <w:multiLevelType w:val="hybridMultilevel"/>
    <w:tmpl w:val="AABEE8FA"/>
    <w:lvl w:ilvl="0" w:tplc="0F96459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5076F"/>
    <w:multiLevelType w:val="hybridMultilevel"/>
    <w:tmpl w:val="81AE6990"/>
    <w:lvl w:ilvl="0" w:tplc="95184E4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E0ACD"/>
    <w:multiLevelType w:val="hybridMultilevel"/>
    <w:tmpl w:val="F670C3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0CE3613"/>
    <w:multiLevelType w:val="hybridMultilevel"/>
    <w:tmpl w:val="AC42E532"/>
    <w:lvl w:ilvl="0" w:tplc="05F626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555E40"/>
    <w:multiLevelType w:val="hybridMultilevel"/>
    <w:tmpl w:val="B3BA585A"/>
    <w:lvl w:ilvl="0" w:tplc="001EFD20">
      <w:start w:val="1"/>
      <w:numFmt w:val="decimal"/>
      <w:lvlText w:val="%1."/>
      <w:lvlJc w:val="left"/>
      <w:pPr>
        <w:ind w:left="1236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FBD6B45"/>
    <w:multiLevelType w:val="multilevel"/>
    <w:tmpl w:val="35BAA942"/>
    <w:lvl w:ilvl="0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60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0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0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0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5" w:hanging="1800"/>
      </w:pPr>
      <w:rPr>
        <w:rFonts w:hint="default"/>
      </w:rPr>
    </w:lvl>
  </w:abstractNum>
  <w:abstractNum w:abstractNumId="8">
    <w:nsid w:val="75B20731"/>
    <w:multiLevelType w:val="hybridMultilevel"/>
    <w:tmpl w:val="7700A320"/>
    <w:lvl w:ilvl="0" w:tplc="F2E251AA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407"/>
    <w:rsid w:val="00007A4C"/>
    <w:rsid w:val="000101AA"/>
    <w:rsid w:val="00016BDA"/>
    <w:rsid w:val="0003013A"/>
    <w:rsid w:val="00030385"/>
    <w:rsid w:val="00033D26"/>
    <w:rsid w:val="00040068"/>
    <w:rsid w:val="000559BA"/>
    <w:rsid w:val="000637DB"/>
    <w:rsid w:val="00071C7F"/>
    <w:rsid w:val="000849E8"/>
    <w:rsid w:val="00091A4F"/>
    <w:rsid w:val="00093CB0"/>
    <w:rsid w:val="0009529F"/>
    <w:rsid w:val="000A6C08"/>
    <w:rsid w:val="000B09DA"/>
    <w:rsid w:val="000C29DC"/>
    <w:rsid w:val="000E36B0"/>
    <w:rsid w:val="000E74D2"/>
    <w:rsid w:val="000F7ACB"/>
    <w:rsid w:val="00100B93"/>
    <w:rsid w:val="001060F2"/>
    <w:rsid w:val="0012066A"/>
    <w:rsid w:val="00123897"/>
    <w:rsid w:val="001344AA"/>
    <w:rsid w:val="0015121F"/>
    <w:rsid w:val="00151550"/>
    <w:rsid w:val="001723B0"/>
    <w:rsid w:val="00174650"/>
    <w:rsid w:val="00181680"/>
    <w:rsid w:val="00197293"/>
    <w:rsid w:val="001978A7"/>
    <w:rsid w:val="001B03FB"/>
    <w:rsid w:val="001B4338"/>
    <w:rsid w:val="001C7040"/>
    <w:rsid w:val="001C7576"/>
    <w:rsid w:val="001F131E"/>
    <w:rsid w:val="00215887"/>
    <w:rsid w:val="00225B0D"/>
    <w:rsid w:val="0023499E"/>
    <w:rsid w:val="002359A6"/>
    <w:rsid w:val="0024576E"/>
    <w:rsid w:val="002503A6"/>
    <w:rsid w:val="002632A5"/>
    <w:rsid w:val="00265123"/>
    <w:rsid w:val="00272B73"/>
    <w:rsid w:val="002739ED"/>
    <w:rsid w:val="00291377"/>
    <w:rsid w:val="002A1765"/>
    <w:rsid w:val="002A49D4"/>
    <w:rsid w:val="002C4627"/>
    <w:rsid w:val="002C4845"/>
    <w:rsid w:val="002D4262"/>
    <w:rsid w:val="002E31A5"/>
    <w:rsid w:val="002E7648"/>
    <w:rsid w:val="002F52D8"/>
    <w:rsid w:val="0030246B"/>
    <w:rsid w:val="00303370"/>
    <w:rsid w:val="00304A8C"/>
    <w:rsid w:val="00306478"/>
    <w:rsid w:val="00307FEF"/>
    <w:rsid w:val="0031329B"/>
    <w:rsid w:val="003134F0"/>
    <w:rsid w:val="003263B4"/>
    <w:rsid w:val="0033033F"/>
    <w:rsid w:val="003404CB"/>
    <w:rsid w:val="003514F9"/>
    <w:rsid w:val="00353544"/>
    <w:rsid w:val="003562D3"/>
    <w:rsid w:val="00360359"/>
    <w:rsid w:val="00372C6C"/>
    <w:rsid w:val="003743A6"/>
    <w:rsid w:val="003840B5"/>
    <w:rsid w:val="003A3CE3"/>
    <w:rsid w:val="003A3E6B"/>
    <w:rsid w:val="003C2B2C"/>
    <w:rsid w:val="003C6143"/>
    <w:rsid w:val="003C6B12"/>
    <w:rsid w:val="003D142A"/>
    <w:rsid w:val="003D7742"/>
    <w:rsid w:val="003E5BEE"/>
    <w:rsid w:val="003F166C"/>
    <w:rsid w:val="003F2FCE"/>
    <w:rsid w:val="003F4B34"/>
    <w:rsid w:val="00406349"/>
    <w:rsid w:val="00407A7D"/>
    <w:rsid w:val="00431FE2"/>
    <w:rsid w:val="00444EF2"/>
    <w:rsid w:val="00450356"/>
    <w:rsid w:val="00453FF0"/>
    <w:rsid w:val="004654F0"/>
    <w:rsid w:val="004712E3"/>
    <w:rsid w:val="00475405"/>
    <w:rsid w:val="00483CF9"/>
    <w:rsid w:val="00485417"/>
    <w:rsid w:val="00490565"/>
    <w:rsid w:val="00491E02"/>
    <w:rsid w:val="004940E8"/>
    <w:rsid w:val="004A635C"/>
    <w:rsid w:val="004B32B9"/>
    <w:rsid w:val="004C3217"/>
    <w:rsid w:val="004C74A4"/>
    <w:rsid w:val="004D0B74"/>
    <w:rsid w:val="004D2964"/>
    <w:rsid w:val="00517328"/>
    <w:rsid w:val="005404A1"/>
    <w:rsid w:val="00557FAC"/>
    <w:rsid w:val="00561B6D"/>
    <w:rsid w:val="005677DB"/>
    <w:rsid w:val="00576E03"/>
    <w:rsid w:val="00580C32"/>
    <w:rsid w:val="0058353D"/>
    <w:rsid w:val="005868F0"/>
    <w:rsid w:val="00590F58"/>
    <w:rsid w:val="005B4862"/>
    <w:rsid w:val="005C68AC"/>
    <w:rsid w:val="005D2407"/>
    <w:rsid w:val="005D6A1F"/>
    <w:rsid w:val="005E1D90"/>
    <w:rsid w:val="005E5AF7"/>
    <w:rsid w:val="005E6058"/>
    <w:rsid w:val="00601EE1"/>
    <w:rsid w:val="00623DEC"/>
    <w:rsid w:val="00631192"/>
    <w:rsid w:val="00665C27"/>
    <w:rsid w:val="006802DE"/>
    <w:rsid w:val="006A4017"/>
    <w:rsid w:val="006B52AE"/>
    <w:rsid w:val="006D0929"/>
    <w:rsid w:val="006E6762"/>
    <w:rsid w:val="006F213B"/>
    <w:rsid w:val="006F3295"/>
    <w:rsid w:val="007179C5"/>
    <w:rsid w:val="007204DF"/>
    <w:rsid w:val="00724093"/>
    <w:rsid w:val="007303B5"/>
    <w:rsid w:val="007433CF"/>
    <w:rsid w:val="00750D4C"/>
    <w:rsid w:val="00756002"/>
    <w:rsid w:val="0077272E"/>
    <w:rsid w:val="007749A2"/>
    <w:rsid w:val="00775985"/>
    <w:rsid w:val="00776BBC"/>
    <w:rsid w:val="00790D45"/>
    <w:rsid w:val="00790EA4"/>
    <w:rsid w:val="00794221"/>
    <w:rsid w:val="00795E2B"/>
    <w:rsid w:val="007A4CEB"/>
    <w:rsid w:val="007B6F5F"/>
    <w:rsid w:val="007B7C9E"/>
    <w:rsid w:val="007D2E7D"/>
    <w:rsid w:val="007E42C4"/>
    <w:rsid w:val="007E4D0B"/>
    <w:rsid w:val="007E606E"/>
    <w:rsid w:val="007E7F14"/>
    <w:rsid w:val="007F390A"/>
    <w:rsid w:val="007F7E1B"/>
    <w:rsid w:val="008252D8"/>
    <w:rsid w:val="0084662C"/>
    <w:rsid w:val="00860D04"/>
    <w:rsid w:val="00865273"/>
    <w:rsid w:val="0086639C"/>
    <w:rsid w:val="0087171D"/>
    <w:rsid w:val="0087230D"/>
    <w:rsid w:val="008940DA"/>
    <w:rsid w:val="008A0E79"/>
    <w:rsid w:val="008D603D"/>
    <w:rsid w:val="008F0477"/>
    <w:rsid w:val="008F14B5"/>
    <w:rsid w:val="009019D9"/>
    <w:rsid w:val="00904FEC"/>
    <w:rsid w:val="009169EA"/>
    <w:rsid w:val="00931B86"/>
    <w:rsid w:val="00932032"/>
    <w:rsid w:val="0094422B"/>
    <w:rsid w:val="009568C3"/>
    <w:rsid w:val="0096364B"/>
    <w:rsid w:val="00967E7A"/>
    <w:rsid w:val="00973C61"/>
    <w:rsid w:val="00982C9E"/>
    <w:rsid w:val="0099490F"/>
    <w:rsid w:val="009A1323"/>
    <w:rsid w:val="009A6649"/>
    <w:rsid w:val="009A79E4"/>
    <w:rsid w:val="009B0266"/>
    <w:rsid w:val="009B583C"/>
    <w:rsid w:val="009B5AD4"/>
    <w:rsid w:val="009C0B92"/>
    <w:rsid w:val="009D3BDE"/>
    <w:rsid w:val="009E058E"/>
    <w:rsid w:val="009E3304"/>
    <w:rsid w:val="009F0B08"/>
    <w:rsid w:val="009F27D0"/>
    <w:rsid w:val="009F7ACB"/>
    <w:rsid w:val="009F7C03"/>
    <w:rsid w:val="00A140FA"/>
    <w:rsid w:val="00A35314"/>
    <w:rsid w:val="00A36363"/>
    <w:rsid w:val="00A40E82"/>
    <w:rsid w:val="00A449FA"/>
    <w:rsid w:val="00A90B91"/>
    <w:rsid w:val="00A913AA"/>
    <w:rsid w:val="00A964F6"/>
    <w:rsid w:val="00AA49B1"/>
    <w:rsid w:val="00AB046D"/>
    <w:rsid w:val="00AB1C58"/>
    <w:rsid w:val="00AC3A74"/>
    <w:rsid w:val="00AE3851"/>
    <w:rsid w:val="00AF0896"/>
    <w:rsid w:val="00B00F91"/>
    <w:rsid w:val="00B06679"/>
    <w:rsid w:val="00B13B24"/>
    <w:rsid w:val="00B37670"/>
    <w:rsid w:val="00B4322A"/>
    <w:rsid w:val="00B462F5"/>
    <w:rsid w:val="00B56FF1"/>
    <w:rsid w:val="00B57909"/>
    <w:rsid w:val="00B57BA1"/>
    <w:rsid w:val="00B602E9"/>
    <w:rsid w:val="00B81F66"/>
    <w:rsid w:val="00B83F42"/>
    <w:rsid w:val="00B925F1"/>
    <w:rsid w:val="00BA001F"/>
    <w:rsid w:val="00BA06ED"/>
    <w:rsid w:val="00BB1616"/>
    <w:rsid w:val="00BC033F"/>
    <w:rsid w:val="00BC51BE"/>
    <w:rsid w:val="00BE0BEB"/>
    <w:rsid w:val="00BE273A"/>
    <w:rsid w:val="00BF359E"/>
    <w:rsid w:val="00C003C7"/>
    <w:rsid w:val="00C02F4F"/>
    <w:rsid w:val="00C050F3"/>
    <w:rsid w:val="00C07BF8"/>
    <w:rsid w:val="00C2736E"/>
    <w:rsid w:val="00C27636"/>
    <w:rsid w:val="00C465E1"/>
    <w:rsid w:val="00C53359"/>
    <w:rsid w:val="00C93FDF"/>
    <w:rsid w:val="00C9401B"/>
    <w:rsid w:val="00CA5A77"/>
    <w:rsid w:val="00CB36FE"/>
    <w:rsid w:val="00CB57E8"/>
    <w:rsid w:val="00CB6EE2"/>
    <w:rsid w:val="00CC2D4D"/>
    <w:rsid w:val="00CD2416"/>
    <w:rsid w:val="00CD2F24"/>
    <w:rsid w:val="00CD4B1F"/>
    <w:rsid w:val="00CD7CC1"/>
    <w:rsid w:val="00CE0551"/>
    <w:rsid w:val="00CE395A"/>
    <w:rsid w:val="00CE4B08"/>
    <w:rsid w:val="00CE59D7"/>
    <w:rsid w:val="00D02392"/>
    <w:rsid w:val="00D14282"/>
    <w:rsid w:val="00D22039"/>
    <w:rsid w:val="00D52884"/>
    <w:rsid w:val="00D54A84"/>
    <w:rsid w:val="00D74CB6"/>
    <w:rsid w:val="00D76F08"/>
    <w:rsid w:val="00D7722C"/>
    <w:rsid w:val="00D80047"/>
    <w:rsid w:val="00D8586E"/>
    <w:rsid w:val="00DA0D5A"/>
    <w:rsid w:val="00DA1BF0"/>
    <w:rsid w:val="00DA5FA8"/>
    <w:rsid w:val="00DA6B30"/>
    <w:rsid w:val="00DB669D"/>
    <w:rsid w:val="00DC7593"/>
    <w:rsid w:val="00DC7EE9"/>
    <w:rsid w:val="00DD473B"/>
    <w:rsid w:val="00DD5E30"/>
    <w:rsid w:val="00DF0E21"/>
    <w:rsid w:val="00DF5167"/>
    <w:rsid w:val="00E042FF"/>
    <w:rsid w:val="00E26F73"/>
    <w:rsid w:val="00E40D7A"/>
    <w:rsid w:val="00E42320"/>
    <w:rsid w:val="00E47FB6"/>
    <w:rsid w:val="00E54615"/>
    <w:rsid w:val="00E578E3"/>
    <w:rsid w:val="00E629B6"/>
    <w:rsid w:val="00E62B0D"/>
    <w:rsid w:val="00E72D98"/>
    <w:rsid w:val="00E8115E"/>
    <w:rsid w:val="00E812ED"/>
    <w:rsid w:val="00E83068"/>
    <w:rsid w:val="00E90E42"/>
    <w:rsid w:val="00EA234A"/>
    <w:rsid w:val="00EA4442"/>
    <w:rsid w:val="00EB7868"/>
    <w:rsid w:val="00EE3628"/>
    <w:rsid w:val="00EF1223"/>
    <w:rsid w:val="00EF3FEC"/>
    <w:rsid w:val="00EF4B76"/>
    <w:rsid w:val="00EF526E"/>
    <w:rsid w:val="00EF5D81"/>
    <w:rsid w:val="00EF6B06"/>
    <w:rsid w:val="00EF7F76"/>
    <w:rsid w:val="00F0616C"/>
    <w:rsid w:val="00F103B8"/>
    <w:rsid w:val="00F15BC6"/>
    <w:rsid w:val="00F23BC4"/>
    <w:rsid w:val="00F32122"/>
    <w:rsid w:val="00F36A93"/>
    <w:rsid w:val="00F37668"/>
    <w:rsid w:val="00F37CEA"/>
    <w:rsid w:val="00F4497B"/>
    <w:rsid w:val="00F61705"/>
    <w:rsid w:val="00F77A34"/>
    <w:rsid w:val="00FA2D93"/>
    <w:rsid w:val="00FA3F3F"/>
    <w:rsid w:val="00FA77FC"/>
    <w:rsid w:val="00FB035F"/>
    <w:rsid w:val="00FC0E45"/>
    <w:rsid w:val="00FE1352"/>
    <w:rsid w:val="00FE1BF8"/>
    <w:rsid w:val="00FE5B3B"/>
    <w:rsid w:val="00FF1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CE"/>
  </w:style>
  <w:style w:type="paragraph" w:styleId="6">
    <w:name w:val="heading 6"/>
    <w:basedOn w:val="a"/>
    <w:next w:val="a"/>
    <w:link w:val="60"/>
    <w:semiHidden/>
    <w:unhideWhenUsed/>
    <w:qFormat/>
    <w:rsid w:val="001C7040"/>
    <w:pPr>
      <w:keepNext/>
      <w:tabs>
        <w:tab w:val="left" w:pos="4253"/>
      </w:tabs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,ПАРАГРАФ"/>
    <w:basedOn w:val="a"/>
    <w:uiPriority w:val="34"/>
    <w:qFormat/>
    <w:rsid w:val="00C93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3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3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516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F51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5167"/>
  </w:style>
  <w:style w:type="paragraph" w:styleId="a8">
    <w:name w:val="footer"/>
    <w:basedOn w:val="a"/>
    <w:link w:val="a9"/>
    <w:uiPriority w:val="99"/>
    <w:unhideWhenUsed/>
    <w:rsid w:val="00DF51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5167"/>
  </w:style>
  <w:style w:type="character" w:customStyle="1" w:styleId="60">
    <w:name w:val="Заголовок 6 Знак"/>
    <w:basedOn w:val="a0"/>
    <w:link w:val="6"/>
    <w:semiHidden/>
    <w:rsid w:val="001C7040"/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D76F0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12</Pages>
  <Words>4562</Words>
  <Characters>26009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Горячева Ольга Константиновна</dc:creator>
  <cp:lastModifiedBy>Настя</cp:lastModifiedBy>
  <cp:revision>52</cp:revision>
  <cp:lastPrinted>2019-05-30T09:51:00Z</cp:lastPrinted>
  <dcterms:created xsi:type="dcterms:W3CDTF">2017-11-07T05:30:00Z</dcterms:created>
  <dcterms:modified xsi:type="dcterms:W3CDTF">2019-08-21T11:00:00Z</dcterms:modified>
</cp:coreProperties>
</file>