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08" w:rsidRPr="00D76F08" w:rsidRDefault="00D76F08" w:rsidP="00D76F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Муниципальное образование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Сельское поселение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Нефтеюганский район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>СЕЛЬСКОГО ПОСЕЛЕНИЯ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7E4D0B" w:rsidRPr="007E4D0B" w:rsidTr="002A17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E4D0B" w:rsidRPr="007E4D0B" w:rsidRDefault="000C1B4B" w:rsidP="000C1B4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25.12.2018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  <w:r w:rsidRPr="007E4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D0B" w:rsidRPr="000C1B4B" w:rsidRDefault="000C1B4B" w:rsidP="00407A7D">
            <w:pPr>
              <w:jc w:val="center"/>
              <w:rPr>
                <w:rFonts w:ascii="Times New Roman" w:hAnsi="Times New Roman" w:cs="Times New Roman"/>
                <w:spacing w:val="-4"/>
                <w:szCs w:val="26"/>
              </w:rPr>
            </w:pPr>
            <w:r w:rsidRPr="000C1B4B">
              <w:rPr>
                <w:rFonts w:ascii="Times New Roman" w:hAnsi="Times New Roman" w:cs="Times New Roman"/>
                <w:spacing w:val="-4"/>
                <w:szCs w:val="26"/>
              </w:rPr>
              <w:t>242-па</w:t>
            </w:r>
          </w:p>
        </w:tc>
      </w:tr>
      <w:tr w:rsidR="007E4D0B" w:rsidRPr="007E4D0B" w:rsidTr="002A1765">
        <w:trPr>
          <w:cantSplit/>
          <w:trHeight w:val="232"/>
        </w:trPr>
        <w:tc>
          <w:tcPr>
            <w:tcW w:w="3119" w:type="dxa"/>
          </w:tcPr>
          <w:p w:rsidR="007E4D0B" w:rsidRPr="007E4D0B" w:rsidRDefault="007E4D0B" w:rsidP="002A1765">
            <w:pPr>
              <w:rPr>
                <w:rFonts w:ascii="Times New Roman" w:hAnsi="Times New Roman" w:cs="Times New Roman"/>
                <w:sz w:val="4"/>
              </w:rPr>
            </w:pPr>
          </w:p>
          <w:p w:rsidR="007E4D0B" w:rsidRPr="007E4D0B" w:rsidRDefault="007E4D0B" w:rsidP="002A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4D0B" w:rsidRPr="007E4D0B" w:rsidRDefault="007E4D0B" w:rsidP="007E4D0B">
      <w:pPr>
        <w:jc w:val="center"/>
        <w:rPr>
          <w:rFonts w:ascii="Times New Roman" w:hAnsi="Times New Roman" w:cs="Times New Roman"/>
          <w:sz w:val="24"/>
        </w:rPr>
      </w:pPr>
      <w:r w:rsidRPr="007E4D0B">
        <w:rPr>
          <w:rFonts w:ascii="Times New Roman" w:hAnsi="Times New Roman" w:cs="Times New Roman"/>
          <w:sz w:val="24"/>
        </w:rPr>
        <w:t>п. Каркатеевы</w:t>
      </w:r>
    </w:p>
    <w:p w:rsidR="00CE0551" w:rsidRPr="00CE0551" w:rsidRDefault="00CE0551" w:rsidP="00CE0551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DB669D" w:rsidRDefault="00DB669D" w:rsidP="00DB66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7A7D" w:rsidRDefault="00407A7D" w:rsidP="00E042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E042FF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Каркатеевы </w:t>
      </w:r>
      <w:r w:rsidR="00E042FF">
        <w:rPr>
          <w:rFonts w:ascii="Times New Roman" w:hAnsi="Times New Roman" w:cs="Times New Roman"/>
          <w:sz w:val="26"/>
          <w:szCs w:val="26"/>
        </w:rPr>
        <w:t>от 21.11.2017 № 174-па «</w:t>
      </w:r>
      <w:r w:rsidR="00DB669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100B93">
        <w:rPr>
          <w:rFonts w:ascii="Times New Roman" w:hAnsi="Times New Roman" w:cs="Times New Roman"/>
          <w:sz w:val="26"/>
          <w:szCs w:val="26"/>
        </w:rPr>
        <w:t xml:space="preserve"> </w:t>
      </w:r>
      <w:r w:rsidR="00DB669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 w:rsidR="0077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среды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</w:t>
      </w:r>
    </w:p>
    <w:p w:rsidR="00DB669D" w:rsidRPr="007E4D0B" w:rsidRDefault="00A90B91" w:rsidP="00E042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10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3A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r w:rsidR="0066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2018-2022 годы»</w:t>
      </w:r>
    </w:p>
    <w:p w:rsidR="00DB669D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BF359E" w:rsidRPr="00114690" w:rsidRDefault="00BF359E" w:rsidP="00BF359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1469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</w:t>
      </w:r>
      <w:r w:rsidRPr="002D7509">
        <w:rPr>
          <w:rFonts w:ascii="Times New Roman" w:eastAsia="Calibri" w:hAnsi="Times New Roman"/>
          <w:sz w:val="26"/>
          <w:szCs w:val="28"/>
        </w:rPr>
        <w:t xml:space="preserve">руководствуясь приказом </w:t>
      </w:r>
      <w:r>
        <w:rPr>
          <w:rFonts w:ascii="Times New Roman" w:eastAsia="Calibri" w:hAnsi="Times New Roman"/>
          <w:sz w:val="26"/>
          <w:szCs w:val="28"/>
        </w:rPr>
        <w:t xml:space="preserve"> от 06.04.2017 № 691/</w:t>
      </w:r>
      <w:proofErr w:type="spellStart"/>
      <w:proofErr w:type="gramStart"/>
      <w:r>
        <w:rPr>
          <w:rFonts w:ascii="Times New Roman" w:eastAsia="Calibri" w:hAnsi="Times New Roman"/>
          <w:sz w:val="26"/>
          <w:szCs w:val="28"/>
        </w:rPr>
        <w:t>пр</w:t>
      </w:r>
      <w:proofErr w:type="spellEnd"/>
      <w:proofErr w:type="gramEnd"/>
      <w:r w:rsidR="00100B93">
        <w:rPr>
          <w:rFonts w:ascii="Times New Roman" w:eastAsia="Calibri" w:hAnsi="Times New Roman"/>
          <w:sz w:val="26"/>
          <w:szCs w:val="28"/>
        </w:rPr>
        <w:t xml:space="preserve"> </w:t>
      </w:r>
      <w:r w:rsidRPr="002D7509">
        <w:rPr>
          <w:rFonts w:ascii="Times New Roman" w:eastAsia="Calibri" w:hAnsi="Times New Roman"/>
          <w:sz w:val="26"/>
          <w:szCs w:val="28"/>
        </w:rPr>
        <w:t xml:space="preserve"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Pr="0014548B">
        <w:rPr>
          <w:rFonts w:ascii="Times New Roman" w:eastAsia="Calibri" w:hAnsi="Times New Roman"/>
          <w:sz w:val="26"/>
          <w:szCs w:val="28"/>
        </w:rPr>
        <w:t>приоритетного проекта «Формирование комфортной городской среды» на 2018-2022 годы»</w:t>
      </w:r>
      <w:r>
        <w:rPr>
          <w:rFonts w:ascii="Times New Roman" w:eastAsia="Calibri" w:hAnsi="Times New Roman"/>
          <w:sz w:val="26"/>
          <w:szCs w:val="28"/>
        </w:rPr>
        <w:t xml:space="preserve">, </w:t>
      </w:r>
      <w:r w:rsidRPr="00114690">
        <w:rPr>
          <w:rFonts w:ascii="Times New Roman" w:hAnsi="Times New Roman" w:cs="Times New Roman"/>
          <w:sz w:val="26"/>
          <w:szCs w:val="26"/>
        </w:rPr>
        <w:t xml:space="preserve">п </w:t>
      </w:r>
      <w:proofErr w:type="gramStart"/>
      <w:r w:rsidRPr="0011469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14690">
        <w:rPr>
          <w:rFonts w:ascii="Times New Roman" w:hAnsi="Times New Roman" w:cs="Times New Roman"/>
          <w:sz w:val="26"/>
          <w:szCs w:val="26"/>
        </w:rPr>
        <w:t xml:space="preserve"> с т а н о в л я ю:</w:t>
      </w:r>
    </w:p>
    <w:p w:rsidR="00DB669D" w:rsidRPr="00114690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E26F73" w:rsidRPr="00E26F73" w:rsidRDefault="00E042FF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10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7A7D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Каркатеевы от 21.11.2017 № 174-па «</w:t>
      </w:r>
      <w:r w:rsidR="00407A7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100B93">
        <w:rPr>
          <w:rFonts w:ascii="Times New Roman" w:hAnsi="Times New Roman" w:cs="Times New Roman"/>
          <w:sz w:val="26"/>
          <w:szCs w:val="26"/>
        </w:rPr>
        <w:t xml:space="preserve"> </w:t>
      </w:r>
      <w:r w:rsidR="00407A7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407A7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</w:t>
      </w:r>
      <w:r w:rsidR="00407A7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среды в муниципальном образовании 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Каркатеевы на 2018-2022 годы»</w:t>
      </w:r>
      <w:r w:rsidR="00D76F08" w:rsidRPr="00E26F7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E26F73" w:rsidRPr="00557FAC" w:rsidRDefault="00B83F42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E26F73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hAnsi="Times New Roman"/>
          <w:sz w:val="26"/>
          <w:szCs w:val="26"/>
        </w:rPr>
        <w:t>Настоящее постановление</w:t>
      </w:r>
      <w:r w:rsidR="00100B93">
        <w:rPr>
          <w:rFonts w:ascii="Times New Roman" w:hAnsi="Times New Roman"/>
          <w:sz w:val="26"/>
          <w:szCs w:val="26"/>
        </w:rPr>
        <w:t xml:space="preserve"> </w:t>
      </w:r>
      <w:r w:rsidRPr="00557FAC">
        <w:rPr>
          <w:rFonts w:ascii="Times New Roman" w:hAnsi="Times New Roman"/>
          <w:sz w:val="26"/>
          <w:szCs w:val="26"/>
        </w:rPr>
        <w:t xml:space="preserve">вступает в силу после </w:t>
      </w:r>
      <w:r w:rsidR="00557FAC" w:rsidRPr="00557FAC">
        <w:rPr>
          <w:rFonts w:ascii="Times New Roman" w:hAnsi="Times New Roman"/>
          <w:sz w:val="26"/>
          <w:szCs w:val="26"/>
        </w:rPr>
        <w:t>его официального опубликования</w:t>
      </w:r>
      <w:r w:rsidR="00B83F42" w:rsidRPr="00557FAC">
        <w:rPr>
          <w:rFonts w:ascii="Times New Roman" w:hAnsi="Times New Roman"/>
          <w:sz w:val="26"/>
          <w:szCs w:val="26"/>
        </w:rPr>
        <w:t xml:space="preserve">.  </w:t>
      </w:r>
    </w:p>
    <w:p w:rsidR="00D76F08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FA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7FAC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DB669D" w:rsidRPr="00E042FF" w:rsidRDefault="00DB669D" w:rsidP="00B83F42">
      <w:pPr>
        <w:tabs>
          <w:tab w:val="left" w:pos="993"/>
        </w:tabs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5404A1" w:rsidRDefault="005404A1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07A7D" w:rsidRDefault="00407A7D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DB669D" w:rsidRDefault="00AC3A74" w:rsidP="00D858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D8586E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А.В.Архипов</w:t>
      </w: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407A7D" w:rsidRPr="004110EB" w:rsidRDefault="00407A7D" w:rsidP="00D8586E">
      <w:pPr>
        <w:rPr>
          <w:rFonts w:ascii="Times New Roman" w:hAnsi="Times New Roman"/>
          <w:sz w:val="26"/>
          <w:szCs w:val="26"/>
        </w:rPr>
      </w:pPr>
    </w:p>
    <w:p w:rsidR="008D603D" w:rsidRPr="008D603D" w:rsidRDefault="008D603D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12389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3A74">
        <w:rPr>
          <w:rFonts w:ascii="Times New Roman" w:hAnsi="Times New Roman" w:cs="Times New Roman"/>
          <w:sz w:val="26"/>
          <w:szCs w:val="26"/>
        </w:rPr>
        <w:t>Каркатеевы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603D">
        <w:rPr>
          <w:rFonts w:ascii="Times New Roman" w:hAnsi="Times New Roman" w:cs="Times New Roman"/>
          <w:sz w:val="26"/>
          <w:szCs w:val="26"/>
        </w:rPr>
        <w:t>от</w:t>
      </w:r>
      <w:r w:rsidR="000C1B4B">
        <w:rPr>
          <w:rFonts w:ascii="Times New Roman" w:hAnsi="Times New Roman" w:cs="Times New Roman"/>
          <w:sz w:val="26"/>
          <w:szCs w:val="26"/>
        </w:rPr>
        <w:t xml:space="preserve"> </w:t>
      </w:r>
      <w:r w:rsidR="000C1B4B" w:rsidRPr="000C1B4B">
        <w:rPr>
          <w:rFonts w:ascii="Times New Roman" w:hAnsi="Times New Roman" w:cs="Times New Roman"/>
          <w:sz w:val="26"/>
          <w:szCs w:val="26"/>
          <w:u w:val="single"/>
        </w:rPr>
        <w:t>25.12.2018</w:t>
      </w:r>
      <w:r w:rsidR="00BE1143">
        <w:rPr>
          <w:rFonts w:ascii="Times New Roman" w:hAnsi="Times New Roman" w:cs="Times New Roman"/>
          <w:sz w:val="26"/>
          <w:szCs w:val="26"/>
        </w:rPr>
        <w:t xml:space="preserve"> </w:t>
      </w:r>
      <w:r w:rsidR="000C1B4B">
        <w:rPr>
          <w:rFonts w:ascii="Times New Roman" w:hAnsi="Times New Roman" w:cs="Times New Roman"/>
          <w:sz w:val="26"/>
          <w:szCs w:val="26"/>
        </w:rPr>
        <w:t xml:space="preserve"> </w:t>
      </w:r>
      <w:r w:rsidRPr="008D603D">
        <w:rPr>
          <w:rFonts w:ascii="Times New Roman" w:hAnsi="Times New Roman" w:cs="Times New Roman"/>
          <w:sz w:val="26"/>
          <w:szCs w:val="26"/>
        </w:rPr>
        <w:t>№</w:t>
      </w:r>
      <w:r w:rsidR="009F0B08">
        <w:rPr>
          <w:rFonts w:ascii="Times New Roman" w:hAnsi="Times New Roman" w:cs="Times New Roman"/>
          <w:sz w:val="26"/>
          <w:szCs w:val="26"/>
        </w:rPr>
        <w:t xml:space="preserve"> </w:t>
      </w:r>
      <w:r w:rsidR="00BE1143">
        <w:rPr>
          <w:rFonts w:ascii="Times New Roman" w:hAnsi="Times New Roman" w:cs="Times New Roman"/>
          <w:sz w:val="26"/>
          <w:szCs w:val="26"/>
        </w:rPr>
        <w:t xml:space="preserve"> </w:t>
      </w:r>
      <w:r w:rsidR="000C1B4B" w:rsidRPr="000C1B4B">
        <w:rPr>
          <w:rFonts w:ascii="Times New Roman" w:hAnsi="Times New Roman" w:cs="Times New Roman"/>
          <w:sz w:val="26"/>
          <w:szCs w:val="26"/>
          <w:u w:val="single"/>
        </w:rPr>
        <w:t>242</w:t>
      </w:r>
      <w:r w:rsidR="00407A7D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9568C3" w:rsidRPr="004C2088" w:rsidRDefault="009568C3" w:rsidP="00F23BC4">
      <w:pPr>
        <w:ind w:firstLine="5656"/>
        <w:rPr>
          <w:rFonts w:ascii="Times New Roman" w:hAnsi="Times New Roman"/>
          <w:sz w:val="26"/>
          <w:szCs w:val="26"/>
        </w:rPr>
      </w:pPr>
    </w:p>
    <w:p w:rsidR="0024576E" w:rsidRDefault="0024576E" w:rsidP="003134F0">
      <w:pPr>
        <w:rPr>
          <w:rFonts w:ascii="Times New Roman" w:hAnsi="Times New Roman" w:cs="Times New Roman"/>
          <w:sz w:val="26"/>
          <w:szCs w:val="28"/>
        </w:rPr>
      </w:pPr>
    </w:p>
    <w:p w:rsidR="00DF5167" w:rsidRP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ПАСПОРТ</w:t>
      </w:r>
    </w:p>
    <w:p w:rsid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муниципальной программы «Формирование </w:t>
      </w:r>
      <w:r w:rsidR="007749A2"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AC3A74">
        <w:rPr>
          <w:rFonts w:ascii="Times New Roman" w:hAnsi="Times New Roman" w:cs="Times New Roman"/>
          <w:sz w:val="26"/>
          <w:szCs w:val="26"/>
        </w:rPr>
        <w:t>сельское поселение Каркатеевы на 2018-2022годы»</w:t>
      </w:r>
    </w:p>
    <w:p w:rsidR="00CB36FE" w:rsidRPr="00DF5167" w:rsidRDefault="00CB36FE" w:rsidP="00DF516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7857"/>
      </w:tblGrid>
      <w:tr w:rsidR="00DF5167" w:rsidRPr="00DF5167" w:rsidTr="00DF5167">
        <w:trPr>
          <w:trHeight w:val="69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50" w:type="dxa"/>
          </w:tcPr>
          <w:p w:rsidR="00DF5167" w:rsidRPr="00DF5167" w:rsidRDefault="00561B6D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ация сельского поселения Каркатеевы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rPr>
          <w:trHeight w:val="939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950" w:type="dxa"/>
          </w:tcPr>
          <w:p w:rsidR="00407A7D" w:rsidRPr="00DF5167" w:rsidRDefault="00407A7D" w:rsidP="00407A7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сельского поселения Каркатеевы»</w:t>
            </w:r>
          </w:p>
          <w:p w:rsidR="00F23BC4" w:rsidRPr="00DF5167" w:rsidRDefault="00F23BC4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950" w:type="dxa"/>
          </w:tcPr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Не  предусмотрены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DF5167">
        <w:trPr>
          <w:trHeight w:val="65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50" w:type="dxa"/>
          </w:tcPr>
          <w:p w:rsidR="00DF5167" w:rsidRPr="00DF5167" w:rsidRDefault="00DF5167" w:rsidP="007749A2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комфорта городской среды на </w:t>
            </w: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561B6D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поселения Каркатеевы</w:t>
            </w:r>
            <w:r w:rsidR="00084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03013A">
        <w:trPr>
          <w:trHeight w:val="974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749A2" w:rsidRDefault="007749A2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749A2">
              <w:rPr>
                <w:rFonts w:ascii="Times New Roman" w:hAnsi="Times New Roman" w:cs="Times New Roman"/>
                <w:sz w:val="26"/>
                <w:szCs w:val="26"/>
              </w:rPr>
              <w:t>1.Обеспечение формирования единого облика муниципального образования сельского поселения Каркатеевы</w:t>
            </w:r>
            <w:r w:rsidR="00DF5167" w:rsidRPr="00774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Обеспечение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      </w:r>
          </w:p>
          <w:p w:rsidR="007749A2" w:rsidRP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Повышение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уровня вовлеченности заинтересованных граждан, организаций в реализацию мероприятий по благоу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>тройству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</w:t>
            </w:r>
            <w:r w:rsidR="005B486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разования сельского поселения Каркатеевы.</w:t>
            </w:r>
          </w:p>
        </w:tc>
      </w:tr>
      <w:tr w:rsidR="00DF5167" w:rsidRPr="00DF5167" w:rsidTr="0003013A">
        <w:trPr>
          <w:trHeight w:val="70"/>
        </w:trPr>
        <w:tc>
          <w:tcPr>
            <w:tcW w:w="2751" w:type="dxa"/>
            <w:tcBorders>
              <w:top w:val="nil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</w:tcPr>
          <w:p w:rsidR="00DF5167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дворовых территорий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3514F9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мусора)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4422B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ед.,</w:t>
            </w:r>
          </w:p>
          <w:p w:rsidR="00E42320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2.Доля благоустроенных дворовых территорий от общего количества дворовых территорий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агоустроенными дворовыми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территориями от общей численности населения муниципального образования сельского поселения Каркатеевы)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 площадок, специально оборудованных для отдыха, общения и проведения досуга разними группами населени</w:t>
            </w:r>
            <w:proofErr w:type="gramStart"/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спортивные площадки, детские площадки, площадки для выгула собак и другие)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, - 9/1912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оборудованным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для отдыха,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общения и проведения досуга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, от общей численности населения муниципального образования сельского поселения Каркатеевы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 xml:space="preserve"> - 100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 общественных территорий (парки, скверы, набережные и т.д.) – 0 ед.,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благоустроенных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</w:t>
            </w:r>
            <w:r w:rsidR="00EF6B06" w:rsidRPr="00CD7CC1">
              <w:rPr>
                <w:rFonts w:ascii="Times New Roman" w:hAnsi="Times New Roman" w:cs="Times New Roman"/>
                <w:sz w:val="26"/>
                <w:szCs w:val="26"/>
              </w:rPr>
              <w:t>– 0</w:t>
            </w:r>
            <w:r w:rsidR="00E42320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/ 0м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территорий, нуждающихся в благоустройстве –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%/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12600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F166C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Площадь благоустроенных общественных территорий, приходящихся на 1 жителя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– 1,03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A40E82" w:rsidRPr="00CD7CC1" w:rsidRDefault="00A40E82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11.Информация о наличии трудового участия граждан, организаций в выполнении мероприятий по благоустройству дворовых террито</w:t>
            </w:r>
            <w:r w:rsidR="009169EA" w:rsidRPr="00CD7CC1">
              <w:rPr>
                <w:rFonts w:ascii="Times New Roman" w:hAnsi="Times New Roman" w:cs="Times New Roman"/>
                <w:sz w:val="26"/>
                <w:szCs w:val="26"/>
              </w:rPr>
              <w:t>рий</w:t>
            </w:r>
            <w:r w:rsidR="002E7648" w:rsidRPr="00CD7CC1">
              <w:rPr>
                <w:rFonts w:ascii="Times New Roman" w:hAnsi="Times New Roman" w:cs="Times New Roman"/>
                <w:sz w:val="26"/>
                <w:szCs w:val="26"/>
              </w:rPr>
              <w:t>, общественных территорий – 675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чел/час</w:t>
            </w:r>
          </w:p>
          <w:p w:rsidR="00A40E82" w:rsidRPr="00CD7CC1" w:rsidRDefault="00A40E82" w:rsidP="00491E0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12.Кол-во реализованных проектов "Народный бюджет" – </w:t>
            </w:r>
            <w:r w:rsidR="00491E02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DF5167" w:rsidRPr="00DF5167" w:rsidTr="003F166C">
        <w:tc>
          <w:tcPr>
            <w:tcW w:w="2751" w:type="dxa"/>
            <w:tcBorders>
              <w:top w:val="single" w:sz="4" w:space="0" w:color="auto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950" w:type="dxa"/>
          </w:tcPr>
          <w:p w:rsidR="00DF5167" w:rsidRPr="00DF5167" w:rsidRDefault="003F166C" w:rsidP="00DF5167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950" w:type="dxa"/>
          </w:tcPr>
          <w:p w:rsidR="007D2E7D" w:rsidRPr="004C3217" w:rsidRDefault="007D2E7D" w:rsidP="007D2E7D">
            <w:pPr>
              <w:tabs>
                <w:tab w:val="left" w:pos="328"/>
              </w:tabs>
              <w:rPr>
                <w:rFonts w:cs="Arial"/>
                <w:szCs w:val="26"/>
              </w:rPr>
            </w:pPr>
            <w:r w:rsidRPr="00FA2D93">
              <w:rPr>
                <w:rFonts w:cs="Arial"/>
                <w:szCs w:val="26"/>
              </w:rPr>
              <w:t xml:space="preserve">Общий объем финансирования Программы на 2018-2022 годы составляет </w:t>
            </w:r>
            <w:r w:rsidR="00431FE2" w:rsidRPr="00FA2D93">
              <w:rPr>
                <w:rFonts w:cs="Arial"/>
                <w:szCs w:val="26"/>
              </w:rPr>
              <w:t xml:space="preserve">               </w:t>
            </w:r>
            <w:r w:rsidR="004C3217" w:rsidRPr="00BE1143">
              <w:rPr>
                <w:rFonts w:cs="Arial"/>
                <w:b/>
                <w:szCs w:val="26"/>
              </w:rPr>
              <w:t>54 350,62747</w:t>
            </w:r>
            <w:r w:rsidR="004C3217" w:rsidRPr="004C3217">
              <w:rPr>
                <w:rFonts w:cs="Arial"/>
                <w:szCs w:val="26"/>
              </w:rPr>
              <w:t xml:space="preserve"> </w:t>
            </w:r>
            <w:r w:rsidRPr="004C3217">
              <w:rPr>
                <w:rFonts w:cs="Arial"/>
                <w:szCs w:val="26"/>
              </w:rPr>
              <w:t>тыс</w:t>
            </w:r>
            <w:proofErr w:type="gramStart"/>
            <w:r w:rsidRPr="004C3217">
              <w:rPr>
                <w:rFonts w:cs="Arial"/>
                <w:szCs w:val="26"/>
              </w:rPr>
              <w:t>.р</w:t>
            </w:r>
            <w:proofErr w:type="gramEnd"/>
            <w:r w:rsidRPr="004C3217">
              <w:rPr>
                <w:rFonts w:cs="Arial"/>
                <w:szCs w:val="26"/>
              </w:rPr>
              <w:t>уб.</w:t>
            </w:r>
          </w:p>
          <w:p w:rsidR="007D2E7D" w:rsidRPr="004C3217" w:rsidRDefault="007D2E7D" w:rsidP="007D2E7D">
            <w:pPr>
              <w:tabs>
                <w:tab w:val="left" w:pos="328"/>
              </w:tabs>
              <w:ind w:left="115"/>
              <w:rPr>
                <w:rFonts w:cs="Arial"/>
                <w:szCs w:val="26"/>
              </w:rPr>
            </w:pP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2"/>
              <w:gridCol w:w="1142"/>
              <w:gridCol w:w="923"/>
              <w:gridCol w:w="923"/>
              <w:gridCol w:w="923"/>
              <w:gridCol w:w="923"/>
              <w:gridCol w:w="923"/>
            </w:tblGrid>
            <w:tr w:rsidR="00FA77FC" w:rsidRPr="004C3217" w:rsidTr="004C3217">
              <w:tc>
                <w:tcPr>
                  <w:tcW w:w="1689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1152" w:type="dxa"/>
                </w:tcPr>
                <w:p w:rsidR="007D2E7D" w:rsidRPr="004C3217" w:rsidRDefault="007D2E7D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2018год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2019 год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2020 год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2021 год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2022 год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 xml:space="preserve">Общая сумма </w:t>
                  </w:r>
                </w:p>
              </w:tc>
            </w:tr>
            <w:tr w:rsidR="00FA77FC" w:rsidRPr="004C3217" w:rsidTr="004C3217">
              <w:tc>
                <w:tcPr>
                  <w:tcW w:w="1689" w:type="dxa"/>
                </w:tcPr>
                <w:p w:rsidR="008F0477" w:rsidRPr="004C3217" w:rsidRDefault="008F0477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152" w:type="dxa"/>
                </w:tcPr>
                <w:p w:rsidR="008F0477" w:rsidRPr="004C3217" w:rsidRDefault="008F0477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8F0477" w:rsidRPr="004C3217" w:rsidRDefault="00FA77FC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8F0477" w:rsidRPr="004C3217" w:rsidRDefault="00FA77FC" w:rsidP="00BF359E">
                  <w:pPr>
                    <w:tabs>
                      <w:tab w:val="left" w:pos="328"/>
                    </w:tabs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8F0477" w:rsidRPr="004C3217" w:rsidRDefault="008F0477"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8F0477" w:rsidRPr="004C3217" w:rsidRDefault="008F0477"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8F0477" w:rsidRPr="004C3217" w:rsidRDefault="00FA77FC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</w:tr>
            <w:tr w:rsidR="00FA77FC" w:rsidRPr="004C3217" w:rsidTr="004C3217">
              <w:tc>
                <w:tcPr>
                  <w:tcW w:w="1689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Бюджет автономного округа</w:t>
                  </w:r>
                </w:p>
              </w:tc>
              <w:tc>
                <w:tcPr>
                  <w:tcW w:w="1152" w:type="dxa"/>
                </w:tcPr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2 800,</w:t>
                  </w:r>
                </w:p>
                <w:p w:rsidR="007D2E7D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162,</w:t>
                  </w:r>
                </w:p>
                <w:p w:rsidR="007D2E7D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16480</w:t>
                  </w:r>
                </w:p>
              </w:tc>
              <w:tc>
                <w:tcPr>
                  <w:tcW w:w="933" w:type="dxa"/>
                </w:tcPr>
                <w:p w:rsidR="007D2E7D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153,</w:t>
                  </w:r>
                </w:p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44901</w:t>
                  </w:r>
                </w:p>
              </w:tc>
              <w:tc>
                <w:tcPr>
                  <w:tcW w:w="933" w:type="dxa"/>
                </w:tcPr>
                <w:p w:rsidR="007D2E7D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124,</w:t>
                  </w:r>
                </w:p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44752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7D2E7D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3 </w:t>
                  </w:r>
                  <w:r w:rsidR="009B33ED">
                    <w:rPr>
                      <w:rFonts w:cs="Arial"/>
                      <w:szCs w:val="26"/>
                    </w:rPr>
                    <w:t>240</w:t>
                  </w:r>
                  <w:r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FA77FC" w:rsidRPr="004C3217" w:rsidRDefault="009B33E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06133</w:t>
                  </w:r>
                </w:p>
              </w:tc>
            </w:tr>
            <w:tr w:rsidR="00FA77FC" w:rsidRPr="004C3217" w:rsidTr="004C3217">
              <w:tc>
                <w:tcPr>
                  <w:tcW w:w="1689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Бюджет Нефтеюганского района</w:t>
                  </w:r>
                </w:p>
              </w:tc>
              <w:tc>
                <w:tcPr>
                  <w:tcW w:w="1152" w:type="dxa"/>
                </w:tcPr>
                <w:p w:rsidR="007D2E7D" w:rsidRPr="004C3217" w:rsidRDefault="0087230D" w:rsidP="00431FE2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1 624,</w:t>
                  </w:r>
                  <w:r w:rsidR="00431FE2" w:rsidRPr="004C3217">
                    <w:rPr>
                      <w:rFonts w:cs="Arial"/>
                      <w:szCs w:val="26"/>
                    </w:rPr>
                    <w:t>01</w:t>
                  </w:r>
                  <w:r w:rsidRPr="004C3217">
                    <w:rPr>
                      <w:rFonts w:cs="Arial"/>
                      <w:szCs w:val="26"/>
                    </w:rPr>
                    <w:t>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1 500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FA77FC" w:rsidP="00431FE2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3 124,</w:t>
                  </w:r>
                </w:p>
                <w:p w:rsidR="007D2E7D" w:rsidRPr="004C3217" w:rsidRDefault="00FA77FC" w:rsidP="00431FE2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01000</w:t>
                  </w:r>
                </w:p>
              </w:tc>
            </w:tr>
            <w:tr w:rsidR="00FA77FC" w:rsidRPr="004C3217" w:rsidTr="004C3217">
              <w:tc>
                <w:tcPr>
                  <w:tcW w:w="1689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Бюджет сельского поселения</w:t>
                  </w:r>
                </w:p>
              </w:tc>
              <w:tc>
                <w:tcPr>
                  <w:tcW w:w="1152" w:type="dxa"/>
                </w:tcPr>
                <w:p w:rsidR="007D2E7D" w:rsidRPr="004C3217" w:rsidRDefault="004940E8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3</w:t>
                  </w:r>
                  <w:r w:rsidR="00FA77FC" w:rsidRPr="004C3217">
                    <w:rPr>
                      <w:rFonts w:cs="Arial"/>
                      <w:szCs w:val="26"/>
                    </w:rPr>
                    <w:t> 878,</w:t>
                  </w:r>
                </w:p>
                <w:p w:rsidR="00FA77FC" w:rsidRPr="004C3217" w:rsidRDefault="00FA77FC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83134</w:t>
                  </w:r>
                </w:p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933" w:type="dxa"/>
                </w:tcPr>
                <w:p w:rsidR="007D2E7D" w:rsidRPr="004C3217" w:rsidRDefault="00FA77FC" w:rsidP="008F0477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1 812,</w:t>
                  </w:r>
                </w:p>
                <w:p w:rsidR="00FA77FC" w:rsidRPr="004C3217" w:rsidRDefault="00FA77FC" w:rsidP="008F0477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16480</w:t>
                  </w:r>
                </w:p>
              </w:tc>
              <w:tc>
                <w:tcPr>
                  <w:tcW w:w="933" w:type="dxa"/>
                </w:tcPr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3 950,</w:t>
                  </w:r>
                </w:p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5E1D90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</w:t>
                  </w:r>
                  <w:r w:rsidR="00FA77FC" w:rsidRPr="004C3217">
                    <w:rPr>
                      <w:rFonts w:cs="Arial"/>
                      <w:szCs w:val="26"/>
                    </w:rPr>
                    <w:t>0</w:t>
                  </w:r>
                  <w:r w:rsidRPr="004C3217">
                    <w:rPr>
                      <w:rFonts w:cs="Arial"/>
                      <w:szCs w:val="26"/>
                    </w:rPr>
                    <w:t>15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4C3217" w:rsidRDefault="00FA77FC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56</w:t>
                  </w:r>
                  <w:r w:rsidR="007D2E7D" w:rsidRPr="004C3217">
                    <w:rPr>
                      <w:rFonts w:cs="Arial"/>
                      <w:szCs w:val="26"/>
                    </w:rPr>
                    <w:t>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5E1D90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2</w:t>
                  </w:r>
                  <w:r w:rsidR="00FA77FC" w:rsidRPr="004C3217">
                    <w:rPr>
                      <w:rFonts w:cs="Arial"/>
                      <w:szCs w:val="26"/>
                    </w:rPr>
                    <w:t> </w:t>
                  </w:r>
                  <w:r w:rsidRPr="004C3217">
                    <w:rPr>
                      <w:rFonts w:cs="Arial"/>
                      <w:szCs w:val="26"/>
                    </w:rPr>
                    <w:t>250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7D2E7D" w:rsidRPr="004C3217" w:rsidRDefault="004940E8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13</w:t>
                  </w:r>
                  <w:r w:rsidR="00FA77FC" w:rsidRPr="004C3217">
                    <w:rPr>
                      <w:rFonts w:cs="Arial"/>
                      <w:szCs w:val="26"/>
                    </w:rPr>
                    <w:t> </w:t>
                  </w:r>
                  <w:r w:rsidR="009B33ED">
                    <w:rPr>
                      <w:rFonts w:cs="Arial"/>
                      <w:szCs w:val="26"/>
                    </w:rPr>
                    <w:t>906</w:t>
                  </w:r>
                  <w:r w:rsidR="00FA77FC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FA77FC" w:rsidRPr="004C3217" w:rsidRDefault="009B33ED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55614</w:t>
                  </w:r>
                </w:p>
              </w:tc>
            </w:tr>
            <w:tr w:rsidR="00FA77FC" w:rsidRPr="004C3217" w:rsidTr="004C3217">
              <w:tc>
                <w:tcPr>
                  <w:tcW w:w="1689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Иные источники</w:t>
                  </w:r>
                </w:p>
              </w:tc>
              <w:tc>
                <w:tcPr>
                  <w:tcW w:w="1152" w:type="dxa"/>
                </w:tcPr>
                <w:p w:rsidR="00FA77FC" w:rsidRPr="004C3217" w:rsidRDefault="005E1D90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18</w:t>
                  </w:r>
                  <w:r w:rsidR="00FA77FC" w:rsidRPr="004C3217">
                    <w:rPr>
                      <w:rFonts w:cs="Arial"/>
                      <w:szCs w:val="26"/>
                    </w:rPr>
                    <w:t> </w:t>
                  </w:r>
                  <w:r w:rsidRPr="004C3217">
                    <w:rPr>
                      <w:rFonts w:cs="Arial"/>
                      <w:szCs w:val="26"/>
                    </w:rPr>
                    <w:t>680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87230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4</w:t>
                  </w:r>
                  <w:r w:rsidR="00FA77FC" w:rsidRPr="004C3217">
                    <w:rPr>
                      <w:rFonts w:cs="Arial"/>
                      <w:szCs w:val="26"/>
                    </w:rPr>
                    <w:t> </w:t>
                  </w:r>
                  <w:r w:rsidRPr="004C3217">
                    <w:rPr>
                      <w:rFonts w:cs="Arial"/>
                      <w:szCs w:val="26"/>
                    </w:rPr>
                    <w:t>5</w:t>
                  </w:r>
                  <w:r w:rsidR="005E1D90" w:rsidRPr="004C3217">
                    <w:rPr>
                      <w:rFonts w:cs="Arial"/>
                      <w:szCs w:val="26"/>
                    </w:rPr>
                    <w:t>00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87230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3</w:t>
                  </w:r>
                  <w:r w:rsidR="00FA77FC" w:rsidRPr="004C3217">
                    <w:rPr>
                      <w:rFonts w:cs="Arial"/>
                      <w:szCs w:val="26"/>
                    </w:rPr>
                    <w:t> </w:t>
                  </w:r>
                  <w:r w:rsidRPr="004C3217">
                    <w:rPr>
                      <w:rFonts w:cs="Arial"/>
                      <w:szCs w:val="26"/>
                    </w:rPr>
                    <w:t>450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4C3217" w:rsidRDefault="005E1D90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</w:t>
                  </w:r>
                  <w:r w:rsidR="007D2E7D" w:rsidRPr="004C3217">
                    <w:rPr>
                      <w:rFonts w:cs="Arial"/>
                      <w:szCs w:val="26"/>
                    </w:rPr>
                    <w:t>000</w:t>
                  </w:r>
                </w:p>
              </w:tc>
              <w:tc>
                <w:tcPr>
                  <w:tcW w:w="933" w:type="dxa"/>
                </w:tcPr>
                <w:p w:rsidR="00FA77FC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3 4</w:t>
                  </w:r>
                  <w:r w:rsidR="0087230D" w:rsidRPr="004C3217">
                    <w:rPr>
                      <w:rFonts w:cs="Arial"/>
                      <w:szCs w:val="26"/>
                    </w:rPr>
                    <w:t>50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4C3217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7D2E7D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4 0</w:t>
                  </w:r>
                  <w:r w:rsidR="005E1D90" w:rsidRPr="004C3217">
                    <w:rPr>
                      <w:rFonts w:cs="Arial"/>
                      <w:szCs w:val="26"/>
                    </w:rPr>
                    <w:t>00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  <w:r w:rsidRPr="004C3217">
                    <w:rPr>
                      <w:rFonts w:cs="Arial"/>
                      <w:szCs w:val="26"/>
                    </w:rPr>
                    <w:t xml:space="preserve"> </w:t>
                  </w:r>
                  <w:r w:rsidR="007D2E7D" w:rsidRPr="004C3217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33" w:type="dxa"/>
                </w:tcPr>
                <w:p w:rsidR="007D2E7D" w:rsidRPr="004C3217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34 0</w:t>
                  </w:r>
                  <w:r w:rsidR="005E1D90" w:rsidRPr="004C3217">
                    <w:rPr>
                      <w:rFonts w:cs="Arial"/>
                      <w:szCs w:val="26"/>
                    </w:rPr>
                    <w:t>80</w:t>
                  </w:r>
                  <w:r w:rsidR="007D2E7D" w:rsidRPr="004C3217">
                    <w:rPr>
                      <w:rFonts w:cs="Arial"/>
                      <w:szCs w:val="26"/>
                    </w:rPr>
                    <w:t>,</w:t>
                  </w:r>
                  <w:r w:rsidRPr="004C3217">
                    <w:rPr>
                      <w:rFonts w:cs="Arial"/>
                      <w:szCs w:val="26"/>
                    </w:rPr>
                    <w:t xml:space="preserve"> </w:t>
                  </w:r>
                  <w:r w:rsidR="005E1D90" w:rsidRPr="004C3217">
                    <w:rPr>
                      <w:rFonts w:cs="Arial"/>
                      <w:szCs w:val="26"/>
                    </w:rPr>
                    <w:t>00</w:t>
                  </w:r>
                  <w:r w:rsidR="007D2E7D" w:rsidRPr="004C3217">
                    <w:rPr>
                      <w:rFonts w:cs="Arial"/>
                      <w:szCs w:val="26"/>
                    </w:rPr>
                    <w:t>000</w:t>
                  </w:r>
                </w:p>
              </w:tc>
            </w:tr>
            <w:tr w:rsidR="00FA77FC" w:rsidRPr="004C3217" w:rsidTr="004C3217">
              <w:trPr>
                <w:trHeight w:val="103"/>
              </w:trPr>
              <w:tc>
                <w:tcPr>
                  <w:tcW w:w="1689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Всего</w:t>
                  </w:r>
                </w:p>
              </w:tc>
              <w:tc>
                <w:tcPr>
                  <w:tcW w:w="1152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933" w:type="dxa"/>
                </w:tcPr>
                <w:p w:rsidR="007D2E7D" w:rsidRPr="004C3217" w:rsidRDefault="007D2E7D" w:rsidP="00BF359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3732" w:type="dxa"/>
                  <w:gridSpan w:val="4"/>
                </w:tcPr>
                <w:p w:rsidR="007D2E7D" w:rsidRPr="004C3217" w:rsidRDefault="004C3217" w:rsidP="008F0477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4C3217">
                    <w:rPr>
                      <w:rFonts w:cs="Arial"/>
                      <w:szCs w:val="26"/>
                    </w:rPr>
                    <w:t>54 350,62747</w:t>
                  </w:r>
                </w:p>
              </w:tc>
            </w:tr>
          </w:tbl>
          <w:p w:rsidR="00DF5167" w:rsidRPr="00E042FF" w:rsidRDefault="00DF5167" w:rsidP="003A3CE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50" w:type="dxa"/>
          </w:tcPr>
          <w:p w:rsidR="00DF5167" w:rsidRPr="00DF5167" w:rsidRDefault="00DF5167" w:rsidP="00DF516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Количество благоустроенных дворовых территорий 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многоквартирных домов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сельского поселения Каркатеевы</w:t>
            </w:r>
            <w:r w:rsidR="005868F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-</w:t>
            </w:r>
            <w:r w:rsidR="007D2E7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DF5167" w:rsidRDefault="00DF5167" w:rsidP="002C462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2. К</w:t>
            </w: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>оличество благоустроен</w:t>
            </w:r>
            <w:r w:rsidR="008D60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общественных территорий </w:t>
            </w:r>
            <w:r w:rsidR="005868F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37CEA">
              <w:rPr>
                <w:rFonts w:ascii="Times New Roman" w:eastAsia="Calibri" w:hAnsi="Times New Roman" w:cs="Times New Roman"/>
                <w:sz w:val="26"/>
                <w:szCs w:val="26"/>
              </w:rPr>
              <w:t>12 шт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37CEA" w:rsidRPr="00DF5167" w:rsidRDefault="00F37CEA" w:rsidP="00491E0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3. Количество реализованных проектов «Народный бюджет» -</w:t>
            </w:r>
            <w:r w:rsidR="00491E0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1. Характеристика текущего состояния сектора благоустройства</w:t>
      </w: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F5167" w:rsidRDefault="00E47FB6" w:rsidP="00E47FB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</w:t>
      </w:r>
      <w:r w:rsidR="0012066A">
        <w:rPr>
          <w:rFonts w:ascii="Times New Roman" w:hAnsi="Times New Roman" w:cs="Times New Roman"/>
          <w:sz w:val="26"/>
          <w:szCs w:val="26"/>
        </w:rPr>
        <w:t>рии  сельского поселения Каркатеевы</w:t>
      </w:r>
      <w:r>
        <w:rPr>
          <w:rFonts w:ascii="Times New Roman" w:hAnsi="Times New Roman" w:cs="Times New Roman"/>
          <w:sz w:val="26"/>
          <w:szCs w:val="26"/>
        </w:rPr>
        <w:t xml:space="preserve">  на 01.01.2017 год проживают </w:t>
      </w:r>
      <w:r w:rsidR="0012066A">
        <w:rPr>
          <w:rFonts w:ascii="Times New Roman" w:hAnsi="Times New Roman" w:cs="Times New Roman"/>
          <w:sz w:val="26"/>
          <w:szCs w:val="26"/>
        </w:rPr>
        <w:t>1850</w:t>
      </w:r>
      <w:r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F5167" w:rsidRPr="00DF5167" w:rsidRDefault="00DF5167" w:rsidP="00DF516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Благополучие складывается из благоустроенности </w:t>
      </w:r>
      <w:r w:rsidR="00E47FB6">
        <w:rPr>
          <w:rFonts w:ascii="Times New Roman" w:hAnsi="Times New Roman" w:cs="Times New Roman"/>
          <w:sz w:val="26"/>
          <w:szCs w:val="26"/>
        </w:rPr>
        <w:t xml:space="preserve">и комфорта </w:t>
      </w:r>
      <w:r w:rsidR="000A6C08">
        <w:rPr>
          <w:rFonts w:ascii="Times New Roman" w:hAnsi="Times New Roman" w:cs="Times New Roman"/>
          <w:sz w:val="26"/>
          <w:szCs w:val="26"/>
        </w:rPr>
        <w:t>территории нашего поселения.</w:t>
      </w:r>
    </w:p>
    <w:p w:rsidR="00DF5167" w:rsidRPr="00DF5167" w:rsidRDefault="00DF5167" w:rsidP="00DF516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E47FB6">
        <w:rPr>
          <w:rFonts w:ascii="Times New Roman" w:hAnsi="Times New Roman" w:cs="Times New Roman"/>
          <w:sz w:val="26"/>
          <w:szCs w:val="26"/>
        </w:rPr>
        <w:t>,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 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DF5167" w:rsidRPr="00DF5167" w:rsidRDefault="00DF5167" w:rsidP="000A6C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47FB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12066A">
        <w:rPr>
          <w:rFonts w:ascii="Times New Roman" w:hAnsi="Times New Roman" w:cs="Times New Roman"/>
          <w:sz w:val="26"/>
          <w:szCs w:val="26"/>
        </w:rPr>
        <w:t>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расположено </w:t>
      </w:r>
      <w:r w:rsidR="0012066A">
        <w:rPr>
          <w:rFonts w:ascii="Times New Roman" w:hAnsi="Times New Roman" w:cs="Times New Roman"/>
          <w:sz w:val="26"/>
          <w:szCs w:val="26"/>
        </w:rPr>
        <w:t>11</w:t>
      </w:r>
      <w:r w:rsidR="00E47FB6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proofErr w:type="gramStart"/>
      <w:r w:rsidR="00E47FB6">
        <w:rPr>
          <w:rFonts w:ascii="Times New Roman" w:hAnsi="Times New Roman" w:cs="Times New Roman"/>
          <w:sz w:val="26"/>
          <w:szCs w:val="26"/>
        </w:rPr>
        <w:t>жилых</w:t>
      </w:r>
      <w:proofErr w:type="gramEnd"/>
      <w:r w:rsidR="00E47FB6">
        <w:rPr>
          <w:rFonts w:ascii="Times New Roman" w:hAnsi="Times New Roman" w:cs="Times New Roman"/>
          <w:sz w:val="26"/>
          <w:szCs w:val="26"/>
        </w:rPr>
        <w:t xml:space="preserve"> дома в капитальном </w:t>
      </w:r>
      <w:r w:rsidR="000A6C08">
        <w:rPr>
          <w:rFonts w:ascii="Times New Roman" w:hAnsi="Times New Roman" w:cs="Times New Roman"/>
          <w:sz w:val="26"/>
          <w:szCs w:val="26"/>
        </w:rPr>
        <w:t xml:space="preserve">исполнении и </w:t>
      </w:r>
      <w:r w:rsidR="00A90B91">
        <w:rPr>
          <w:rFonts w:ascii="Times New Roman" w:hAnsi="Times New Roman" w:cs="Times New Roman"/>
          <w:sz w:val="26"/>
          <w:szCs w:val="26"/>
        </w:rPr>
        <w:t>10</w:t>
      </w:r>
      <w:r w:rsidR="009B5AD4">
        <w:rPr>
          <w:rFonts w:ascii="Times New Roman" w:hAnsi="Times New Roman" w:cs="Times New Roman"/>
          <w:sz w:val="26"/>
          <w:szCs w:val="26"/>
        </w:rPr>
        <w:t>многоквартирных деревянных</w:t>
      </w:r>
      <w:r w:rsidR="000A6C08">
        <w:rPr>
          <w:rFonts w:ascii="Times New Roman" w:hAnsi="Times New Roman" w:cs="Times New Roman"/>
          <w:sz w:val="26"/>
          <w:szCs w:val="26"/>
        </w:rPr>
        <w:t xml:space="preserve">.  Анализ сфер </w:t>
      </w:r>
      <w:r w:rsidRPr="00DF5167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</w:t>
      </w:r>
      <w:r w:rsidR="000E74D2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 В то же время в вопросах благоустройства </w:t>
      </w:r>
      <w:r w:rsidR="000E74D2">
        <w:rPr>
          <w:rFonts w:ascii="Times New Roman" w:hAnsi="Times New Roman" w:cs="Times New Roman"/>
          <w:sz w:val="26"/>
          <w:szCs w:val="26"/>
        </w:rPr>
        <w:t>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</w:t>
      </w:r>
      <w:r w:rsidR="000E74D2">
        <w:rPr>
          <w:rFonts w:ascii="Times New Roman" w:hAnsi="Times New Roman" w:cs="Times New Roman"/>
          <w:sz w:val="26"/>
          <w:szCs w:val="26"/>
        </w:rPr>
        <w:t>зды, центральные улицы, площади</w:t>
      </w:r>
      <w:r w:rsidRPr="00DF5167">
        <w:rPr>
          <w:rFonts w:ascii="Times New Roman" w:hAnsi="Times New Roman" w:cs="Times New Roman"/>
          <w:sz w:val="26"/>
          <w:szCs w:val="26"/>
        </w:rPr>
        <w:t>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территорий общего пользования;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территорий общего пользования.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2) благоустройство дворовых территории, предусматривающее: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-ремонт автомобильных дорог, образующих проезды к территориям, прилегающим к многоквартирным домам;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</w:t>
      </w:r>
      <w:r w:rsidR="000E74D2">
        <w:rPr>
          <w:rFonts w:ascii="Times New Roman" w:hAnsi="Times New Roman" w:cs="Times New Roman"/>
          <w:sz w:val="26"/>
          <w:szCs w:val="26"/>
        </w:rPr>
        <w:t>устройство и ремонт</w:t>
      </w:r>
      <w:r w:rsidRPr="00DF5167">
        <w:rPr>
          <w:rFonts w:ascii="Times New Roman" w:hAnsi="Times New Roman" w:cs="Times New Roman"/>
          <w:sz w:val="26"/>
          <w:szCs w:val="26"/>
        </w:rPr>
        <w:t xml:space="preserve"> тротуа</w:t>
      </w:r>
      <w:r w:rsidR="000E74D2">
        <w:rPr>
          <w:rFonts w:ascii="Times New Roman" w:hAnsi="Times New Roman" w:cs="Times New Roman"/>
          <w:sz w:val="26"/>
          <w:szCs w:val="26"/>
        </w:rPr>
        <w:t>ров</w:t>
      </w:r>
      <w:r w:rsidRPr="00DF5167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дворовых территорий;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детс</w:t>
      </w:r>
      <w:r w:rsidR="000E74D2">
        <w:rPr>
          <w:rFonts w:ascii="Times New Roman" w:hAnsi="Times New Roman" w:cs="Times New Roman"/>
          <w:sz w:val="26"/>
          <w:szCs w:val="26"/>
        </w:rPr>
        <w:t>ких площадок;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дворовых территорий.</w:t>
      </w:r>
    </w:p>
    <w:p w:rsidR="00B37670" w:rsidRDefault="009169EA" w:rsidP="00444E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Каркатеевы име</w:t>
      </w:r>
      <w:r w:rsidR="00444E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ИЖС,  </w:t>
      </w:r>
      <w:r w:rsidR="00444EF2">
        <w:rPr>
          <w:rFonts w:ascii="Times New Roman" w:hAnsi="Times New Roman" w:cs="Times New Roman"/>
          <w:sz w:val="26"/>
          <w:szCs w:val="26"/>
        </w:rPr>
        <w:t>которое обеспечено минимальными условиями благоустройства.</w:t>
      </w:r>
    </w:p>
    <w:p w:rsidR="00DF5167" w:rsidRPr="00DF5167" w:rsidRDefault="00444EF2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 так же на </w:t>
      </w:r>
      <w:r w:rsidR="00B37670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К</w:t>
      </w:r>
      <w:r>
        <w:rPr>
          <w:rFonts w:ascii="Times New Roman" w:hAnsi="Times New Roman" w:cs="Times New Roman"/>
          <w:sz w:val="26"/>
          <w:szCs w:val="26"/>
        </w:rPr>
        <w:t>аркатеевы имею</w:t>
      </w:r>
      <w:r w:rsidR="00B37670">
        <w:rPr>
          <w:rFonts w:ascii="Times New Roman" w:hAnsi="Times New Roman" w:cs="Times New Roman"/>
          <w:sz w:val="26"/>
          <w:szCs w:val="26"/>
        </w:rPr>
        <w:t>тся территории</w:t>
      </w:r>
      <w:r w:rsidR="001344AA">
        <w:rPr>
          <w:rFonts w:ascii="Times New Roman" w:hAnsi="Times New Roman" w:cs="Times New Roman"/>
          <w:sz w:val="26"/>
          <w:szCs w:val="26"/>
        </w:rPr>
        <w:t xml:space="preserve">, </w:t>
      </w:r>
      <w:r w:rsidR="00580C32">
        <w:rPr>
          <w:rFonts w:ascii="Times New Roman" w:hAnsi="Times New Roman" w:cs="Times New Roman"/>
          <w:sz w:val="26"/>
          <w:szCs w:val="26"/>
        </w:rPr>
        <w:t>т</w:t>
      </w:r>
      <w:r w:rsidR="00DF5167" w:rsidRPr="00DF5167">
        <w:rPr>
          <w:rFonts w:ascii="Times New Roman" w:hAnsi="Times New Roman" w:cs="Times New Roman"/>
          <w:sz w:val="26"/>
          <w:szCs w:val="26"/>
        </w:rPr>
        <w:t>екущее состояние</w:t>
      </w:r>
      <w:r w:rsidR="001344AA">
        <w:rPr>
          <w:rFonts w:ascii="Times New Roman" w:hAnsi="Times New Roman" w:cs="Times New Roman"/>
          <w:sz w:val="26"/>
          <w:szCs w:val="26"/>
        </w:rPr>
        <w:t>,</w:t>
      </w:r>
      <w:r w:rsidR="004C3217">
        <w:rPr>
          <w:rFonts w:ascii="Times New Roman" w:hAnsi="Times New Roman" w:cs="Times New Roman"/>
          <w:sz w:val="26"/>
          <w:szCs w:val="26"/>
        </w:rPr>
        <w:t xml:space="preserve"> </w:t>
      </w:r>
      <w:r w:rsidR="00580C32">
        <w:rPr>
          <w:rFonts w:ascii="Times New Roman" w:hAnsi="Times New Roman" w:cs="Times New Roman"/>
          <w:sz w:val="26"/>
          <w:szCs w:val="26"/>
        </w:rPr>
        <w:t>которых не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соответствует современным требованиям к местам проживания граждан, </w:t>
      </w:r>
      <w:r w:rsidR="00B376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нормами Градостроительного и Жилищног</w:t>
      </w:r>
      <w:r w:rsidR="00B37670">
        <w:rPr>
          <w:rFonts w:ascii="Times New Roman" w:hAnsi="Times New Roman" w:cs="Times New Roman"/>
          <w:sz w:val="26"/>
          <w:szCs w:val="26"/>
        </w:rPr>
        <w:t>о кодексов Российской Федерации</w:t>
      </w:r>
      <w:r w:rsidR="00580C32">
        <w:rPr>
          <w:rFonts w:ascii="Times New Roman" w:hAnsi="Times New Roman" w:cs="Times New Roman"/>
          <w:sz w:val="26"/>
          <w:szCs w:val="26"/>
        </w:rPr>
        <w:t>,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а именно: значительная часть асфальтобето</w:t>
      </w:r>
      <w:r w:rsidR="00B37670">
        <w:rPr>
          <w:rFonts w:ascii="Times New Roman" w:hAnsi="Times New Roman" w:cs="Times New Roman"/>
          <w:sz w:val="26"/>
          <w:szCs w:val="26"/>
        </w:rPr>
        <w:t>нного покрытия внутридворовых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проездов, проходов имеет высокую степень износа, так как срок службы дорожных покрытий с момента массовой застройки многоквартирными домами истек, практически не производятся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работы по озеленению дворовых территорий, малое количество парковок для </w:t>
      </w:r>
      <w:r w:rsidR="00580C32">
        <w:rPr>
          <w:rFonts w:ascii="Times New Roman" w:hAnsi="Times New Roman" w:cs="Times New Roman"/>
          <w:sz w:val="26"/>
          <w:szCs w:val="26"/>
        </w:rPr>
        <w:t>временного хранения автомобилей, отсутствие благоустроенной территории  общего пользования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Важнейшей задачей органов м</w:t>
      </w:r>
      <w:r w:rsidR="000E74D2">
        <w:rPr>
          <w:rFonts w:ascii="Times New Roman" w:hAnsi="Times New Roman" w:cs="Times New Roman"/>
          <w:sz w:val="26"/>
          <w:szCs w:val="26"/>
        </w:rPr>
        <w:t>естного самоуправления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комфортной и благоприятной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</w:t>
      </w:r>
      <w:r w:rsidR="000E74D2">
        <w:rPr>
          <w:rFonts w:ascii="Times New Roman" w:hAnsi="Times New Roman" w:cs="Times New Roman"/>
          <w:sz w:val="26"/>
          <w:szCs w:val="26"/>
        </w:rPr>
        <w:t>территории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, обеспечивающих при осуществлении градостроительной деятельности безопасные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и благоприятные условия жизнедеятельности человека.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муниципальную программу «Формирование </w:t>
      </w:r>
      <w:r w:rsidR="001344AA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580C32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E74D2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 осуществлялось путем проведения следующих этапов:</w:t>
      </w:r>
    </w:p>
    <w:p w:rsidR="00DF5167" w:rsidRPr="00DF5167" w:rsidRDefault="00DF5167" w:rsidP="00DF5167">
      <w:pPr>
        <w:pStyle w:val="Default"/>
        <w:ind w:firstLine="709"/>
        <w:rPr>
          <w:strike/>
          <w:color w:val="FF0000"/>
          <w:sz w:val="26"/>
          <w:szCs w:val="26"/>
        </w:rPr>
      </w:pPr>
      <w:r w:rsidRPr="00DF5167">
        <w:rPr>
          <w:sz w:val="26"/>
          <w:szCs w:val="26"/>
        </w:rPr>
        <w:t xml:space="preserve">- проведения общественного обсуждения </w:t>
      </w:r>
      <w:r w:rsidRPr="00DF5167">
        <w:rPr>
          <w:color w:val="000000" w:themeColor="text1"/>
          <w:sz w:val="26"/>
          <w:szCs w:val="26"/>
        </w:rPr>
        <w:t>проекта муниципальной</w:t>
      </w:r>
      <w:r w:rsidR="00580C32">
        <w:rPr>
          <w:sz w:val="26"/>
          <w:szCs w:val="26"/>
        </w:rPr>
        <w:t xml:space="preserve"> программы </w:t>
      </w:r>
      <w:r w:rsidR="000E74D2" w:rsidRPr="00DF5167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>современной</w:t>
      </w:r>
      <w:r w:rsidR="000E74D2" w:rsidRPr="00DF5167">
        <w:rPr>
          <w:sz w:val="26"/>
          <w:szCs w:val="26"/>
        </w:rPr>
        <w:t xml:space="preserve"> городской 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Pr="00DF5167">
        <w:rPr>
          <w:sz w:val="26"/>
          <w:szCs w:val="26"/>
        </w:rPr>
        <w:t>» и Порядка организации деятельности общественной комиссии;</w:t>
      </w:r>
    </w:p>
    <w:p w:rsidR="000E74D2" w:rsidRDefault="00DF5167" w:rsidP="000E74D2">
      <w:pPr>
        <w:pStyle w:val="Default"/>
        <w:ind w:firstLine="709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>в адресный перечень дворовых территорий многоквартирных домов</w:t>
      </w:r>
      <w:r w:rsidR="00580C32">
        <w:rPr>
          <w:sz w:val="26"/>
          <w:szCs w:val="26"/>
        </w:rPr>
        <w:t xml:space="preserve"> и общественных территорий</w:t>
      </w:r>
      <w:r w:rsidRPr="00DF5167">
        <w:rPr>
          <w:sz w:val="26"/>
          <w:szCs w:val="26"/>
        </w:rPr>
        <w:t xml:space="preserve">, расположенных на территории муниципального образования </w:t>
      </w:r>
      <w:r w:rsidR="000E74D2">
        <w:rPr>
          <w:sz w:val="26"/>
          <w:szCs w:val="26"/>
        </w:rPr>
        <w:t xml:space="preserve">сельское поселение </w:t>
      </w:r>
      <w:r w:rsidR="00580C32">
        <w:rPr>
          <w:sz w:val="26"/>
          <w:szCs w:val="26"/>
        </w:rPr>
        <w:t>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</w:t>
      </w:r>
      <w:r w:rsidR="000E74D2" w:rsidRPr="00DF5167">
        <w:rPr>
          <w:sz w:val="26"/>
          <w:szCs w:val="26"/>
        </w:rPr>
        <w:t xml:space="preserve"> в муниципальном образовании </w:t>
      </w:r>
      <w:r w:rsidR="00580C32">
        <w:rPr>
          <w:sz w:val="26"/>
          <w:szCs w:val="26"/>
        </w:rPr>
        <w:t>сельское поселение</w:t>
      </w:r>
      <w:r w:rsidR="00100B93">
        <w:rPr>
          <w:sz w:val="26"/>
          <w:szCs w:val="26"/>
        </w:rPr>
        <w:t xml:space="preserve"> </w:t>
      </w:r>
      <w:r w:rsidR="00580C32">
        <w:rPr>
          <w:sz w:val="26"/>
          <w:szCs w:val="26"/>
        </w:rPr>
        <w:t>Каркатеевы</w:t>
      </w:r>
      <w:r w:rsidR="000E74D2">
        <w:rPr>
          <w:sz w:val="26"/>
          <w:szCs w:val="26"/>
        </w:rPr>
        <w:t xml:space="preserve"> на 2018-2022 годы»</w:t>
      </w:r>
      <w:proofErr w:type="gramEnd"/>
    </w:p>
    <w:p w:rsidR="000849E8" w:rsidRDefault="00DF5167" w:rsidP="000849E8">
      <w:pPr>
        <w:pStyle w:val="Default"/>
        <w:ind w:firstLine="708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граждан, организаций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 xml:space="preserve">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>, на которых планируется благоустрой</w:t>
      </w:r>
      <w:r w:rsidR="009A79E4">
        <w:rPr>
          <w:sz w:val="26"/>
          <w:szCs w:val="26"/>
        </w:rPr>
        <w:t xml:space="preserve">ство в муниципальную программу </w:t>
      </w:r>
      <w:r w:rsidR="000849E8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 xml:space="preserve">современной </w:t>
      </w:r>
      <w:r w:rsidR="000849E8">
        <w:rPr>
          <w:sz w:val="26"/>
          <w:szCs w:val="26"/>
        </w:rPr>
        <w:t>городской</w:t>
      </w:r>
      <w:proofErr w:type="gramEnd"/>
      <w:r w:rsidR="00100B93">
        <w:rPr>
          <w:sz w:val="26"/>
          <w:szCs w:val="26"/>
        </w:rPr>
        <w:t xml:space="preserve"> </w:t>
      </w:r>
      <w:r w:rsidR="000E74D2" w:rsidRPr="00DF5167">
        <w:rPr>
          <w:sz w:val="26"/>
          <w:szCs w:val="26"/>
        </w:rPr>
        <w:t xml:space="preserve">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="000849E8">
        <w:rPr>
          <w:sz w:val="26"/>
          <w:szCs w:val="26"/>
        </w:rPr>
        <w:t>»</w:t>
      </w:r>
    </w:p>
    <w:p w:rsidR="00DF5167" w:rsidRPr="00DF5167" w:rsidRDefault="000849E8" w:rsidP="000849E8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="00DF5167" w:rsidRPr="00DF5167">
        <w:rPr>
          <w:sz w:val="26"/>
          <w:szCs w:val="26"/>
        </w:rPr>
        <w:t xml:space="preserve">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сформирует инструменты общественного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реализацией мероприятий по благоустройству на территории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5167" w:rsidRPr="00DF5167" w:rsidRDefault="00DF5167" w:rsidP="00DF516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8A0E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Приоритеты политики благоустройства, </w:t>
      </w:r>
      <w:r w:rsidR="008A0E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формулировка </w:t>
      </w:r>
      <w:r w:rsidRPr="00DF5167">
        <w:rPr>
          <w:rFonts w:ascii="Times New Roman" w:hAnsi="Times New Roman" w:cs="Times New Roman"/>
          <w:b/>
          <w:bCs/>
          <w:sz w:val="26"/>
          <w:szCs w:val="26"/>
        </w:rPr>
        <w:t xml:space="preserve">целей и постановка задач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F5167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Президиумом Совета при Президенте Российской Федерации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стратегическому развитию и приоритетным проектам (протокол от 21</w:t>
      </w:r>
      <w:r w:rsidR="008A0E79">
        <w:rPr>
          <w:rFonts w:ascii="Times New Roman" w:hAnsi="Times New Roman" w:cs="Times New Roman"/>
          <w:sz w:val="26"/>
          <w:szCs w:val="26"/>
        </w:rPr>
        <w:t>.11.</w:t>
      </w:r>
      <w:r w:rsidRPr="00DF5167">
        <w:rPr>
          <w:rFonts w:ascii="Times New Roman" w:hAnsi="Times New Roman" w:cs="Times New Roman"/>
          <w:sz w:val="26"/>
          <w:szCs w:val="26"/>
        </w:rPr>
        <w:t xml:space="preserve">2016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№ 10) утвержден паспорт приоритетного проекта «Формирование комфортной городской среды». </w:t>
      </w:r>
    </w:p>
    <w:p w:rsidR="001344AA" w:rsidRPr="00DF5167" w:rsidRDefault="001344AA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 Российской Федерации путем реализации ежегодно (в период с 2018 по 2022 год) комплекса первоочередных мероприятий по благоустройству  в субъектах Российской Федерации</w:t>
      </w:r>
      <w:r w:rsidR="005B4862">
        <w:rPr>
          <w:rFonts w:ascii="Times New Roman" w:hAnsi="Times New Roman" w:cs="Times New Roman"/>
          <w:sz w:val="26"/>
          <w:szCs w:val="26"/>
        </w:rPr>
        <w:t>, реализации к 2020 году 400 комплексных проектов по благоустройству и обучению 2000 специалистов.</w:t>
      </w:r>
      <w:proofErr w:type="gramEnd"/>
    </w:p>
    <w:p w:rsidR="005B4862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Муниципальная программа «Формирование </w:t>
      </w:r>
      <w:r w:rsidR="005B4862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849E8">
        <w:rPr>
          <w:rFonts w:ascii="Times New Roman" w:hAnsi="Times New Roman" w:cs="Times New Roman"/>
          <w:sz w:val="26"/>
          <w:szCs w:val="26"/>
        </w:rPr>
        <w:t xml:space="preserve"> на 2018-2022годы</w:t>
      </w:r>
      <w:r w:rsidRPr="00DF5167">
        <w:rPr>
          <w:rFonts w:ascii="Times New Roman" w:hAnsi="Times New Roman" w:cs="Times New Roman"/>
          <w:sz w:val="26"/>
          <w:szCs w:val="26"/>
        </w:rPr>
        <w:t>» предназначена для достижения целей и задач, совпадающих с приоритетами государственной политики Российской Федерации в сфере повышения</w:t>
      </w:r>
      <w:r w:rsidR="005B4862">
        <w:rPr>
          <w:rFonts w:ascii="Times New Roman" w:hAnsi="Times New Roman" w:cs="Times New Roman"/>
          <w:sz w:val="26"/>
          <w:szCs w:val="26"/>
        </w:rPr>
        <w:t xml:space="preserve"> качества и комфорта городской среды на  территории муниципального образования  сельского поселения Каркатеевы.</w:t>
      </w:r>
    </w:p>
    <w:p w:rsidR="00DF5167" w:rsidRPr="00DF5167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необходимо решить следующие задачи: </w:t>
      </w:r>
    </w:p>
    <w:p w:rsidR="005B4862" w:rsidRDefault="005B4862" w:rsidP="005B4862">
      <w:pPr>
        <w:tabs>
          <w:tab w:val="left" w:pos="5245"/>
        </w:tabs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7749A2">
        <w:rPr>
          <w:rFonts w:ascii="Times New Roman" w:hAnsi="Times New Roman" w:cs="Times New Roman"/>
          <w:sz w:val="26"/>
          <w:szCs w:val="26"/>
        </w:rPr>
        <w:t>1.Обеспечение формирования единого облика муниципального образования сельского поселения Каркатеевы.</w:t>
      </w:r>
    </w:p>
    <w:p w:rsidR="005B4862" w:rsidRDefault="005B4862" w:rsidP="005B4862">
      <w:pPr>
        <w:tabs>
          <w:tab w:val="left" w:pos="5245"/>
        </w:tabs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Обеспечения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</w:r>
    </w:p>
    <w:p w:rsidR="005B4862" w:rsidRDefault="005B4862" w:rsidP="005B486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Повышения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Каркатеевы.</w:t>
      </w:r>
    </w:p>
    <w:p w:rsidR="00DF5167" w:rsidRPr="00DF5167" w:rsidRDefault="00DF5167" w:rsidP="005B486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Достижение целей Программы определяется целевыми значениями показателей, перечень которых представлен в приложении №1 к Программе.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Целевые показатели муниципальной программы определены </w:t>
      </w:r>
      <w:r w:rsidRPr="00DF5167">
        <w:rPr>
          <w:rFonts w:ascii="Times New Roman" w:hAnsi="Times New Roman" w:cs="Times New Roman"/>
          <w:sz w:val="26"/>
          <w:szCs w:val="26"/>
        </w:rPr>
        <w:br/>
        <w:t>в следующем порядке:</w:t>
      </w:r>
    </w:p>
    <w:p w:rsidR="00DF5167" w:rsidRPr="00C53359" w:rsidRDefault="00C53359" w:rsidP="00C5335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 и площадь благоустро</w:t>
      </w:r>
      <w:r w:rsidR="00724093" w:rsidRPr="00C53359">
        <w:rPr>
          <w:rFonts w:ascii="Times New Roman" w:hAnsi="Times New Roman" w:cs="Times New Roman"/>
          <w:sz w:val="26"/>
          <w:szCs w:val="26"/>
        </w:rPr>
        <w:t>енных дворовых территорий поселения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, 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 оборудованием для детей</w:t>
      </w:r>
      <w:r w:rsidR="00100B93">
        <w:rPr>
          <w:rFonts w:ascii="Times New Roman" w:hAnsi="Times New Roman" w:cs="Times New Roman"/>
          <w:sz w:val="26"/>
          <w:szCs w:val="26"/>
        </w:rPr>
        <w:t xml:space="preserve"> </w:t>
      </w:r>
      <w:r w:rsidR="00306478" w:rsidRPr="00C53359">
        <w:rPr>
          <w:rFonts w:ascii="Times New Roman" w:hAnsi="Times New Roman" w:cs="Times New Roman"/>
          <w:sz w:val="26"/>
          <w:szCs w:val="26"/>
        </w:rPr>
        <w:t>возрастом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до пяти лет и набором необходимой  мебели, озеленением, оборудованными площадками для сбора отходов)», 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рассчитывается </w:t>
      </w:r>
      <w:r w:rsidR="000849E8" w:rsidRPr="00C53359">
        <w:rPr>
          <w:rFonts w:ascii="Times New Roman" w:hAnsi="Times New Roman" w:cs="Times New Roman"/>
          <w:sz w:val="26"/>
          <w:szCs w:val="26"/>
        </w:rPr>
        <w:t xml:space="preserve">по </w:t>
      </w:r>
      <w:r w:rsidR="002A1765" w:rsidRPr="00C53359">
        <w:rPr>
          <w:rFonts w:ascii="Times New Roman" w:hAnsi="Times New Roman" w:cs="Times New Roman"/>
          <w:sz w:val="26"/>
          <w:szCs w:val="26"/>
        </w:rPr>
        <w:t>данным мониторинга администрации поселения</w:t>
      </w:r>
      <w:r w:rsidR="00DF5167" w:rsidRPr="00C533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5167" w:rsidRPr="00091A4F" w:rsidRDefault="003743A6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2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«Доля благоустроенных дворовых территорий к общей пл</w:t>
      </w:r>
      <w:r w:rsidR="00724093" w:rsidRPr="00C53359">
        <w:rPr>
          <w:rFonts w:ascii="Times New Roman" w:hAnsi="Times New Roman" w:cs="Times New Roman"/>
          <w:sz w:val="26"/>
          <w:szCs w:val="26"/>
        </w:rPr>
        <w:t>ощади</w:t>
      </w:r>
      <w:r w:rsidR="00724093">
        <w:rPr>
          <w:rFonts w:ascii="Times New Roman" w:hAnsi="Times New Roman" w:cs="Times New Roman"/>
          <w:sz w:val="26"/>
          <w:szCs w:val="26"/>
        </w:rPr>
        <w:t xml:space="preserve"> дворовых территорий поселения</w:t>
      </w:r>
      <w:proofErr w:type="gramStart"/>
      <w:r w:rsidR="00DF5167" w:rsidRPr="00091A4F">
        <w:rPr>
          <w:rFonts w:ascii="Times New Roman" w:hAnsi="Times New Roman" w:cs="Times New Roman"/>
          <w:sz w:val="26"/>
          <w:szCs w:val="26"/>
        </w:rPr>
        <w:t xml:space="preserve">, %», </w:t>
      </w:r>
      <w:proofErr w:type="gramEnd"/>
      <w:r w:rsidR="00DF5167" w:rsidRPr="00091A4F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091A4F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DF5167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1A4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91A4F">
        <w:rPr>
          <w:rFonts w:ascii="Times New Roman" w:hAnsi="Times New Roman" w:cs="Times New Roman"/>
          <w:sz w:val="26"/>
          <w:szCs w:val="26"/>
        </w:rPr>
        <w:t>=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91A4F">
        <w:rPr>
          <w:rFonts w:ascii="Times New Roman" w:hAnsi="Times New Roman" w:cs="Times New Roman"/>
          <w:sz w:val="26"/>
          <w:szCs w:val="26"/>
        </w:rPr>
        <w:t>/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91A4F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091A4F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</w:t>
      </w:r>
      <w:r w:rsidR="00724093">
        <w:rPr>
          <w:rFonts w:ascii="Times New Roman" w:hAnsi="Times New Roman" w:cs="Times New Roman"/>
          <w:sz w:val="24"/>
          <w:szCs w:val="24"/>
        </w:rPr>
        <w:t>оенных дворовых территорий поселения</w:t>
      </w:r>
      <w:r w:rsidRPr="00091A4F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благоустроенных дворовых территории,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;</w:t>
      </w: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площадь дворовых территорий,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.</w:t>
      </w:r>
    </w:p>
    <w:p w:rsidR="008A0E79" w:rsidRPr="00091A4F" w:rsidRDefault="008A0E79" w:rsidP="00DF516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F5167" w:rsidRPr="00DF5167" w:rsidRDefault="003743A6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3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«Охват населения благоустроенными дворовыми территориями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(доля населения, проживающего в жилом фонде с благоустроенными дворовыми территориями от общей численности населения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proofErr w:type="gramStart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), %», 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DF5167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ind w:left="3267"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F516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>=М/Е*100%, где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A0E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– доля населения, проживающего в жилом фонде с благоустроенны</w:t>
      </w:r>
      <w:r w:rsidR="00724093">
        <w:rPr>
          <w:rFonts w:ascii="Times New Roman" w:hAnsi="Times New Roman" w:cs="Times New Roman"/>
          <w:sz w:val="24"/>
          <w:szCs w:val="24"/>
        </w:rPr>
        <w:t>ми дворовыми территориями поселения</w:t>
      </w:r>
      <w:r w:rsidRPr="008A0E79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М – об</w:t>
      </w:r>
      <w:r w:rsidR="00724093">
        <w:rPr>
          <w:rFonts w:ascii="Times New Roman" w:hAnsi="Times New Roman" w:cs="Times New Roman"/>
          <w:sz w:val="24"/>
          <w:szCs w:val="24"/>
        </w:rPr>
        <w:t>щая численность населения поселения</w:t>
      </w:r>
      <w:r w:rsidRPr="008A0E79">
        <w:rPr>
          <w:rFonts w:ascii="Times New Roman" w:hAnsi="Times New Roman" w:cs="Times New Roman"/>
          <w:sz w:val="24"/>
          <w:szCs w:val="24"/>
        </w:rPr>
        <w:t>, чел (по статистическим данным);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Е – общая площадь благоустроенных дворовых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(</w:t>
      </w:r>
      <w:r w:rsidR="000849E8">
        <w:rPr>
          <w:rFonts w:ascii="Times New Roman" w:hAnsi="Times New Roman" w:cs="Times New Roman"/>
          <w:sz w:val="24"/>
          <w:szCs w:val="24"/>
        </w:rPr>
        <w:t>в поселении</w:t>
      </w:r>
      <w:r w:rsidRPr="008A0E79">
        <w:rPr>
          <w:rFonts w:ascii="Times New Roman" w:hAnsi="Times New Roman" w:cs="Times New Roman"/>
          <w:sz w:val="24"/>
          <w:szCs w:val="24"/>
        </w:rPr>
        <w:t>).</w:t>
      </w:r>
    </w:p>
    <w:p w:rsidR="008A0E79" w:rsidRPr="008A0E79" w:rsidRDefault="008A0E79" w:rsidP="00DF5167">
      <w:pPr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Pr="00C53359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4.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другие)»,</w:t>
      </w:r>
      <w:r w:rsidRPr="00C53359">
        <w:rPr>
          <w:rFonts w:ascii="Times New Roman" w:hAnsi="Times New Roman" w:cs="Times New Roman"/>
          <w:sz w:val="26"/>
          <w:szCs w:val="26"/>
        </w:rPr>
        <w:t xml:space="preserve">  рассчитывается по данным мониторинга администрации поселени</w:t>
      </w:r>
      <w:proofErr w:type="gramStart"/>
      <w:r w:rsidRPr="00C53359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C53359">
        <w:rPr>
          <w:rFonts w:ascii="Times New Roman" w:hAnsi="Times New Roman" w:cs="Times New Roman"/>
          <w:sz w:val="26"/>
          <w:szCs w:val="26"/>
        </w:rPr>
        <w:t>ед./м</w:t>
      </w:r>
      <w:r w:rsidRPr="00C533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53359">
        <w:rPr>
          <w:rFonts w:ascii="Times New Roman" w:hAnsi="Times New Roman" w:cs="Times New Roman"/>
          <w:sz w:val="26"/>
          <w:szCs w:val="26"/>
        </w:rPr>
        <w:t>).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263B4">
        <w:rPr>
          <w:rFonts w:ascii="Times New Roman" w:hAnsi="Times New Roman" w:cs="Times New Roman"/>
          <w:sz w:val="26"/>
          <w:szCs w:val="26"/>
        </w:rPr>
        <w:t>5. Показатель</w:t>
      </w:r>
      <w:r>
        <w:t>: «</w:t>
      </w:r>
      <w:r>
        <w:rPr>
          <w:rFonts w:ascii="Times New Roman" w:hAnsi="Times New Roman" w:cs="Times New Roman"/>
          <w:sz w:val="26"/>
          <w:szCs w:val="26"/>
        </w:rPr>
        <w:t xml:space="preserve">Доля населения,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отдыха,  общения и проведения досуга, от общей  численности населения поселения»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ДН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лаг</w:t>
      </w:r>
      <w:proofErr w:type="spellEnd"/>
      <w:r>
        <w:rPr>
          <w:rFonts w:ascii="Times New Roman" w:hAnsi="Times New Roman" w:cs="Times New Roman"/>
          <w:sz w:val="26"/>
          <w:szCs w:val="26"/>
        </w:rPr>
        <w:t>.=Т</w:t>
      </w:r>
      <w:proofErr w:type="gramStart"/>
      <w:r>
        <w:rPr>
          <w:rFonts w:ascii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hAnsi="Times New Roman" w:cs="Times New Roman"/>
          <w:sz w:val="26"/>
          <w:szCs w:val="26"/>
        </w:rPr>
        <w:t>асел*100%, где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 – Доля населения, имеющих</w:t>
      </w:r>
      <w:r w:rsidR="00040068"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отдыха);</w:t>
      </w:r>
      <w:proofErr w:type="gramEnd"/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 -  общее количество населения поселения</w:t>
      </w:r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Показатель: «Количество общественных территорий (парки, скверы, набережные и т.д.)», рассчитываются по данным мониторинга администрации поселения (ед.)</w:t>
      </w:r>
    </w:p>
    <w:p w:rsidR="003263B4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Показатель: </w:t>
      </w:r>
      <w:r w:rsidRPr="00DF51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Доля и п</w:t>
      </w:r>
      <w:r w:rsidRPr="00DF5167">
        <w:rPr>
          <w:rFonts w:ascii="Times New Roman" w:hAnsi="Times New Roman" w:cs="Times New Roman"/>
          <w:sz w:val="26"/>
          <w:szCs w:val="26"/>
        </w:rPr>
        <w:t>лощадь благоустроенных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территории,  поселения (парки, скверы, набережные и т.д.) от общего количества  таких территорий %</w:t>
      </w:r>
      <w:r w:rsidRPr="00DF5167">
        <w:rPr>
          <w:rFonts w:ascii="Times New Roman" w:hAnsi="Times New Roman" w:cs="Times New Roman"/>
          <w:sz w:val="26"/>
          <w:szCs w:val="26"/>
        </w:rPr>
        <w:t xml:space="preserve">», рассчитывается </w:t>
      </w:r>
      <w:r>
        <w:rPr>
          <w:rFonts w:ascii="Times New Roman" w:hAnsi="Times New Roman" w:cs="Times New Roman"/>
          <w:sz w:val="26"/>
          <w:szCs w:val="26"/>
        </w:rPr>
        <w:t>по формуле: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Г=Е/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*100%, где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доля площади благоустроенных  общественных территорий, %;</w:t>
      </w:r>
    </w:p>
    <w:p w:rsidR="00040068" w:rsidRP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 общественных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поселения);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EA4442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Показатель: «</w:t>
      </w:r>
      <w:r w:rsidR="00040068">
        <w:rPr>
          <w:rFonts w:ascii="Times New Roman" w:hAnsi="Times New Roman" w:cs="Times New Roman"/>
          <w:sz w:val="26"/>
          <w:szCs w:val="26"/>
        </w:rPr>
        <w:t xml:space="preserve">Доля и площадь общественных территорий поселения (парки, скверы, набережные и т.д.) от </w:t>
      </w:r>
      <w:r w:rsidR="00BE273A">
        <w:rPr>
          <w:rFonts w:ascii="Times New Roman" w:hAnsi="Times New Roman" w:cs="Times New Roman"/>
          <w:sz w:val="26"/>
          <w:szCs w:val="26"/>
        </w:rPr>
        <w:t>о</w:t>
      </w:r>
      <w:r w:rsidR="00040068">
        <w:rPr>
          <w:rFonts w:ascii="Times New Roman" w:hAnsi="Times New Roman" w:cs="Times New Roman"/>
          <w:sz w:val="26"/>
          <w:szCs w:val="26"/>
        </w:rPr>
        <w:t>бщего количества таки</w:t>
      </w:r>
      <w:r w:rsidR="00BE273A">
        <w:rPr>
          <w:rFonts w:ascii="Times New Roman" w:hAnsi="Times New Roman" w:cs="Times New Roman"/>
          <w:sz w:val="26"/>
          <w:szCs w:val="26"/>
        </w:rPr>
        <w:t>х</w:t>
      </w:r>
      <w:r w:rsidR="00040068">
        <w:rPr>
          <w:rFonts w:ascii="Times New Roman" w:hAnsi="Times New Roman" w:cs="Times New Roman"/>
          <w:sz w:val="26"/>
          <w:szCs w:val="26"/>
        </w:rPr>
        <w:t xml:space="preserve">  территорий, нуждающихся в благоустройстве</w:t>
      </w:r>
      <w:r w:rsidR="00BE273A">
        <w:rPr>
          <w:rFonts w:ascii="Times New Roman" w:hAnsi="Times New Roman" w:cs="Times New Roman"/>
          <w:sz w:val="26"/>
          <w:szCs w:val="26"/>
        </w:rPr>
        <w:t xml:space="preserve"> %» рассчитывается по формуле:</w:t>
      </w:r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FC0E4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Гнужд.=100%-Г</w:t>
      </w:r>
      <w:proofErr w:type="gramStart"/>
      <w:r>
        <w:rPr>
          <w:rFonts w:ascii="Times New Roman" w:hAnsi="Times New Roman" w:cs="Times New Roman"/>
          <w:sz w:val="26"/>
          <w:szCs w:val="26"/>
        </w:rPr>
        <w:t>,г</w:t>
      </w:r>
      <w:proofErr w:type="gramEnd"/>
      <w:r>
        <w:rPr>
          <w:rFonts w:ascii="Times New Roman" w:hAnsi="Times New Roman" w:cs="Times New Roman"/>
          <w:sz w:val="26"/>
          <w:szCs w:val="26"/>
        </w:rPr>
        <w:t>де</w:t>
      </w:r>
    </w:p>
    <w:p w:rsidR="00BE273A" w:rsidRDefault="00BE273A" w:rsidP="00FC0E4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Гнужд</w:t>
      </w:r>
      <w:proofErr w:type="spellEnd"/>
      <w:r>
        <w:rPr>
          <w:rFonts w:ascii="Times New Roman" w:hAnsi="Times New Roman" w:cs="Times New Roman"/>
          <w:sz w:val="26"/>
          <w:szCs w:val="26"/>
        </w:rPr>
        <w:t>.- доля площади неблагоустроенных общественных территорий</w:t>
      </w:r>
      <w:proofErr w:type="gramStart"/>
      <w:r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 - доля площади благоустроенных общественных территорий, %.</w:t>
      </w:r>
    </w:p>
    <w:p w:rsidR="00BE273A" w:rsidRDefault="00BE273A" w:rsidP="00BE273A">
      <w:pPr>
        <w:rPr>
          <w:rFonts w:ascii="Times New Roman" w:hAnsi="Times New Roman" w:cs="Times New Roman"/>
          <w:sz w:val="26"/>
          <w:szCs w:val="26"/>
        </w:rPr>
      </w:pPr>
    </w:p>
    <w:p w:rsidR="00BE273A" w:rsidRPr="00040068" w:rsidRDefault="00BE273A" w:rsidP="00BE27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Показатель: </w:t>
      </w:r>
      <w:r w:rsidR="00FC0E45">
        <w:rPr>
          <w:rFonts w:ascii="Times New Roman" w:hAnsi="Times New Roman" w:cs="Times New Roman"/>
          <w:sz w:val="26"/>
          <w:szCs w:val="26"/>
        </w:rPr>
        <w:t>«П</w:t>
      </w:r>
      <w:r w:rsidR="00FC0E45" w:rsidRPr="00DF5167">
        <w:rPr>
          <w:rFonts w:ascii="Times New Roman" w:hAnsi="Times New Roman" w:cs="Times New Roman"/>
          <w:sz w:val="26"/>
          <w:szCs w:val="26"/>
        </w:rPr>
        <w:t>лощад</w:t>
      </w:r>
      <w:r w:rsidR="00FC0E45">
        <w:rPr>
          <w:rFonts w:ascii="Times New Roman" w:hAnsi="Times New Roman" w:cs="Times New Roman"/>
          <w:sz w:val="26"/>
          <w:szCs w:val="26"/>
        </w:rPr>
        <w:t>ь</w:t>
      </w:r>
      <w:r w:rsidR="00FC0E45" w:rsidRPr="00DF5167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территорий</w:t>
      </w:r>
      <w:r w:rsidR="00FC0E45">
        <w:rPr>
          <w:rFonts w:ascii="Times New Roman" w:hAnsi="Times New Roman" w:cs="Times New Roman"/>
          <w:sz w:val="26"/>
          <w:szCs w:val="26"/>
        </w:rPr>
        <w:t>, приходящихся на 1 жителя поселения, м</w:t>
      </w:r>
      <w:proofErr w:type="gramStart"/>
      <w:r w:rsidR="00FC0E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FC0E45" w:rsidRPr="00DF5167">
        <w:rPr>
          <w:rFonts w:ascii="Times New Roman" w:hAnsi="Times New Roman" w:cs="Times New Roman"/>
          <w:sz w:val="26"/>
          <w:szCs w:val="26"/>
        </w:rPr>
        <w:t>» рассчитывается по формуле:</w:t>
      </w:r>
    </w:p>
    <w:p w:rsidR="00040068" w:rsidRP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EF6B0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FC0E45" w:rsidP="00DF5167">
      <w:pPr>
        <w:ind w:left="3267"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И=Е/М</w:t>
      </w:r>
      <w:r w:rsidR="00DF5167" w:rsidRPr="00DF5167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DF5167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FC0E45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DF5167" w:rsidRPr="008A0E79"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благоустроенных общественных </w:t>
      </w:r>
      <w:proofErr w:type="spellStart"/>
      <w:r w:rsidR="00DF5167" w:rsidRPr="008A0E79">
        <w:rPr>
          <w:rFonts w:ascii="Times New Roman" w:hAnsi="Times New Roman" w:cs="Times New Roman"/>
          <w:sz w:val="24"/>
          <w:szCs w:val="24"/>
        </w:rPr>
        <w:t>территорий,</w:t>
      </w:r>
      <w:r>
        <w:rPr>
          <w:rFonts w:ascii="Times New Roman" w:hAnsi="Times New Roman" w:cs="Times New Roman"/>
          <w:sz w:val="26"/>
          <w:szCs w:val="26"/>
        </w:rPr>
        <w:t>приходящихся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1 жителя поселения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F5167"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 xml:space="preserve">Е – общая площадь благоустроенных </w:t>
      </w:r>
      <w:r w:rsidR="00C53359">
        <w:rPr>
          <w:rFonts w:ascii="Times New Roman" w:hAnsi="Times New Roman" w:cs="Times New Roman"/>
          <w:sz w:val="24"/>
          <w:szCs w:val="24"/>
        </w:rPr>
        <w:t>дворовых</w:t>
      </w:r>
      <w:r w:rsidRPr="008A0E79">
        <w:rPr>
          <w:rFonts w:ascii="Times New Roman" w:hAnsi="Times New Roman" w:cs="Times New Roman"/>
          <w:sz w:val="24"/>
          <w:szCs w:val="24"/>
        </w:rPr>
        <w:t xml:space="preserve">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53359">
        <w:rPr>
          <w:rFonts w:ascii="Times New Roman" w:hAnsi="Times New Roman" w:cs="Times New Roman"/>
          <w:sz w:val="24"/>
          <w:szCs w:val="24"/>
        </w:rPr>
        <w:t>(по данным мониторинга администрации поселения</w:t>
      </w:r>
      <w:r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Default="00C53359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– общая </w:t>
      </w:r>
      <w:r>
        <w:rPr>
          <w:rFonts w:ascii="Times New Roman" w:hAnsi="Times New Roman" w:cs="Times New Roman"/>
          <w:sz w:val="24"/>
          <w:szCs w:val="24"/>
        </w:rPr>
        <w:t>численность населения поселения</w:t>
      </w:r>
      <w:r w:rsidR="00DF5167" w:rsidRPr="008A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="00DF5167"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F5167" w:rsidRPr="008A0E79">
        <w:rPr>
          <w:rFonts w:ascii="Times New Roman" w:hAnsi="Times New Roman" w:cs="Times New Roman"/>
          <w:sz w:val="24"/>
          <w:szCs w:val="24"/>
        </w:rPr>
        <w:t>.</w:t>
      </w:r>
    </w:p>
    <w:p w:rsidR="008A0E79" w:rsidRPr="008A0E79" w:rsidRDefault="008A0E79" w:rsidP="008A0E79">
      <w:pPr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Default="003743A6" w:rsidP="008A0E79">
      <w:pPr>
        <w:tabs>
          <w:tab w:val="left" w:pos="5245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10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</w:t>
      </w:r>
      <w:r w:rsidR="00BE273A" w:rsidRPr="00C53359">
        <w:rPr>
          <w:rFonts w:ascii="Times New Roman" w:hAnsi="Times New Roman" w:cs="Times New Roman"/>
          <w:sz w:val="26"/>
          <w:szCs w:val="26"/>
        </w:rPr>
        <w:t>Объем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финансового участия </w:t>
      </w:r>
      <w:r w:rsidR="00BE273A" w:rsidRPr="00C53359">
        <w:rPr>
          <w:rFonts w:ascii="Times New Roman" w:hAnsi="Times New Roman" w:cs="Times New Roman"/>
          <w:sz w:val="26"/>
          <w:szCs w:val="26"/>
        </w:rPr>
        <w:t xml:space="preserve">граждан, </w:t>
      </w:r>
      <w:proofErr w:type="spellStart"/>
      <w:r w:rsidR="00BE273A" w:rsidRPr="00C53359">
        <w:rPr>
          <w:rFonts w:ascii="Times New Roman" w:hAnsi="Times New Roman" w:cs="Times New Roman"/>
          <w:sz w:val="26"/>
          <w:szCs w:val="26"/>
        </w:rPr>
        <w:t>организаций</w:t>
      </w:r>
      <w:r w:rsidR="00DF5167" w:rsidRPr="00DF516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выполнении </w:t>
      </w:r>
      <w:r w:rsidR="00BE273A">
        <w:rPr>
          <w:rFonts w:ascii="Times New Roman" w:hAnsi="Times New Roman" w:cs="Times New Roman"/>
          <w:sz w:val="26"/>
          <w:szCs w:val="26"/>
        </w:rPr>
        <w:t>мероприятий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</w:t>
      </w:r>
      <w:proofErr w:type="spellStart"/>
      <w:r w:rsidR="00DF5167" w:rsidRPr="00DF5167">
        <w:rPr>
          <w:rFonts w:ascii="Times New Roman" w:hAnsi="Times New Roman" w:cs="Times New Roman"/>
          <w:sz w:val="26"/>
          <w:szCs w:val="26"/>
        </w:rPr>
        <w:t>территорий</w:t>
      </w:r>
      <w:proofErr w:type="gramStart"/>
      <w:r w:rsidR="00BE273A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="00BE273A">
        <w:rPr>
          <w:rFonts w:ascii="Times New Roman" w:hAnsi="Times New Roman" w:cs="Times New Roman"/>
          <w:sz w:val="26"/>
          <w:szCs w:val="26"/>
        </w:rPr>
        <w:t>бщественных</w:t>
      </w:r>
      <w:proofErr w:type="spellEnd"/>
      <w:r w:rsidR="00BE273A">
        <w:rPr>
          <w:rFonts w:ascii="Times New Roman" w:hAnsi="Times New Roman" w:cs="Times New Roman"/>
          <w:sz w:val="26"/>
          <w:szCs w:val="26"/>
        </w:rPr>
        <w:t xml:space="preserve"> территорий поселения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>»</w:t>
      </w:r>
      <w:r w:rsidR="00CD2416">
        <w:rPr>
          <w:rFonts w:ascii="Times New Roman" w:hAnsi="Times New Roman" w:cs="Times New Roman"/>
          <w:sz w:val="26"/>
          <w:szCs w:val="26"/>
        </w:rPr>
        <w:t>- 1 %</w:t>
      </w:r>
      <w:r w:rsidR="00BE273A">
        <w:rPr>
          <w:rFonts w:ascii="Times New Roman" w:hAnsi="Times New Roman" w:cs="Times New Roman"/>
          <w:sz w:val="26"/>
          <w:szCs w:val="26"/>
        </w:rPr>
        <w:t>.</w:t>
      </w:r>
    </w:p>
    <w:p w:rsidR="00071C7F" w:rsidRDefault="00071C7F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C2D4D" w:rsidRPr="00071C7F" w:rsidRDefault="00CC2D4D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>ОФУ =</w:t>
      </w:r>
      <w:proofErr w:type="spellStart"/>
      <w:r w:rsidR="004D2964">
        <w:rPr>
          <w:rFonts w:ascii="Times New Roman" w:hAnsi="Times New Roman" w:cs="Times New Roman"/>
          <w:sz w:val="26"/>
          <w:szCs w:val="26"/>
        </w:rPr>
        <w:t>О</w:t>
      </w:r>
      <w:r w:rsidR="00071C7F"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="00071C7F" w:rsidRPr="00071C7F">
        <w:rPr>
          <w:rFonts w:ascii="Times New Roman" w:hAnsi="Times New Roman" w:cs="Times New Roman"/>
          <w:sz w:val="26"/>
          <w:szCs w:val="26"/>
        </w:rPr>
        <w:t xml:space="preserve"> * 0,01%</w:t>
      </w:r>
    </w:p>
    <w:p w:rsidR="00071C7F" w:rsidRDefault="00071C7F" w:rsidP="00071C7F">
      <w:pPr>
        <w:tabs>
          <w:tab w:val="left" w:pos="5245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 xml:space="preserve">ОФУ </w:t>
      </w:r>
      <w:proofErr w:type="gramStart"/>
      <w:r w:rsidRPr="00071C7F">
        <w:rPr>
          <w:rFonts w:ascii="Times New Roman" w:hAnsi="Times New Roman" w:cs="Times New Roman"/>
          <w:sz w:val="26"/>
          <w:szCs w:val="26"/>
        </w:rPr>
        <w:t>-</w:t>
      </w:r>
      <w:r w:rsidRPr="00C5335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53359">
        <w:rPr>
          <w:rFonts w:ascii="Times New Roman" w:hAnsi="Times New Roman" w:cs="Times New Roman"/>
          <w:sz w:val="26"/>
          <w:szCs w:val="26"/>
        </w:rPr>
        <w:t xml:space="preserve">бъем финансового участия граждан, </w:t>
      </w:r>
      <w:proofErr w:type="spellStart"/>
      <w:r w:rsidRPr="00C53359">
        <w:rPr>
          <w:rFonts w:ascii="Times New Roman" w:hAnsi="Times New Roman" w:cs="Times New Roman"/>
          <w:sz w:val="26"/>
          <w:szCs w:val="26"/>
        </w:rPr>
        <w:t>организаций</w:t>
      </w:r>
      <w:r w:rsidRPr="00DF516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DF5167">
        <w:rPr>
          <w:rFonts w:ascii="Times New Roman" w:hAnsi="Times New Roman" w:cs="Times New Roman"/>
          <w:sz w:val="26"/>
          <w:szCs w:val="26"/>
        </w:rPr>
        <w:t xml:space="preserve"> выполнении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>
        <w:rPr>
          <w:rFonts w:ascii="Times New Roman" w:hAnsi="Times New Roman" w:cs="Times New Roman"/>
          <w:sz w:val="26"/>
          <w:szCs w:val="26"/>
        </w:rPr>
        <w:t>, общественных территорий поселения</w:t>
      </w:r>
    </w:p>
    <w:p w:rsidR="00071C7F" w:rsidRPr="00071C7F" w:rsidRDefault="00071C7F" w:rsidP="00071C7F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Pr="00071C7F">
        <w:rPr>
          <w:rFonts w:ascii="Times New Roman" w:hAnsi="Times New Roman" w:cs="Times New Roman"/>
          <w:sz w:val="26"/>
          <w:szCs w:val="26"/>
        </w:rPr>
        <w:t xml:space="preserve"> -  объем 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1C7F" w:rsidRPr="00071C7F" w:rsidRDefault="00071C7F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E273A" w:rsidRDefault="00BE273A" w:rsidP="008A0E79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Показатель «Информация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</w:t>
      </w:r>
      <w:r w:rsidR="00EA4442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EA4442">
        <w:rPr>
          <w:rFonts w:ascii="Times New Roman" w:hAnsi="Times New Roman" w:cs="Times New Roman"/>
          <w:sz w:val="26"/>
          <w:szCs w:val="26"/>
        </w:rPr>
        <w:t xml:space="preserve"> – чел./ч.</w:t>
      </w:r>
      <w:r>
        <w:rPr>
          <w:rFonts w:ascii="Times New Roman" w:hAnsi="Times New Roman" w:cs="Times New Roman"/>
          <w:sz w:val="26"/>
          <w:szCs w:val="26"/>
        </w:rPr>
        <w:t>» рассчитывается по данным мониторинга администрации поселения.</w:t>
      </w:r>
    </w:p>
    <w:p w:rsidR="00EA4442" w:rsidRDefault="00EA4442" w:rsidP="008A0E79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A4442" w:rsidRDefault="00EA4442" w:rsidP="00EA4442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=О/Ч, где</w:t>
      </w:r>
    </w:p>
    <w:p w:rsidR="00EA4442" w:rsidRDefault="00EA4442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 чел/ч;</w:t>
      </w:r>
    </w:p>
    <w:p w:rsidR="00EA4442" w:rsidRDefault="00EA4442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-  количество человек, принявших участие в благоустройстве дворовых территорий, общественных территорий, чел;</w:t>
      </w:r>
    </w:p>
    <w:p w:rsidR="00EA4442" w:rsidRDefault="00EA4442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 -  количество часов, которые заинтересованные лица затратили на  выполнение работ по благоустройству дворовых территорий, общественных территорий, чел.</w:t>
      </w:r>
    </w:p>
    <w:p w:rsidR="00EF3FEC" w:rsidRDefault="00EF3FEC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Показатель «Количество реализованных проектов «Народный бюджет» составляет </w:t>
      </w:r>
      <w:r w:rsidR="00444E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EA4442" w:rsidRDefault="00EA4442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Прогноз ожидаемых результатов </w:t>
      </w:r>
      <w:r w:rsidR="000B09DA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>и основные риски реализации Программы</w:t>
      </w:r>
    </w:p>
    <w:p w:rsidR="00DF5167" w:rsidRPr="00DF5167" w:rsidRDefault="00DF5167" w:rsidP="00DF5167">
      <w:pPr>
        <w:suppressAutoHyphens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DF5167" w:rsidRPr="00DF5167" w:rsidRDefault="00EF3FEC" w:rsidP="009A1323">
      <w:pPr>
        <w:suppressAutoHyphens/>
        <w:ind w:firstLine="709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п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>о результатам реализации муниципальной программы за 201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8-2022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ы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будет достигнуто следующее:</w:t>
      </w:r>
    </w:p>
    <w:p w:rsidR="00091A4F" w:rsidRDefault="00DF5167" w:rsidP="009A1323">
      <w:pPr>
        <w:suppressAutoHyphens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F3FEC">
        <w:rPr>
          <w:rFonts w:ascii="Times New Roman" w:eastAsia="Calibri" w:hAnsi="Times New Roman" w:cs="Times New Roman"/>
          <w:sz w:val="26"/>
          <w:szCs w:val="26"/>
        </w:rPr>
        <w:t>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дворовых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>, многоквартирных  домов 1 ед.</w:t>
      </w:r>
    </w:p>
    <w:p w:rsidR="00DF5167" w:rsidRDefault="00DF5167" w:rsidP="009A1323">
      <w:pPr>
        <w:suppressAutoHyphens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2.</w:t>
      </w:r>
      <w:r w:rsidR="00EF3FEC">
        <w:rPr>
          <w:rFonts w:ascii="Times New Roman" w:hAnsi="Times New Roman" w:cs="Times New Roman"/>
          <w:sz w:val="26"/>
          <w:szCs w:val="26"/>
        </w:rPr>
        <w:t xml:space="preserve"> 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общественных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– 12 ед.</w:t>
      </w:r>
    </w:p>
    <w:p w:rsidR="00EF3FEC" w:rsidRPr="00DF5167" w:rsidRDefault="00444EF2" w:rsidP="00590F58">
      <w:pPr>
        <w:suppressAutoHyphens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F3FEC">
        <w:rPr>
          <w:rFonts w:ascii="Times New Roman" w:eastAsia="Calibri" w:hAnsi="Times New Roman" w:cs="Times New Roman"/>
          <w:sz w:val="26"/>
          <w:szCs w:val="26"/>
        </w:rPr>
        <w:t>3. Количество реализованных проектов «Народный бюджет» - 5 ед.</w:t>
      </w:r>
    </w:p>
    <w:p w:rsidR="00CE4B08" w:rsidRPr="00CE4B08" w:rsidRDefault="00DF5167" w:rsidP="00CE4B08">
      <w:pPr>
        <w:pStyle w:val="a3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DF5167">
        <w:rPr>
          <w:rFonts w:ascii="Times New Roman" w:eastAsia="Arial Unicode MS" w:hAnsi="Times New Roman" w:cs="Times New Roman"/>
          <w:sz w:val="26"/>
          <w:szCs w:val="26"/>
        </w:rPr>
        <w:t xml:space="preserve">Результаты реализации программы повлияют на качество жизни населения, </w:t>
      </w:r>
      <w:r w:rsidR="009A1323">
        <w:rPr>
          <w:rFonts w:ascii="Times New Roman" w:eastAsia="Arial Unicode MS" w:hAnsi="Times New Roman" w:cs="Times New Roman"/>
          <w:sz w:val="26"/>
          <w:szCs w:val="26"/>
        </w:rPr>
        <w:br/>
      </w:r>
      <w:r w:rsidR="00CE4B08">
        <w:rPr>
          <w:rFonts w:ascii="Times New Roman" w:eastAsia="Arial Unicode MS" w:hAnsi="Times New Roman" w:cs="Times New Roman"/>
          <w:sz w:val="26"/>
          <w:szCs w:val="26"/>
        </w:rPr>
        <w:t xml:space="preserve">а именно </w:t>
      </w:r>
      <w:r w:rsidR="00CE4B0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</w:t>
      </w:r>
      <w:r w:rsidR="00724093">
        <w:rPr>
          <w:rFonts w:ascii="Times New Roman" w:hAnsi="Times New Roman" w:cs="Times New Roman"/>
          <w:color w:val="000000"/>
          <w:sz w:val="26"/>
          <w:szCs w:val="26"/>
        </w:rPr>
        <w:t>тридворовых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 </w:t>
      </w:r>
    </w:p>
    <w:p w:rsidR="006F3295" w:rsidRDefault="006F3295" w:rsidP="009A1323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Реализация проектов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 «Народный бюджет» позволит повысить эффективность бюджетных расходов за счет вовлечения в процессы принятия  решений на местном уровне, активизировать участие населения муниципального образования сельского поселения Каркатеевы в выявлении и определении степени  приоритетности  проблем  местного значения, в подготовке, реализации, контроле качества и в приемке работ, выполняемых в рамках программ, а также  в последующем </w:t>
      </w:r>
      <w:r w:rsidR="003D7742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содержании и обеспечении сохранности объектов.</w:t>
      </w:r>
      <w:proofErr w:type="gramEnd"/>
    </w:p>
    <w:p w:rsidR="00DF5167" w:rsidRPr="00DF5167" w:rsidRDefault="00DF5167" w:rsidP="009A132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Все мероприятия</w:t>
      </w:r>
      <w:r w:rsidR="00CE4B08">
        <w:rPr>
          <w:rFonts w:ascii="Times New Roman" w:hAnsi="Times New Roman" w:cs="Times New Roman"/>
          <w:sz w:val="26"/>
          <w:szCs w:val="26"/>
        </w:rPr>
        <w:t xml:space="preserve"> в программе</w:t>
      </w:r>
      <w:r w:rsidRPr="00DF5167">
        <w:rPr>
          <w:rFonts w:ascii="Times New Roman" w:hAnsi="Times New Roman" w:cs="Times New Roman"/>
          <w:sz w:val="26"/>
          <w:szCs w:val="26"/>
        </w:rPr>
        <w:t xml:space="preserve"> сформированы по инициативам граждан, которые проживают в </w:t>
      </w:r>
      <w:r w:rsidR="00CE4B08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 обсуждены на Общественных советах. </w:t>
      </w:r>
    </w:p>
    <w:p w:rsidR="00DF5167" w:rsidRPr="00DF5167" w:rsidRDefault="00DF5167" w:rsidP="009A132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Мероприятия по благоустройству дворовых и общественных территорий предусматривают участие заинтересованных лиц в выполнении работ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благоустройству.</w:t>
      </w:r>
    </w:p>
    <w:p w:rsidR="00DF5167" w:rsidRPr="00DF5167" w:rsidRDefault="00DF5167" w:rsidP="009A13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DF5167" w:rsidRPr="00DF5167" w:rsidRDefault="00DF5167" w:rsidP="009A132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DF5167" w:rsidRPr="00DF5167" w:rsidRDefault="00DF5167" w:rsidP="009A132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</w:t>
      </w:r>
      <w:r w:rsidR="00CE4B08">
        <w:rPr>
          <w:rFonts w:ascii="Times New Roman" w:hAnsi="Times New Roman" w:cs="Times New Roman"/>
          <w:sz w:val="26"/>
          <w:szCs w:val="26"/>
        </w:rPr>
        <w:t>йона и бюджета поселении.</w:t>
      </w:r>
      <w:r w:rsidRPr="00DF5167">
        <w:rPr>
          <w:rFonts w:ascii="Times New Roman" w:hAnsi="Times New Roman" w:cs="Times New Roman"/>
          <w:sz w:val="26"/>
          <w:szCs w:val="26"/>
        </w:rPr>
        <w:t xml:space="preserve"> Указанный фактор может отразиться на реализации ряда мероприятий программы и неисполнение целевых показателей муниципальной программы.</w:t>
      </w:r>
    </w:p>
    <w:p w:rsidR="00DF5167" w:rsidRDefault="00DF5167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К правовым рискам реализации программы относятся риски, связанные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с изменениями законодательства (на федеральном и региональном уровнях). </w:t>
      </w:r>
    </w:p>
    <w:p w:rsidR="003D7742" w:rsidRDefault="003D7742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Независимо от обстоятельств появления экономического риска естественным является  желание каждого субъекта уменьшить  вероятные утраты, связанные с реализации данного риска. Это осуществляется методом  принятия управленческих решений,  в процессе реализации которых и происходить управление  риском, называемое также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риск-менеджментом</w:t>
      </w:r>
      <w:proofErr w:type="gramEnd"/>
      <w:r>
        <w:rPr>
          <w:rFonts w:ascii="Times New Roman" w:hAnsi="Times New Roman" w:cs="Times New Roman"/>
          <w:sz w:val="26"/>
          <w:szCs w:val="26"/>
        </w:rPr>
        <w:t>. Управление риском (риск-менеджмент) - 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3D7742" w:rsidRPr="00DF5167" w:rsidRDefault="003D7742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Регулирование данной группы рисков осуществляется посредством активной нормотворческой деятельности, законодательной инициативы. </w:t>
      </w:r>
    </w:p>
    <w:p w:rsidR="00B00F91" w:rsidRPr="00DF5167" w:rsidRDefault="00B00F91" w:rsidP="009A1323">
      <w:pPr>
        <w:widowControl w:val="0"/>
        <w:tabs>
          <w:tab w:val="left" w:pos="709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F5167" w:rsidRPr="00DF5167" w:rsidRDefault="00DF5167" w:rsidP="009A1323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167">
        <w:rPr>
          <w:rFonts w:ascii="Times New Roman" w:hAnsi="Times New Roman" w:cs="Times New Roman"/>
          <w:b/>
          <w:sz w:val="26"/>
          <w:szCs w:val="26"/>
        </w:rPr>
        <w:t>Раздел 4. Состав основных мероприятий и ресурсное обеспечение</w:t>
      </w:r>
    </w:p>
    <w:p w:rsidR="00DF5167" w:rsidRPr="00DF5167" w:rsidRDefault="00DF5167" w:rsidP="00DF5167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DF5167" w:rsidRPr="00406349" w:rsidRDefault="00DF5167" w:rsidP="00CD2F2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направлены на создание комфортной </w:t>
      </w:r>
      <w:r w:rsidRPr="00CD4B1F">
        <w:rPr>
          <w:rFonts w:ascii="Times New Roman" w:hAnsi="Times New Roman" w:cs="Times New Roman"/>
          <w:sz w:val="26"/>
          <w:szCs w:val="26"/>
        </w:rPr>
        <w:t>городской среды на территории</w:t>
      </w:r>
      <w:r w:rsidRPr="004063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57909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4063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Default="00CD2F24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>1.</w:t>
      </w:r>
      <w:r w:rsidR="00DF5167" w:rsidRPr="00406349">
        <w:rPr>
          <w:rFonts w:ascii="Times New Roman" w:hAnsi="Times New Roman" w:cs="Times New Roman"/>
          <w:sz w:val="26"/>
          <w:szCs w:val="26"/>
        </w:rPr>
        <w:t>Основные мероприятия муниципальной программы:</w:t>
      </w:r>
    </w:p>
    <w:p w:rsidR="00F4497B" w:rsidRPr="00F4497B" w:rsidRDefault="00F4497B" w:rsidP="00CD2F24">
      <w:pPr>
        <w:pStyle w:val="a3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4497B">
        <w:rPr>
          <w:rFonts w:ascii="Times New Roman" w:hAnsi="Times New Roman" w:cs="Times New Roman"/>
          <w:b/>
          <w:sz w:val="26"/>
          <w:szCs w:val="26"/>
        </w:rPr>
        <w:t>. Повышения уровня благоустройства дворовых территорий.</w:t>
      </w:r>
    </w:p>
    <w:p w:rsidR="00F4497B" w:rsidRDefault="00F4497B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Благоустройство дворовой территории  многоквартирного  дома по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18.</w:t>
      </w:r>
    </w:p>
    <w:p w:rsidR="004C3217" w:rsidRPr="00406349" w:rsidRDefault="004C3217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Благоустройство дворовой территории  многоквартирного  дома по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Береговая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36.</w:t>
      </w:r>
    </w:p>
    <w:p w:rsidR="00DF5167" w:rsidRDefault="00CD2F24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ab/>
      </w:r>
      <w:r w:rsidR="00F4497B">
        <w:rPr>
          <w:rFonts w:ascii="Times New Roman" w:hAnsi="Times New Roman" w:cs="Times New Roman"/>
          <w:sz w:val="26"/>
          <w:szCs w:val="26"/>
        </w:rPr>
        <w:t xml:space="preserve">2. </w:t>
      </w:r>
      <w:r w:rsidR="00DF5167" w:rsidRPr="00F4497B">
        <w:rPr>
          <w:rFonts w:ascii="Times New Roman" w:hAnsi="Times New Roman" w:cs="Times New Roman"/>
          <w:b/>
          <w:sz w:val="26"/>
          <w:szCs w:val="26"/>
        </w:rPr>
        <w:t>Повышение уровня благоустройства территорий общего пользования</w:t>
      </w:r>
      <w:r w:rsidR="00DF5167" w:rsidRPr="00F4497B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 благоустройство и расширение кладбища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строительство «Центрального сквера»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обустройство береговой зоны отдыха протоки «Горной» по улице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Береговая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2.4.мероприятия по летнему содержанию территори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устройство газонов, клумб, выкашивание травы)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</w:p>
    <w:p w:rsidR="00A140FA" w:rsidRPr="00406349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ремонт и окраска объектов благоустройства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2.6.ремонт и приобретение объектов благоустройства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151550">
        <w:rPr>
          <w:rFonts w:ascii="Times New Roman" w:hAnsi="Times New Roman" w:cs="Times New Roman"/>
          <w:sz w:val="26"/>
          <w:szCs w:val="26"/>
        </w:rPr>
        <w:t>. устройство</w:t>
      </w:r>
      <w:r>
        <w:rPr>
          <w:rFonts w:ascii="Times New Roman" w:hAnsi="Times New Roman" w:cs="Times New Roman"/>
          <w:sz w:val="26"/>
          <w:szCs w:val="26"/>
        </w:rPr>
        <w:t xml:space="preserve"> и разборка снежного городка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снос бесхозяйных строений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асфальтирование придомовых территорий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4C321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уличное освещение (электроснабжение, техническое обслуживание)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F4497B">
        <w:rPr>
          <w:rFonts w:ascii="Times New Roman" w:hAnsi="Times New Roman" w:cs="Times New Roman"/>
          <w:b/>
          <w:sz w:val="26"/>
          <w:szCs w:val="26"/>
        </w:rPr>
        <w:t>Реализация проектов «Народный бюджет».</w:t>
      </w:r>
    </w:p>
    <w:p w:rsidR="00DF5167" w:rsidRPr="00406349" w:rsidRDefault="00DF516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муниципальной программы представлен </w:t>
      </w:r>
      <w:r w:rsidR="002F52D8" w:rsidRPr="00406349">
        <w:rPr>
          <w:rFonts w:ascii="Times New Roman" w:hAnsi="Times New Roman" w:cs="Times New Roman"/>
          <w:sz w:val="26"/>
          <w:szCs w:val="26"/>
        </w:rPr>
        <w:br/>
      </w:r>
      <w:r w:rsidRPr="00406349">
        <w:rPr>
          <w:rFonts w:ascii="Times New Roman" w:hAnsi="Times New Roman" w:cs="Times New Roman"/>
          <w:sz w:val="26"/>
          <w:szCs w:val="26"/>
        </w:rPr>
        <w:t>в приложении № 2 к Программе.</w:t>
      </w:r>
    </w:p>
    <w:p w:rsidR="00E812ED" w:rsidRPr="00932032" w:rsidRDefault="00DF516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на </w:t>
      </w:r>
      <w:r w:rsidR="006802DE" w:rsidRPr="00406349">
        <w:rPr>
          <w:rFonts w:ascii="Times New Roman" w:hAnsi="Times New Roman" w:cs="Times New Roman"/>
          <w:sz w:val="26"/>
          <w:szCs w:val="26"/>
        </w:rPr>
        <w:t>2018-2022</w:t>
      </w:r>
      <w:r w:rsidRPr="00406349">
        <w:rPr>
          <w:rFonts w:ascii="Times New Roman" w:hAnsi="Times New Roman" w:cs="Times New Roman"/>
          <w:sz w:val="26"/>
          <w:szCs w:val="26"/>
        </w:rPr>
        <w:t xml:space="preserve"> год</w:t>
      </w:r>
      <w:r w:rsidR="006802DE" w:rsidRPr="00406349">
        <w:rPr>
          <w:rFonts w:ascii="Times New Roman" w:hAnsi="Times New Roman" w:cs="Times New Roman"/>
          <w:sz w:val="26"/>
          <w:szCs w:val="26"/>
        </w:rPr>
        <w:t>ы</w:t>
      </w:r>
      <w:r w:rsidRPr="00406349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E812ED" w:rsidRPr="00406349">
        <w:rPr>
          <w:rFonts w:ascii="Times New Roman" w:hAnsi="Times New Roman" w:cs="Times New Roman"/>
          <w:sz w:val="26"/>
          <w:szCs w:val="26"/>
        </w:rPr>
        <w:t>объемом</w:t>
      </w:r>
      <w:r w:rsidR="00E812ED" w:rsidRPr="00444EF2">
        <w:rPr>
          <w:rFonts w:ascii="Times New Roman" w:hAnsi="Times New Roman" w:cs="Times New Roman"/>
          <w:color w:val="FF0000"/>
          <w:sz w:val="26"/>
          <w:szCs w:val="26"/>
        </w:rPr>
        <w:t xml:space="preserve">:   </w:t>
      </w:r>
      <w:r w:rsidR="004C3217">
        <w:rPr>
          <w:rFonts w:ascii="Times New Roman" w:hAnsi="Times New Roman" w:cs="Times New Roman"/>
          <w:sz w:val="26"/>
          <w:szCs w:val="26"/>
        </w:rPr>
        <w:t>54350,62747</w:t>
      </w:r>
      <w:r w:rsidR="002C4627" w:rsidRPr="00932032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2C4627" w:rsidRPr="00932032">
        <w:rPr>
          <w:rFonts w:ascii="Times New Roman" w:hAnsi="Times New Roman" w:cs="Times New Roman"/>
          <w:sz w:val="26"/>
          <w:szCs w:val="26"/>
        </w:rPr>
        <w:t>.</w:t>
      </w:r>
      <w:r w:rsidR="00E812ED" w:rsidRPr="009320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932032">
        <w:rPr>
          <w:rFonts w:ascii="Times New Roman" w:hAnsi="Times New Roman" w:cs="Times New Roman"/>
          <w:sz w:val="26"/>
          <w:szCs w:val="26"/>
        </w:rPr>
        <w:t>ублей,</w:t>
      </w:r>
    </w:p>
    <w:p w:rsidR="00E812ED" w:rsidRPr="00932032" w:rsidRDefault="00E812ED" w:rsidP="00CD2F24">
      <w:pPr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в т.ч. за счет средств:</w:t>
      </w:r>
    </w:p>
    <w:p w:rsidR="00406349" w:rsidRPr="00932032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 xml:space="preserve">-федерального бюджета – </w:t>
      </w:r>
      <w:r w:rsidR="004C3217">
        <w:rPr>
          <w:rFonts w:ascii="Times New Roman" w:hAnsi="Times New Roman" w:cs="Times New Roman"/>
          <w:sz w:val="26"/>
          <w:szCs w:val="26"/>
        </w:rPr>
        <w:t>0,0</w:t>
      </w:r>
      <w:r w:rsidR="009F27D0" w:rsidRPr="00932032">
        <w:rPr>
          <w:rFonts w:ascii="Times New Roman" w:hAnsi="Times New Roman" w:cs="Times New Roman"/>
          <w:sz w:val="26"/>
          <w:szCs w:val="26"/>
        </w:rPr>
        <w:t>000</w:t>
      </w:r>
      <w:r w:rsidRPr="00932032">
        <w:rPr>
          <w:rFonts w:ascii="Times New Roman" w:hAnsi="Times New Roman" w:cs="Times New Roman"/>
          <w:sz w:val="26"/>
          <w:szCs w:val="26"/>
        </w:rPr>
        <w:t xml:space="preserve">0  </w:t>
      </w:r>
      <w:r w:rsidR="009F27D0" w:rsidRPr="00932032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932032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932032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-бюджета автономного округа –</w:t>
      </w:r>
      <w:r w:rsidR="004C3217">
        <w:rPr>
          <w:rFonts w:ascii="Times New Roman" w:hAnsi="Times New Roman" w:cs="Times New Roman"/>
          <w:sz w:val="26"/>
          <w:szCs w:val="26"/>
        </w:rPr>
        <w:t>3 </w:t>
      </w:r>
      <w:r w:rsidR="009B33ED">
        <w:rPr>
          <w:rFonts w:ascii="Times New Roman" w:hAnsi="Times New Roman" w:cs="Times New Roman"/>
          <w:sz w:val="26"/>
          <w:szCs w:val="26"/>
        </w:rPr>
        <w:t>240</w:t>
      </w:r>
      <w:r w:rsidR="004C3217">
        <w:rPr>
          <w:rFonts w:ascii="Times New Roman" w:hAnsi="Times New Roman" w:cs="Times New Roman"/>
          <w:sz w:val="26"/>
          <w:szCs w:val="26"/>
        </w:rPr>
        <w:t>,</w:t>
      </w:r>
      <w:r w:rsidR="009B33ED">
        <w:rPr>
          <w:rFonts w:ascii="Times New Roman" w:hAnsi="Times New Roman" w:cs="Times New Roman"/>
          <w:sz w:val="26"/>
          <w:szCs w:val="26"/>
        </w:rPr>
        <w:t>06133</w:t>
      </w:r>
      <w:r w:rsidR="009F27D0" w:rsidRPr="00932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7D0" w:rsidRPr="0093203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F27D0" w:rsidRPr="00932032">
        <w:rPr>
          <w:rFonts w:ascii="Times New Roman" w:hAnsi="Times New Roman" w:cs="Times New Roman"/>
          <w:sz w:val="26"/>
          <w:szCs w:val="26"/>
        </w:rPr>
        <w:t>.</w:t>
      </w:r>
      <w:r w:rsidRPr="009320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3203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32032">
        <w:rPr>
          <w:rFonts w:ascii="Times New Roman" w:hAnsi="Times New Roman" w:cs="Times New Roman"/>
          <w:sz w:val="26"/>
          <w:szCs w:val="26"/>
        </w:rPr>
        <w:t>;</w:t>
      </w:r>
    </w:p>
    <w:p w:rsidR="00E812ED" w:rsidRPr="00932032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 xml:space="preserve">-бюджета Нефтеюганского района – </w:t>
      </w:r>
      <w:r w:rsidR="004C3217">
        <w:rPr>
          <w:rFonts w:ascii="Times New Roman" w:hAnsi="Times New Roman" w:cs="Times New Roman"/>
          <w:sz w:val="26"/>
          <w:szCs w:val="26"/>
        </w:rPr>
        <w:t>3 124,01000</w:t>
      </w:r>
      <w:r w:rsidR="009F27D0" w:rsidRPr="00932032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F27D0" w:rsidRPr="00932032">
        <w:rPr>
          <w:rFonts w:ascii="Times New Roman" w:hAnsi="Times New Roman" w:cs="Times New Roman"/>
          <w:sz w:val="26"/>
          <w:szCs w:val="26"/>
        </w:rPr>
        <w:t>.</w:t>
      </w:r>
      <w:r w:rsidRPr="009320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32032">
        <w:rPr>
          <w:rFonts w:ascii="Times New Roman" w:hAnsi="Times New Roman" w:cs="Times New Roman"/>
          <w:sz w:val="26"/>
          <w:szCs w:val="26"/>
        </w:rPr>
        <w:t>ублей;</w:t>
      </w:r>
    </w:p>
    <w:p w:rsidR="00E812ED" w:rsidRPr="00932032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-бюджет</w:t>
      </w:r>
      <w:r w:rsidR="00982C9E" w:rsidRPr="00932032">
        <w:rPr>
          <w:rFonts w:ascii="Times New Roman" w:hAnsi="Times New Roman" w:cs="Times New Roman"/>
          <w:sz w:val="26"/>
          <w:szCs w:val="26"/>
        </w:rPr>
        <w:t>а</w:t>
      </w:r>
      <w:r w:rsidRPr="00932032">
        <w:rPr>
          <w:rFonts w:ascii="Times New Roman" w:hAnsi="Times New Roman" w:cs="Times New Roman"/>
          <w:sz w:val="26"/>
          <w:szCs w:val="26"/>
        </w:rPr>
        <w:t xml:space="preserve"> поселения – </w:t>
      </w:r>
      <w:r w:rsidR="004C3217">
        <w:rPr>
          <w:rFonts w:ascii="Times New Roman" w:hAnsi="Times New Roman" w:cs="Times New Roman"/>
          <w:sz w:val="26"/>
          <w:szCs w:val="26"/>
        </w:rPr>
        <w:t>13 </w:t>
      </w:r>
      <w:r w:rsidR="009B33ED">
        <w:rPr>
          <w:rFonts w:ascii="Times New Roman" w:hAnsi="Times New Roman" w:cs="Times New Roman"/>
          <w:sz w:val="26"/>
          <w:szCs w:val="26"/>
        </w:rPr>
        <w:t>906</w:t>
      </w:r>
      <w:r w:rsidR="004C3217">
        <w:rPr>
          <w:rFonts w:ascii="Times New Roman" w:hAnsi="Times New Roman" w:cs="Times New Roman"/>
          <w:sz w:val="26"/>
          <w:szCs w:val="26"/>
        </w:rPr>
        <w:t>,</w:t>
      </w:r>
      <w:r w:rsidR="009B33ED">
        <w:rPr>
          <w:rFonts w:ascii="Times New Roman" w:hAnsi="Times New Roman" w:cs="Times New Roman"/>
          <w:sz w:val="26"/>
          <w:szCs w:val="26"/>
        </w:rPr>
        <w:t>55614</w:t>
      </w:r>
      <w:r w:rsidR="002C4627" w:rsidRPr="00932032">
        <w:rPr>
          <w:rFonts w:ascii="Times New Roman" w:hAnsi="Times New Roman" w:cs="Times New Roman"/>
          <w:sz w:val="26"/>
          <w:szCs w:val="26"/>
        </w:rPr>
        <w:t xml:space="preserve"> тыс.</w:t>
      </w:r>
      <w:r w:rsidRPr="00932032">
        <w:rPr>
          <w:rFonts w:ascii="Times New Roman" w:hAnsi="Times New Roman" w:cs="Times New Roman"/>
          <w:sz w:val="26"/>
          <w:szCs w:val="26"/>
        </w:rPr>
        <w:t xml:space="preserve"> рублей </w:t>
      </w:r>
    </w:p>
    <w:p w:rsidR="00E812ED" w:rsidRPr="00932032" w:rsidRDefault="002C462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-</w:t>
      </w:r>
      <w:r w:rsidR="0087230D">
        <w:rPr>
          <w:rFonts w:ascii="Times New Roman" w:hAnsi="Times New Roman" w:cs="Times New Roman"/>
          <w:sz w:val="26"/>
          <w:szCs w:val="26"/>
        </w:rPr>
        <w:t xml:space="preserve">иных источников </w:t>
      </w:r>
      <w:r w:rsidR="004C3217">
        <w:rPr>
          <w:rFonts w:ascii="Times New Roman" w:hAnsi="Times New Roman" w:cs="Times New Roman"/>
          <w:sz w:val="26"/>
          <w:szCs w:val="26"/>
        </w:rPr>
        <w:t>– 34 0</w:t>
      </w:r>
      <w:r w:rsidR="009F27D0" w:rsidRPr="00932032">
        <w:rPr>
          <w:rFonts w:ascii="Times New Roman" w:hAnsi="Times New Roman" w:cs="Times New Roman"/>
          <w:sz w:val="26"/>
          <w:szCs w:val="26"/>
        </w:rPr>
        <w:t>80,00000</w:t>
      </w:r>
      <w:r w:rsidRPr="00932032">
        <w:rPr>
          <w:rFonts w:ascii="Times New Roman" w:hAnsi="Times New Roman" w:cs="Times New Roman"/>
          <w:sz w:val="26"/>
          <w:szCs w:val="26"/>
        </w:rPr>
        <w:t xml:space="preserve"> тыс.</w:t>
      </w:r>
      <w:r w:rsidR="00E812ED" w:rsidRPr="00932032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DF5167" w:rsidRPr="00DF5167" w:rsidRDefault="00DF5167" w:rsidP="00E812E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Ресурсное обеспечение реализации Программы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</w:t>
      </w:r>
      <w:r w:rsidR="00E812ED">
        <w:rPr>
          <w:rFonts w:ascii="Times New Roman" w:hAnsi="Times New Roman" w:cs="Times New Roman"/>
          <w:sz w:val="26"/>
          <w:szCs w:val="26"/>
        </w:rPr>
        <w:t>2018-2022 годы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представлено в приложении № 3 к Программе.</w:t>
      </w:r>
    </w:p>
    <w:p w:rsidR="00DF5167" w:rsidRPr="00DF5167" w:rsidRDefault="00DF5167" w:rsidP="00DF5167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5. Механизм реализации муниципальной программы</w:t>
      </w:r>
    </w:p>
    <w:p w:rsidR="00DF5167" w:rsidRPr="00DF5167" w:rsidRDefault="00DF5167" w:rsidP="00DF5167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5167" w:rsidRPr="00DF5167" w:rsidRDefault="00DF5167" w:rsidP="00D80047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основан на взаимодействии </w:t>
      </w:r>
      <w:r w:rsidR="00CE4B08" w:rsidRPr="00DF516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D80047">
        <w:rPr>
          <w:rFonts w:ascii="Times New Roman" w:eastAsia="Calibri" w:hAnsi="Times New Roman" w:cs="Times New Roman"/>
          <w:sz w:val="26"/>
          <w:szCs w:val="26"/>
        </w:rPr>
        <w:t xml:space="preserve">образования Нефтеюганский район, </w:t>
      </w:r>
      <w:r w:rsidR="00406349">
        <w:rPr>
          <w:rFonts w:ascii="Times New Roman" w:eastAsia="Calibri" w:hAnsi="Times New Roman" w:cs="Times New Roman"/>
          <w:sz w:val="26"/>
          <w:szCs w:val="26"/>
        </w:rPr>
        <w:t>органов</w:t>
      </w: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самоуправления, и граждан </w:t>
      </w:r>
      <w:r w:rsidR="00D80047">
        <w:rPr>
          <w:rFonts w:ascii="Times New Roman" w:eastAsia="Calibri" w:hAnsi="Times New Roman" w:cs="Times New Roman"/>
          <w:sz w:val="26"/>
          <w:szCs w:val="26"/>
        </w:rPr>
        <w:t>поселения.</w:t>
      </w:r>
    </w:p>
    <w:p w:rsidR="00DF5167" w:rsidRPr="00DF5167" w:rsidRDefault="00DF5167" w:rsidP="002F52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Реализация мероприятий осуществляется на основании следующих порядков: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общественного обсуждения проекта муниципальной программы;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разработки, обсуждения с заинтересованными лицами и утверждения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и (или) общественной территории, включенной в муницип</w:t>
      </w:r>
      <w:r w:rsidR="00225B0D">
        <w:rPr>
          <w:rFonts w:ascii="Times New Roman" w:hAnsi="Times New Roman" w:cs="Times New Roman"/>
          <w:sz w:val="26"/>
          <w:szCs w:val="26"/>
        </w:rPr>
        <w:t>альную программу «Формирование 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201</w:t>
      </w:r>
      <w:r w:rsidR="00D80047">
        <w:rPr>
          <w:rFonts w:ascii="Times New Roman" w:hAnsi="Times New Roman" w:cs="Times New Roman"/>
          <w:sz w:val="26"/>
          <w:szCs w:val="26"/>
        </w:rPr>
        <w:t>8-2022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год</w:t>
      </w:r>
      <w:r w:rsidR="00D80047">
        <w:rPr>
          <w:rFonts w:ascii="Times New Roman" w:hAnsi="Times New Roman" w:cs="Times New Roman"/>
          <w:sz w:val="26"/>
          <w:szCs w:val="26"/>
        </w:rPr>
        <w:t>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представления, рассмотрения и оценки предложений заинтересованных лиц о включении общественной территории в муниципальную программу «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="00D80047" w:rsidRPr="00DF5167">
        <w:rPr>
          <w:rFonts w:ascii="Times New Roman" w:hAnsi="Times New Roman" w:cs="Times New Roman"/>
          <w:sz w:val="26"/>
          <w:szCs w:val="26"/>
        </w:rPr>
        <w:t>»</w:t>
      </w:r>
      <w:r w:rsidRPr="00DF5167">
        <w:rPr>
          <w:rFonts w:ascii="Times New Roman" w:hAnsi="Times New Roman" w:cs="Times New Roman"/>
          <w:sz w:val="26"/>
          <w:szCs w:val="26"/>
        </w:rPr>
        <w:t>».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формировании перечня работ и обсуждения мероприятий по благоустройству дворовых территорий и мест общего пользования на собрании собственников, жителей многоквартирного (</w:t>
      </w:r>
      <w:proofErr w:type="spellStart"/>
      <w:r w:rsidRPr="00DF516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F5167">
        <w:rPr>
          <w:rFonts w:ascii="Times New Roman" w:hAnsi="Times New Roman" w:cs="Times New Roman"/>
          <w:sz w:val="26"/>
          <w:szCs w:val="26"/>
        </w:rPr>
        <w:t>) домов также обсуждаются работы по благоустройству дворовых территорий для инвалидов и других маломобильных групп населения.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 рамках обсуждения и утверждения предложений о включении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в муниципальную программу общественной территории администрациями поселений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225B0D" w:rsidRDefault="00225B0D" w:rsidP="00225B0D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right="-74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665C27">
      <w:pPr>
        <w:pStyle w:val="a3"/>
        <w:ind w:left="426"/>
        <w:rPr>
          <w:rFonts w:ascii="Times New Roman" w:eastAsia="Calibri" w:hAnsi="Times New Roman" w:cs="Times New Roman"/>
          <w:b/>
          <w:sz w:val="26"/>
          <w:szCs w:val="26"/>
        </w:rPr>
      </w:pPr>
      <w:r w:rsidRPr="00665C27">
        <w:rPr>
          <w:rFonts w:ascii="Times New Roman" w:eastAsia="Calibri" w:hAnsi="Times New Roman" w:cs="Times New Roman"/>
          <w:b/>
          <w:sz w:val="26"/>
          <w:szCs w:val="26"/>
        </w:rPr>
        <w:t>Раздел 6. Контроль и координация реализации муниципальной программы</w:t>
      </w:r>
    </w:p>
    <w:p w:rsidR="00665C27" w:rsidRPr="00665C27" w:rsidRDefault="00225B0D" w:rsidP="00225B0D">
      <w:pPr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Контроль за реализации программных мероприятий осуществляется в порядке, установленном законодательством Российской Федерации и нормативно правовыми актами органами местного самоуправления сельского поселения Каркатеевы.</w:t>
      </w:r>
    </w:p>
    <w:p w:rsidR="00665C27" w:rsidRDefault="00665C27" w:rsidP="00665C27">
      <w:pPr>
        <w:pStyle w:val="Default"/>
        <w:ind w:left="426" w:firstLine="283"/>
        <w:rPr>
          <w:sz w:val="26"/>
          <w:szCs w:val="26"/>
        </w:rPr>
      </w:pPr>
      <w:r>
        <w:rPr>
          <w:sz w:val="26"/>
          <w:szCs w:val="26"/>
        </w:rPr>
        <w:t xml:space="preserve">В целях осуществления контроля и координации реализации муниципальной </w:t>
      </w:r>
      <w:r w:rsidRPr="00114690">
        <w:rPr>
          <w:sz w:val="26"/>
          <w:szCs w:val="26"/>
        </w:rPr>
        <w:t xml:space="preserve">«Формирование </w:t>
      </w:r>
      <w:r w:rsidR="00225B0D">
        <w:rPr>
          <w:sz w:val="26"/>
          <w:szCs w:val="26"/>
        </w:rPr>
        <w:t>современной</w:t>
      </w:r>
      <w:r w:rsidRPr="00114690">
        <w:rPr>
          <w:sz w:val="26"/>
          <w:szCs w:val="26"/>
        </w:rPr>
        <w:t xml:space="preserve"> городской среды в муниципальном образовании </w:t>
      </w:r>
      <w:r>
        <w:rPr>
          <w:sz w:val="26"/>
          <w:szCs w:val="26"/>
        </w:rPr>
        <w:t>сельского поселения Каркатеевы на 2018-2022 годы» создана   комиссия.</w:t>
      </w:r>
    </w:p>
    <w:p w:rsidR="00665C27" w:rsidRDefault="00665C27" w:rsidP="00665C27">
      <w:pPr>
        <w:pStyle w:val="Default"/>
        <w:ind w:left="426" w:firstLine="283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включаются представители администрации поселения, депутаты поселения,  члены общественных организаций для проведения комиссионной оценки предложений заинтересованных лиц и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реализацией программы (далее –  комиссия). </w:t>
      </w:r>
    </w:p>
    <w:p w:rsidR="00665C27" w:rsidRPr="00665C27" w:rsidRDefault="00665C27" w:rsidP="00665C27">
      <w:pPr>
        <w:pStyle w:val="a3"/>
        <w:ind w:left="426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Pr="00665C27">
        <w:rPr>
          <w:rFonts w:ascii="Times New Roman" w:hAnsi="Times New Roman" w:cs="Times New Roman"/>
          <w:sz w:val="26"/>
          <w:szCs w:val="26"/>
        </w:rPr>
        <w:t>комиссии осуществляется</w:t>
      </w:r>
      <w:r w:rsidR="002C4627">
        <w:rPr>
          <w:rFonts w:ascii="Times New Roman" w:hAnsi="Times New Roman" w:cs="Times New Roman"/>
          <w:sz w:val="26"/>
          <w:szCs w:val="26"/>
        </w:rPr>
        <w:br/>
        <w:t xml:space="preserve">в соответствии с Положением </w:t>
      </w:r>
      <w:proofErr w:type="gramStart"/>
      <w:r w:rsidR="002C462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5B0D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 w:rsidRPr="00665C27">
        <w:rPr>
          <w:rFonts w:ascii="Times New Roman" w:hAnsi="Times New Roman" w:cs="Times New Roman"/>
          <w:sz w:val="26"/>
          <w:szCs w:val="26"/>
        </w:rPr>
        <w:t xml:space="preserve"> комиссии, утвержденной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665C27">
        <w:rPr>
          <w:rFonts w:ascii="Times New Roman" w:hAnsi="Times New Roman" w:cs="Times New Roman"/>
          <w:sz w:val="26"/>
          <w:szCs w:val="26"/>
        </w:rPr>
        <w:t xml:space="preserve"> от </w:t>
      </w:r>
      <w:r w:rsidR="00225B0D">
        <w:rPr>
          <w:rFonts w:ascii="Times New Roman" w:hAnsi="Times New Roman" w:cs="Times New Roman"/>
          <w:sz w:val="26"/>
          <w:szCs w:val="26"/>
        </w:rPr>
        <w:t>02.11.2017 № 153</w:t>
      </w:r>
      <w:r w:rsidRPr="00665C27">
        <w:rPr>
          <w:rFonts w:ascii="Times New Roman" w:hAnsi="Times New Roman" w:cs="Times New Roman"/>
          <w:sz w:val="26"/>
          <w:szCs w:val="26"/>
        </w:rPr>
        <w:t>-па.</w:t>
      </w:r>
    </w:p>
    <w:p w:rsidR="00665C27" w:rsidRDefault="00665C27" w:rsidP="00665C27">
      <w:pPr>
        <w:pStyle w:val="a3"/>
        <w:ind w:left="426" w:firstLine="283"/>
        <w:rPr>
          <w:rFonts w:ascii="Times New Roman" w:hAnsi="Times New Roman" w:cs="Times New Roman"/>
          <w:sz w:val="26"/>
          <w:szCs w:val="26"/>
        </w:rPr>
      </w:pPr>
      <w:r w:rsidRPr="00665C27">
        <w:rPr>
          <w:rFonts w:ascii="Times New Roman" w:hAnsi="Times New Roman" w:cs="Times New Roman"/>
          <w:sz w:val="26"/>
          <w:szCs w:val="26"/>
        </w:rPr>
        <w:t xml:space="preserve">Проведение заседаний  комиссии осуществляется в открытой форме с использованием видео-фиксации с последующим размещением соответствующих записей, протоколов заседаний в открытом доступе </w:t>
      </w:r>
      <w:r w:rsidRPr="00665C27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Администрации поселения.</w:t>
      </w:r>
    </w:p>
    <w:p w:rsidR="00225B0D" w:rsidRPr="00665C27" w:rsidRDefault="00CD2416" w:rsidP="00665C27">
      <w:pPr>
        <w:pStyle w:val="a3"/>
        <w:ind w:left="426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225B0D">
        <w:rPr>
          <w:rFonts w:ascii="Times New Roman" w:hAnsi="Times New Roman" w:cs="Times New Roman"/>
          <w:sz w:val="26"/>
          <w:szCs w:val="26"/>
        </w:rPr>
        <w:t>оки и текущее состояние мероприятий по благоустройству отражаются в плане реализации муниципальной программы на 2018-2022 года (приложение № 4 к Программе), исполнение которого рассматриваются на заседания общественной комиссии.</w:t>
      </w:r>
    </w:p>
    <w:p w:rsidR="00665C27" w:rsidRPr="00665C27" w:rsidRDefault="00665C27" w:rsidP="00665C27">
      <w:pPr>
        <w:pStyle w:val="a3"/>
        <w:ind w:left="426" w:firstLine="283"/>
        <w:rPr>
          <w:rFonts w:ascii="Times New Roman" w:eastAsia="Calibri" w:hAnsi="Times New Roman" w:cs="Times New Roman"/>
          <w:sz w:val="26"/>
          <w:szCs w:val="26"/>
        </w:rPr>
      </w:pPr>
    </w:p>
    <w:p w:rsidR="00665C27" w:rsidRPr="00665C27" w:rsidRDefault="00665C27" w:rsidP="00665C27">
      <w:pPr>
        <w:pStyle w:val="a3"/>
        <w:suppressAutoHyphens/>
        <w:ind w:left="426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665C27">
      <w:pPr>
        <w:suppressAutoHyphens/>
        <w:ind w:left="1069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665C27">
      <w:pPr>
        <w:ind w:left="1069"/>
        <w:rPr>
          <w:rFonts w:ascii="Times New Roman" w:hAnsi="Times New Roman" w:cs="Times New Roman"/>
          <w:sz w:val="26"/>
          <w:szCs w:val="28"/>
        </w:rPr>
      </w:pPr>
    </w:p>
    <w:p w:rsidR="00665C27" w:rsidRPr="00665C27" w:rsidRDefault="00665C27" w:rsidP="00665C27">
      <w:pPr>
        <w:widowControl w:val="0"/>
        <w:shd w:val="clear" w:color="auto" w:fill="FFFFFF"/>
        <w:autoSpaceDE w:val="0"/>
        <w:autoSpaceDN w:val="0"/>
        <w:adjustRightInd w:val="0"/>
        <w:ind w:left="1069" w:right="-74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665C27">
      <w:pPr>
        <w:tabs>
          <w:tab w:val="left" w:pos="1134"/>
        </w:tabs>
        <w:ind w:left="426" w:right="-74"/>
        <w:rPr>
          <w:rFonts w:ascii="Times New Roman" w:hAnsi="Times New Roman" w:cs="Times New Roman"/>
          <w:sz w:val="26"/>
          <w:szCs w:val="26"/>
        </w:rPr>
      </w:pPr>
    </w:p>
    <w:p w:rsidR="009568C3" w:rsidRPr="003134F0" w:rsidRDefault="009568C3" w:rsidP="003134F0">
      <w:pPr>
        <w:rPr>
          <w:rFonts w:ascii="Times New Roman" w:hAnsi="Times New Roman" w:cs="Times New Roman"/>
          <w:sz w:val="26"/>
          <w:szCs w:val="28"/>
        </w:rPr>
      </w:pPr>
    </w:p>
    <w:sectPr w:rsidR="009568C3" w:rsidRPr="003134F0" w:rsidSect="007E4D0B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82" w:rsidRDefault="00E45982" w:rsidP="00DF5167">
      <w:r>
        <w:separator/>
      </w:r>
    </w:p>
  </w:endnote>
  <w:endnote w:type="continuationSeparator" w:id="0">
    <w:p w:rsidR="00E45982" w:rsidRDefault="00E45982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82" w:rsidRDefault="00E45982" w:rsidP="00DF5167">
      <w:r>
        <w:separator/>
      </w:r>
    </w:p>
  </w:footnote>
  <w:footnote w:type="continuationSeparator" w:id="0">
    <w:p w:rsidR="00E45982" w:rsidRDefault="00E45982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5857"/>
    </w:sdtPr>
    <w:sdtEndPr>
      <w:rPr>
        <w:rFonts w:ascii="Times New Roman" w:hAnsi="Times New Roman" w:cs="Times New Roman"/>
        <w:sz w:val="24"/>
        <w:szCs w:val="24"/>
      </w:rPr>
    </w:sdtEndPr>
    <w:sdtContent>
      <w:p w:rsidR="00FA77FC" w:rsidRPr="00DF5167" w:rsidRDefault="00FA77F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B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77FC" w:rsidRDefault="00FA77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73B"/>
    <w:multiLevelType w:val="hybridMultilevel"/>
    <w:tmpl w:val="B650A82E"/>
    <w:lvl w:ilvl="0" w:tplc="196E176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CD7797"/>
    <w:multiLevelType w:val="hybridMultilevel"/>
    <w:tmpl w:val="B04AACE0"/>
    <w:lvl w:ilvl="0" w:tplc="92B0E86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769D7"/>
    <w:multiLevelType w:val="hybridMultilevel"/>
    <w:tmpl w:val="AABEE8FA"/>
    <w:lvl w:ilvl="0" w:tplc="0F9645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76F"/>
    <w:multiLevelType w:val="hybridMultilevel"/>
    <w:tmpl w:val="81AE6990"/>
    <w:lvl w:ilvl="0" w:tplc="95184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55E40"/>
    <w:multiLevelType w:val="hybridMultilevel"/>
    <w:tmpl w:val="B3BA585A"/>
    <w:lvl w:ilvl="0" w:tplc="001EFD20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8">
    <w:nsid w:val="75B20731"/>
    <w:multiLevelType w:val="hybridMultilevel"/>
    <w:tmpl w:val="7700A320"/>
    <w:lvl w:ilvl="0" w:tplc="F2E251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07"/>
    <w:rsid w:val="000101AA"/>
    <w:rsid w:val="0003013A"/>
    <w:rsid w:val="00030385"/>
    <w:rsid w:val="00033D26"/>
    <w:rsid w:val="00040068"/>
    <w:rsid w:val="000559BA"/>
    <w:rsid w:val="000637DB"/>
    <w:rsid w:val="00071C7F"/>
    <w:rsid w:val="000849E8"/>
    <w:rsid w:val="00091A4F"/>
    <w:rsid w:val="00093CB0"/>
    <w:rsid w:val="0009529F"/>
    <w:rsid w:val="000A6C08"/>
    <w:rsid w:val="000B09DA"/>
    <w:rsid w:val="000C1B4B"/>
    <w:rsid w:val="000C29DC"/>
    <w:rsid w:val="000E36B0"/>
    <w:rsid w:val="000E74D2"/>
    <w:rsid w:val="000F7ACB"/>
    <w:rsid w:val="00100B93"/>
    <w:rsid w:val="0012066A"/>
    <w:rsid w:val="00123897"/>
    <w:rsid w:val="001344AA"/>
    <w:rsid w:val="0015121F"/>
    <w:rsid w:val="00151550"/>
    <w:rsid w:val="001723B0"/>
    <w:rsid w:val="00181680"/>
    <w:rsid w:val="00197293"/>
    <w:rsid w:val="001978A7"/>
    <w:rsid w:val="001B4338"/>
    <w:rsid w:val="001C7040"/>
    <w:rsid w:val="001F131E"/>
    <w:rsid w:val="00215887"/>
    <w:rsid w:val="00225B0D"/>
    <w:rsid w:val="0023499E"/>
    <w:rsid w:val="002359A6"/>
    <w:rsid w:val="0024576E"/>
    <w:rsid w:val="002503A6"/>
    <w:rsid w:val="002632A5"/>
    <w:rsid w:val="00265123"/>
    <w:rsid w:val="00272B73"/>
    <w:rsid w:val="002739ED"/>
    <w:rsid w:val="002A1765"/>
    <w:rsid w:val="002A49D4"/>
    <w:rsid w:val="002C4627"/>
    <w:rsid w:val="002C4845"/>
    <w:rsid w:val="002D4262"/>
    <w:rsid w:val="002E7648"/>
    <w:rsid w:val="002F52D8"/>
    <w:rsid w:val="0030246B"/>
    <w:rsid w:val="00304A8C"/>
    <w:rsid w:val="00306478"/>
    <w:rsid w:val="00307FEF"/>
    <w:rsid w:val="0031329B"/>
    <w:rsid w:val="003134F0"/>
    <w:rsid w:val="003263B4"/>
    <w:rsid w:val="0033033F"/>
    <w:rsid w:val="003404CB"/>
    <w:rsid w:val="003514F9"/>
    <w:rsid w:val="003562D3"/>
    <w:rsid w:val="00372C6C"/>
    <w:rsid w:val="003743A6"/>
    <w:rsid w:val="003840B5"/>
    <w:rsid w:val="003A3CE3"/>
    <w:rsid w:val="003C2B2C"/>
    <w:rsid w:val="003C6143"/>
    <w:rsid w:val="003C6B12"/>
    <w:rsid w:val="003D142A"/>
    <w:rsid w:val="003D7742"/>
    <w:rsid w:val="003E5BEE"/>
    <w:rsid w:val="003F166C"/>
    <w:rsid w:val="003F2FCE"/>
    <w:rsid w:val="003F4B34"/>
    <w:rsid w:val="00406349"/>
    <w:rsid w:val="00407A7D"/>
    <w:rsid w:val="00431FE2"/>
    <w:rsid w:val="00444EF2"/>
    <w:rsid w:val="00450356"/>
    <w:rsid w:val="00453FF0"/>
    <w:rsid w:val="004712E3"/>
    <w:rsid w:val="00475405"/>
    <w:rsid w:val="00483CF9"/>
    <w:rsid w:val="00485417"/>
    <w:rsid w:val="00490565"/>
    <w:rsid w:val="00491E02"/>
    <w:rsid w:val="004940E8"/>
    <w:rsid w:val="004A635C"/>
    <w:rsid w:val="004B32B9"/>
    <w:rsid w:val="004C3217"/>
    <w:rsid w:val="004C74A4"/>
    <w:rsid w:val="004D0B74"/>
    <w:rsid w:val="004D2964"/>
    <w:rsid w:val="00517328"/>
    <w:rsid w:val="005404A1"/>
    <w:rsid w:val="00557FAC"/>
    <w:rsid w:val="00561B6D"/>
    <w:rsid w:val="005677DB"/>
    <w:rsid w:val="00580C32"/>
    <w:rsid w:val="0058353D"/>
    <w:rsid w:val="005868F0"/>
    <w:rsid w:val="00590F58"/>
    <w:rsid w:val="005B4862"/>
    <w:rsid w:val="005C68AC"/>
    <w:rsid w:val="005D2407"/>
    <w:rsid w:val="005D6A1F"/>
    <w:rsid w:val="005E1D90"/>
    <w:rsid w:val="005E5AF7"/>
    <w:rsid w:val="005E6058"/>
    <w:rsid w:val="00601EE1"/>
    <w:rsid w:val="00631192"/>
    <w:rsid w:val="00665C27"/>
    <w:rsid w:val="006802DE"/>
    <w:rsid w:val="006A4017"/>
    <w:rsid w:val="006B52AE"/>
    <w:rsid w:val="006D0929"/>
    <w:rsid w:val="006E6762"/>
    <w:rsid w:val="006F213B"/>
    <w:rsid w:val="006F3295"/>
    <w:rsid w:val="007179C5"/>
    <w:rsid w:val="007204DF"/>
    <w:rsid w:val="00724093"/>
    <w:rsid w:val="007303B5"/>
    <w:rsid w:val="007433CF"/>
    <w:rsid w:val="00750D4C"/>
    <w:rsid w:val="00756002"/>
    <w:rsid w:val="0077272E"/>
    <w:rsid w:val="007749A2"/>
    <w:rsid w:val="00775985"/>
    <w:rsid w:val="00790D45"/>
    <w:rsid w:val="00790EA4"/>
    <w:rsid w:val="00794221"/>
    <w:rsid w:val="00795E2B"/>
    <w:rsid w:val="007B6F5F"/>
    <w:rsid w:val="007B7C9E"/>
    <w:rsid w:val="007D2E7D"/>
    <w:rsid w:val="007E42C4"/>
    <w:rsid w:val="007E4D0B"/>
    <w:rsid w:val="007E606E"/>
    <w:rsid w:val="007E7F14"/>
    <w:rsid w:val="007F390A"/>
    <w:rsid w:val="007F7E1B"/>
    <w:rsid w:val="008252D8"/>
    <w:rsid w:val="00860D04"/>
    <w:rsid w:val="0086639C"/>
    <w:rsid w:val="0087171D"/>
    <w:rsid w:val="0087230D"/>
    <w:rsid w:val="008940DA"/>
    <w:rsid w:val="008A0E79"/>
    <w:rsid w:val="008D603D"/>
    <w:rsid w:val="008F0477"/>
    <w:rsid w:val="009019D9"/>
    <w:rsid w:val="00904FEC"/>
    <w:rsid w:val="009169EA"/>
    <w:rsid w:val="00931B86"/>
    <w:rsid w:val="00932032"/>
    <w:rsid w:val="0094422B"/>
    <w:rsid w:val="009568C3"/>
    <w:rsid w:val="0096364B"/>
    <w:rsid w:val="00967E7A"/>
    <w:rsid w:val="00973C61"/>
    <w:rsid w:val="00982C9E"/>
    <w:rsid w:val="0099490F"/>
    <w:rsid w:val="009A1323"/>
    <w:rsid w:val="009A6649"/>
    <w:rsid w:val="009A79E4"/>
    <w:rsid w:val="009B0266"/>
    <w:rsid w:val="009B33ED"/>
    <w:rsid w:val="009B5AD4"/>
    <w:rsid w:val="009C0B92"/>
    <w:rsid w:val="009D3BDE"/>
    <w:rsid w:val="009E058E"/>
    <w:rsid w:val="009E3304"/>
    <w:rsid w:val="009F0B08"/>
    <w:rsid w:val="009F27D0"/>
    <w:rsid w:val="009F7ACB"/>
    <w:rsid w:val="009F7C03"/>
    <w:rsid w:val="00A140FA"/>
    <w:rsid w:val="00A35314"/>
    <w:rsid w:val="00A36363"/>
    <w:rsid w:val="00A40E82"/>
    <w:rsid w:val="00A449FA"/>
    <w:rsid w:val="00A90B91"/>
    <w:rsid w:val="00A913AA"/>
    <w:rsid w:val="00A964F6"/>
    <w:rsid w:val="00AA49B1"/>
    <w:rsid w:val="00AB046D"/>
    <w:rsid w:val="00AB1C58"/>
    <w:rsid w:val="00AC3A74"/>
    <w:rsid w:val="00AE3851"/>
    <w:rsid w:val="00AF0896"/>
    <w:rsid w:val="00B00F91"/>
    <w:rsid w:val="00B06679"/>
    <w:rsid w:val="00B37670"/>
    <w:rsid w:val="00B4322A"/>
    <w:rsid w:val="00B57909"/>
    <w:rsid w:val="00B57BA1"/>
    <w:rsid w:val="00B602E9"/>
    <w:rsid w:val="00B81F66"/>
    <w:rsid w:val="00B83F42"/>
    <w:rsid w:val="00BA001F"/>
    <w:rsid w:val="00BA06ED"/>
    <w:rsid w:val="00BB1616"/>
    <w:rsid w:val="00BC033F"/>
    <w:rsid w:val="00BC51BE"/>
    <w:rsid w:val="00BE0BEB"/>
    <w:rsid w:val="00BE1143"/>
    <w:rsid w:val="00BE273A"/>
    <w:rsid w:val="00BF359E"/>
    <w:rsid w:val="00C003C7"/>
    <w:rsid w:val="00C02F4F"/>
    <w:rsid w:val="00C07BF8"/>
    <w:rsid w:val="00C2736E"/>
    <w:rsid w:val="00C27636"/>
    <w:rsid w:val="00C53359"/>
    <w:rsid w:val="00C93FDF"/>
    <w:rsid w:val="00C9401B"/>
    <w:rsid w:val="00CA5A77"/>
    <w:rsid w:val="00CB36FE"/>
    <w:rsid w:val="00CB57E8"/>
    <w:rsid w:val="00CB6EE2"/>
    <w:rsid w:val="00CC2D4D"/>
    <w:rsid w:val="00CD2416"/>
    <w:rsid w:val="00CD2F24"/>
    <w:rsid w:val="00CD4B1F"/>
    <w:rsid w:val="00CD7CC1"/>
    <w:rsid w:val="00CE0551"/>
    <w:rsid w:val="00CE395A"/>
    <w:rsid w:val="00CE4B08"/>
    <w:rsid w:val="00CE59D7"/>
    <w:rsid w:val="00D02392"/>
    <w:rsid w:val="00D14282"/>
    <w:rsid w:val="00D22039"/>
    <w:rsid w:val="00D52884"/>
    <w:rsid w:val="00D54A84"/>
    <w:rsid w:val="00D74CB6"/>
    <w:rsid w:val="00D76F08"/>
    <w:rsid w:val="00D7722C"/>
    <w:rsid w:val="00D80047"/>
    <w:rsid w:val="00D8586E"/>
    <w:rsid w:val="00DA0D5A"/>
    <w:rsid w:val="00DA1BF0"/>
    <w:rsid w:val="00DA5FA8"/>
    <w:rsid w:val="00DA6B30"/>
    <w:rsid w:val="00DB669D"/>
    <w:rsid w:val="00DC7593"/>
    <w:rsid w:val="00DC7EE9"/>
    <w:rsid w:val="00DD473B"/>
    <w:rsid w:val="00DD5E30"/>
    <w:rsid w:val="00DF5167"/>
    <w:rsid w:val="00E042FF"/>
    <w:rsid w:val="00E26F73"/>
    <w:rsid w:val="00E40D7A"/>
    <w:rsid w:val="00E42320"/>
    <w:rsid w:val="00E45982"/>
    <w:rsid w:val="00E47FB6"/>
    <w:rsid w:val="00E54615"/>
    <w:rsid w:val="00E62B0D"/>
    <w:rsid w:val="00E72D98"/>
    <w:rsid w:val="00E8115E"/>
    <w:rsid w:val="00E812ED"/>
    <w:rsid w:val="00E83068"/>
    <w:rsid w:val="00EA4442"/>
    <w:rsid w:val="00EE3628"/>
    <w:rsid w:val="00EF1223"/>
    <w:rsid w:val="00EF3FEC"/>
    <w:rsid w:val="00EF526E"/>
    <w:rsid w:val="00EF5D81"/>
    <w:rsid w:val="00EF6B06"/>
    <w:rsid w:val="00EF7F76"/>
    <w:rsid w:val="00F0616C"/>
    <w:rsid w:val="00F15BC6"/>
    <w:rsid w:val="00F23BC4"/>
    <w:rsid w:val="00F32122"/>
    <w:rsid w:val="00F36A93"/>
    <w:rsid w:val="00F37668"/>
    <w:rsid w:val="00F37CEA"/>
    <w:rsid w:val="00F4497B"/>
    <w:rsid w:val="00F61705"/>
    <w:rsid w:val="00FA2D93"/>
    <w:rsid w:val="00FA3F3F"/>
    <w:rsid w:val="00FA77FC"/>
    <w:rsid w:val="00FB035F"/>
    <w:rsid w:val="00FC0E45"/>
    <w:rsid w:val="00FE1352"/>
    <w:rsid w:val="00FE1BF8"/>
    <w:rsid w:val="00FE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76F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Настя</cp:lastModifiedBy>
  <cp:revision>39</cp:revision>
  <cp:lastPrinted>2018-12-14T06:30:00Z</cp:lastPrinted>
  <dcterms:created xsi:type="dcterms:W3CDTF">2017-11-07T05:30:00Z</dcterms:created>
  <dcterms:modified xsi:type="dcterms:W3CDTF">2018-12-25T11:55:00Z</dcterms:modified>
</cp:coreProperties>
</file>