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FD584" w14:textId="37DBE605" w:rsidR="00E5149E" w:rsidRDefault="00E5149E" w:rsidP="00E5149E">
      <w:pPr>
        <w:pStyle w:val="ConsPlusTitle"/>
        <w:widowControl/>
        <w:jc w:val="center"/>
        <w:rPr>
          <w:rFonts w:ascii="Times New Roman" w:hAnsi="Times New Roman" w:cs="Times New Roman"/>
          <w:b w:val="0"/>
          <w:sz w:val="26"/>
          <w:szCs w:val="26"/>
        </w:rPr>
      </w:pPr>
    </w:p>
    <w:p w14:paraId="0A1421D1" w14:textId="4161F3CA" w:rsidR="00FC452C" w:rsidRDefault="00FC452C" w:rsidP="00E5149E">
      <w:pPr>
        <w:pStyle w:val="ConsPlusTitle"/>
        <w:widowControl/>
        <w:jc w:val="center"/>
        <w:rPr>
          <w:rFonts w:ascii="Times New Roman" w:hAnsi="Times New Roman" w:cs="Times New Roman"/>
          <w:b w:val="0"/>
          <w:sz w:val="26"/>
          <w:szCs w:val="26"/>
        </w:rPr>
      </w:pPr>
    </w:p>
    <w:p w14:paraId="65D2744E" w14:textId="55C4D211" w:rsidR="00FC452C" w:rsidRDefault="00FC452C" w:rsidP="00E5149E">
      <w:pPr>
        <w:pStyle w:val="ConsPlusTitle"/>
        <w:widowControl/>
        <w:jc w:val="center"/>
        <w:rPr>
          <w:rFonts w:ascii="Times New Roman" w:hAnsi="Times New Roman" w:cs="Times New Roman"/>
          <w:b w:val="0"/>
          <w:sz w:val="26"/>
          <w:szCs w:val="26"/>
        </w:rPr>
      </w:pPr>
    </w:p>
    <w:p w14:paraId="7ABBA812" w14:textId="0C2BA8D6" w:rsidR="00FC452C" w:rsidRDefault="00FC452C" w:rsidP="00E5149E">
      <w:pPr>
        <w:pStyle w:val="ConsPlusTitle"/>
        <w:widowControl/>
        <w:jc w:val="center"/>
        <w:rPr>
          <w:rFonts w:ascii="Times New Roman" w:hAnsi="Times New Roman" w:cs="Times New Roman"/>
          <w:b w:val="0"/>
          <w:sz w:val="26"/>
          <w:szCs w:val="26"/>
        </w:rPr>
      </w:pPr>
    </w:p>
    <w:p w14:paraId="01F8DB9C" w14:textId="430D962F" w:rsidR="00FC452C" w:rsidRDefault="00FC452C" w:rsidP="00E5149E">
      <w:pPr>
        <w:pStyle w:val="ConsPlusTitle"/>
        <w:widowControl/>
        <w:jc w:val="center"/>
        <w:rPr>
          <w:rFonts w:ascii="Times New Roman" w:hAnsi="Times New Roman" w:cs="Times New Roman"/>
          <w:b w:val="0"/>
          <w:sz w:val="26"/>
          <w:szCs w:val="26"/>
        </w:rPr>
      </w:pPr>
    </w:p>
    <w:p w14:paraId="7B4770D9" w14:textId="7EC13BA0" w:rsidR="00FC452C" w:rsidRDefault="00FC452C" w:rsidP="00E5149E">
      <w:pPr>
        <w:pStyle w:val="ConsPlusTitle"/>
        <w:widowControl/>
        <w:jc w:val="center"/>
        <w:rPr>
          <w:rFonts w:ascii="Times New Roman" w:hAnsi="Times New Roman" w:cs="Times New Roman"/>
          <w:b w:val="0"/>
          <w:sz w:val="26"/>
          <w:szCs w:val="26"/>
        </w:rPr>
      </w:pPr>
    </w:p>
    <w:p w14:paraId="561960A2" w14:textId="269D1C44" w:rsidR="00FC452C" w:rsidRDefault="00FC452C" w:rsidP="00E5149E">
      <w:pPr>
        <w:pStyle w:val="ConsPlusTitle"/>
        <w:widowControl/>
        <w:jc w:val="center"/>
        <w:rPr>
          <w:rFonts w:ascii="Times New Roman" w:hAnsi="Times New Roman" w:cs="Times New Roman"/>
          <w:b w:val="0"/>
          <w:sz w:val="26"/>
          <w:szCs w:val="26"/>
        </w:rPr>
      </w:pPr>
    </w:p>
    <w:p w14:paraId="74522861" w14:textId="0EE3FC9D" w:rsidR="00FC452C" w:rsidRDefault="00FC452C" w:rsidP="00E5149E">
      <w:pPr>
        <w:pStyle w:val="ConsPlusTitle"/>
        <w:widowControl/>
        <w:jc w:val="center"/>
        <w:rPr>
          <w:rFonts w:ascii="Times New Roman" w:hAnsi="Times New Roman" w:cs="Times New Roman"/>
          <w:b w:val="0"/>
          <w:sz w:val="26"/>
          <w:szCs w:val="26"/>
        </w:rPr>
      </w:pPr>
    </w:p>
    <w:p w14:paraId="5B5ED1C0" w14:textId="5FA18DDC" w:rsidR="00FC452C" w:rsidRDefault="00FC452C" w:rsidP="00E5149E">
      <w:pPr>
        <w:pStyle w:val="ConsPlusTitle"/>
        <w:widowControl/>
        <w:jc w:val="center"/>
        <w:rPr>
          <w:rFonts w:ascii="Times New Roman" w:hAnsi="Times New Roman" w:cs="Times New Roman"/>
          <w:b w:val="0"/>
          <w:sz w:val="26"/>
          <w:szCs w:val="26"/>
        </w:rPr>
      </w:pPr>
    </w:p>
    <w:p w14:paraId="53CC2C54" w14:textId="5ACD7293" w:rsidR="00FC452C" w:rsidRDefault="00FC452C" w:rsidP="00E5149E">
      <w:pPr>
        <w:pStyle w:val="ConsPlusTitle"/>
        <w:widowControl/>
        <w:jc w:val="center"/>
        <w:rPr>
          <w:rFonts w:ascii="Times New Roman" w:hAnsi="Times New Roman" w:cs="Times New Roman"/>
          <w:b w:val="0"/>
          <w:sz w:val="26"/>
          <w:szCs w:val="26"/>
        </w:rPr>
      </w:pPr>
    </w:p>
    <w:p w14:paraId="16B14600" w14:textId="29D72440" w:rsidR="00FC452C" w:rsidRDefault="00FC452C" w:rsidP="00E5149E">
      <w:pPr>
        <w:pStyle w:val="ConsPlusTitle"/>
        <w:widowControl/>
        <w:jc w:val="center"/>
        <w:rPr>
          <w:rFonts w:ascii="Times New Roman" w:hAnsi="Times New Roman" w:cs="Times New Roman"/>
          <w:b w:val="0"/>
          <w:sz w:val="26"/>
          <w:szCs w:val="26"/>
        </w:rPr>
      </w:pPr>
    </w:p>
    <w:p w14:paraId="3D967235" w14:textId="4FA8359E" w:rsidR="00FC452C" w:rsidRDefault="00FC452C" w:rsidP="00E5149E">
      <w:pPr>
        <w:pStyle w:val="ConsPlusTitle"/>
        <w:widowControl/>
        <w:jc w:val="center"/>
        <w:rPr>
          <w:rFonts w:ascii="Times New Roman" w:hAnsi="Times New Roman" w:cs="Times New Roman"/>
          <w:b w:val="0"/>
          <w:sz w:val="26"/>
          <w:szCs w:val="26"/>
        </w:rPr>
      </w:pPr>
    </w:p>
    <w:p w14:paraId="031DCA7D" w14:textId="28EDD9F4" w:rsidR="00FC452C" w:rsidRDefault="00FC452C" w:rsidP="00E5149E">
      <w:pPr>
        <w:pStyle w:val="ConsPlusTitle"/>
        <w:widowControl/>
        <w:jc w:val="center"/>
        <w:rPr>
          <w:rFonts w:ascii="Times New Roman" w:hAnsi="Times New Roman" w:cs="Times New Roman"/>
          <w:b w:val="0"/>
          <w:sz w:val="26"/>
          <w:szCs w:val="26"/>
        </w:rPr>
      </w:pPr>
    </w:p>
    <w:p w14:paraId="47CF367E" w14:textId="77777777" w:rsidR="00FC452C" w:rsidRPr="00E5149E" w:rsidRDefault="00FC452C" w:rsidP="00E5149E">
      <w:pPr>
        <w:pStyle w:val="ConsPlusTitle"/>
        <w:widowControl/>
        <w:jc w:val="center"/>
        <w:rPr>
          <w:rFonts w:ascii="Times New Roman" w:hAnsi="Times New Roman" w:cs="Times New Roman"/>
          <w:b w:val="0"/>
          <w:sz w:val="26"/>
          <w:szCs w:val="26"/>
        </w:rPr>
      </w:pPr>
    </w:p>
    <w:p w14:paraId="21DED3E4" w14:textId="736A49E0" w:rsidR="002972C9" w:rsidRPr="00E5149E" w:rsidRDefault="002972C9" w:rsidP="00E5149E">
      <w:pPr>
        <w:pStyle w:val="ConsPlusTitle"/>
        <w:widowControl/>
        <w:jc w:val="center"/>
        <w:rPr>
          <w:rFonts w:ascii="Times New Roman" w:hAnsi="Times New Roman" w:cs="Times New Roman"/>
          <w:b w:val="0"/>
          <w:strike/>
          <w:color w:val="FF0000"/>
          <w:sz w:val="26"/>
          <w:szCs w:val="26"/>
        </w:rPr>
      </w:pPr>
      <w:r w:rsidRPr="00E5149E">
        <w:rPr>
          <w:rFonts w:ascii="Times New Roman" w:hAnsi="Times New Roman" w:cs="Times New Roman"/>
          <w:b w:val="0"/>
          <w:sz w:val="26"/>
          <w:szCs w:val="26"/>
        </w:rPr>
        <w:t xml:space="preserve">Об утверждении </w:t>
      </w:r>
      <w:hyperlink w:anchor="P28" w:history="1">
        <w:r w:rsidRPr="00E5149E">
          <w:rPr>
            <w:rFonts w:ascii="Times New Roman" w:hAnsi="Times New Roman" w:cs="Times New Roman"/>
            <w:b w:val="0"/>
            <w:sz w:val="26"/>
            <w:szCs w:val="26"/>
          </w:rPr>
          <w:t>программ</w:t>
        </w:r>
      </w:hyperlink>
      <w:r w:rsidRPr="00E5149E">
        <w:rPr>
          <w:rFonts w:ascii="Times New Roman" w:hAnsi="Times New Roman" w:cs="Times New Roman"/>
          <w:b w:val="0"/>
          <w:sz w:val="26"/>
          <w:szCs w:val="26"/>
        </w:rPr>
        <w:t xml:space="preserve"> профилактики </w:t>
      </w:r>
      <w:r w:rsidR="006F5C74">
        <w:rPr>
          <w:rFonts w:ascii="Times New Roman" w:hAnsi="Times New Roman" w:cs="Times New Roman"/>
          <w:b w:val="0"/>
          <w:sz w:val="26"/>
          <w:szCs w:val="26"/>
        </w:rPr>
        <w:t xml:space="preserve">рисков причинения вреда (ущерба) охраняемым </w:t>
      </w:r>
      <w:r w:rsidR="006F5C74" w:rsidRPr="00AB1AD3">
        <w:rPr>
          <w:rFonts w:ascii="Times New Roman" w:hAnsi="Times New Roman" w:cs="Times New Roman"/>
          <w:b w:val="0"/>
          <w:sz w:val="26"/>
          <w:szCs w:val="26"/>
        </w:rPr>
        <w:t xml:space="preserve">законом ценностям </w:t>
      </w:r>
      <w:r w:rsidRPr="00AB1AD3">
        <w:rPr>
          <w:rFonts w:ascii="Times New Roman" w:hAnsi="Times New Roman" w:cs="Times New Roman"/>
          <w:b w:val="0"/>
          <w:sz w:val="26"/>
          <w:szCs w:val="26"/>
        </w:rPr>
        <w:t xml:space="preserve">при осуществлении муниципального контроля </w:t>
      </w:r>
      <w:r w:rsidR="00FC452C">
        <w:rPr>
          <w:rFonts w:ascii="Times New Roman" w:hAnsi="Times New Roman" w:cs="Times New Roman"/>
          <w:b w:val="0"/>
          <w:sz w:val="26"/>
          <w:szCs w:val="26"/>
        </w:rPr>
        <w:br/>
      </w:r>
      <w:r w:rsidRPr="00AB1AD3">
        <w:rPr>
          <w:rFonts w:ascii="Times New Roman" w:hAnsi="Times New Roman" w:cs="Times New Roman"/>
          <w:b w:val="0"/>
          <w:sz w:val="26"/>
          <w:szCs w:val="26"/>
        </w:rPr>
        <w:t xml:space="preserve">на территории </w:t>
      </w:r>
      <w:r w:rsidR="00AB1AD3" w:rsidRPr="00AB1AD3">
        <w:rPr>
          <w:rFonts w:ascii="Times New Roman" w:hAnsi="Times New Roman" w:cs="Times New Roman"/>
          <w:b w:val="0"/>
          <w:color w:val="000000"/>
          <w:sz w:val="26"/>
          <w:szCs w:val="26"/>
        </w:rPr>
        <w:t xml:space="preserve">Нефтеюганского муниципального района </w:t>
      </w:r>
      <w:r w:rsidR="00AB1AD3" w:rsidRPr="00F208A4">
        <w:rPr>
          <w:rFonts w:ascii="Times New Roman" w:hAnsi="Times New Roman" w:cs="Times New Roman"/>
          <w:b w:val="0"/>
          <w:sz w:val="26"/>
          <w:szCs w:val="26"/>
        </w:rPr>
        <w:t>Ханты-Мансийского автономного округа – Югры</w:t>
      </w:r>
      <w:r w:rsidRPr="00E5149E">
        <w:rPr>
          <w:rFonts w:ascii="Times New Roman" w:hAnsi="Times New Roman" w:cs="Times New Roman"/>
          <w:b w:val="0"/>
          <w:sz w:val="26"/>
          <w:szCs w:val="26"/>
        </w:rPr>
        <w:t xml:space="preserve"> на 202</w:t>
      </w:r>
      <w:r w:rsidR="00AF1F15">
        <w:rPr>
          <w:rFonts w:ascii="Times New Roman" w:hAnsi="Times New Roman" w:cs="Times New Roman"/>
          <w:b w:val="0"/>
          <w:sz w:val="26"/>
          <w:szCs w:val="26"/>
        </w:rPr>
        <w:t>3</w:t>
      </w:r>
      <w:r w:rsidRPr="00E5149E">
        <w:rPr>
          <w:rFonts w:ascii="Times New Roman" w:hAnsi="Times New Roman" w:cs="Times New Roman"/>
          <w:b w:val="0"/>
          <w:sz w:val="26"/>
          <w:szCs w:val="26"/>
        </w:rPr>
        <w:t xml:space="preserve"> год </w:t>
      </w:r>
    </w:p>
    <w:p w14:paraId="7C73885F" w14:textId="4FA108DD" w:rsidR="00E5149E" w:rsidRDefault="00E5149E" w:rsidP="00E5149E">
      <w:pPr>
        <w:autoSpaceDE w:val="0"/>
        <w:autoSpaceDN w:val="0"/>
        <w:adjustRightInd w:val="0"/>
        <w:spacing w:after="0" w:line="240" w:lineRule="auto"/>
        <w:jc w:val="both"/>
        <w:rPr>
          <w:rFonts w:ascii="Times New Roman" w:hAnsi="Times New Roman" w:cs="Times New Roman"/>
          <w:sz w:val="26"/>
          <w:szCs w:val="26"/>
        </w:rPr>
      </w:pPr>
    </w:p>
    <w:p w14:paraId="6FDDF51A" w14:textId="77777777" w:rsidR="00FC452C" w:rsidRPr="00E5149E" w:rsidRDefault="00FC452C" w:rsidP="00E5149E">
      <w:pPr>
        <w:autoSpaceDE w:val="0"/>
        <w:autoSpaceDN w:val="0"/>
        <w:adjustRightInd w:val="0"/>
        <w:spacing w:after="0" w:line="240" w:lineRule="auto"/>
        <w:jc w:val="both"/>
        <w:rPr>
          <w:rFonts w:ascii="Times New Roman" w:hAnsi="Times New Roman" w:cs="Times New Roman"/>
          <w:sz w:val="26"/>
          <w:szCs w:val="26"/>
        </w:rPr>
      </w:pPr>
    </w:p>
    <w:p w14:paraId="7743ADB4" w14:textId="0A938095" w:rsidR="002972C9" w:rsidRPr="006F5C74" w:rsidRDefault="002972C9" w:rsidP="00E5149E">
      <w:pPr>
        <w:autoSpaceDE w:val="0"/>
        <w:autoSpaceDN w:val="0"/>
        <w:adjustRightInd w:val="0"/>
        <w:spacing w:after="0" w:line="240" w:lineRule="auto"/>
        <w:ind w:firstLine="708"/>
        <w:jc w:val="both"/>
        <w:rPr>
          <w:rFonts w:ascii="Times New Roman" w:hAnsi="Times New Roman" w:cs="Times New Roman"/>
          <w:sz w:val="26"/>
          <w:szCs w:val="26"/>
        </w:rPr>
      </w:pPr>
      <w:r w:rsidRPr="00E5149E">
        <w:rPr>
          <w:rFonts w:ascii="Times New Roman" w:hAnsi="Times New Roman" w:cs="Times New Roman"/>
          <w:sz w:val="26"/>
          <w:szCs w:val="26"/>
        </w:rPr>
        <w:t>В соответствии с</w:t>
      </w:r>
      <w:r w:rsidR="006F5C74">
        <w:rPr>
          <w:rFonts w:ascii="Times New Roman" w:hAnsi="Times New Roman" w:cs="Times New Roman"/>
          <w:sz w:val="26"/>
          <w:szCs w:val="26"/>
        </w:rPr>
        <w:t>о</w:t>
      </w:r>
      <w:r w:rsidRPr="00E5149E">
        <w:rPr>
          <w:rFonts w:ascii="Times New Roman" w:hAnsi="Times New Roman" w:cs="Times New Roman"/>
          <w:sz w:val="26"/>
          <w:szCs w:val="26"/>
        </w:rPr>
        <w:t xml:space="preserve"> </w:t>
      </w:r>
      <w:hyperlink r:id="rId8" w:history="1">
        <w:r w:rsidRPr="00E5149E">
          <w:rPr>
            <w:rFonts w:ascii="Times New Roman" w:hAnsi="Times New Roman" w:cs="Times New Roman"/>
            <w:sz w:val="26"/>
            <w:szCs w:val="26"/>
          </w:rPr>
          <w:t>стать</w:t>
        </w:r>
        <w:r w:rsidR="006F5C74">
          <w:rPr>
            <w:rFonts w:ascii="Times New Roman" w:hAnsi="Times New Roman" w:cs="Times New Roman"/>
            <w:sz w:val="26"/>
            <w:szCs w:val="26"/>
          </w:rPr>
          <w:t xml:space="preserve">ей </w:t>
        </w:r>
      </w:hyperlink>
      <w:r w:rsidR="006F5C74">
        <w:rPr>
          <w:rFonts w:ascii="Times New Roman" w:hAnsi="Times New Roman" w:cs="Times New Roman"/>
          <w:sz w:val="26"/>
          <w:szCs w:val="26"/>
        </w:rPr>
        <w:t>44</w:t>
      </w:r>
      <w:r w:rsidRPr="00E5149E">
        <w:rPr>
          <w:rFonts w:ascii="Times New Roman" w:hAnsi="Times New Roman" w:cs="Times New Roman"/>
          <w:sz w:val="26"/>
          <w:szCs w:val="26"/>
        </w:rPr>
        <w:t xml:space="preserve"> Федерального закона </w:t>
      </w:r>
      <w:r w:rsidR="006F5C74" w:rsidRPr="006F5C74">
        <w:rPr>
          <w:rFonts w:ascii="Times New Roman" w:hAnsi="Times New Roman" w:cs="Times New Roman"/>
          <w:sz w:val="26"/>
          <w:szCs w:val="26"/>
        </w:rPr>
        <w:t xml:space="preserve">от 31.07.2020 № 248-ФЗ </w:t>
      </w:r>
      <w:r w:rsidR="00FC452C">
        <w:rPr>
          <w:rFonts w:ascii="Times New Roman" w:hAnsi="Times New Roman" w:cs="Times New Roman"/>
          <w:sz w:val="26"/>
          <w:szCs w:val="26"/>
        </w:rPr>
        <w:br/>
      </w:r>
      <w:r w:rsidR="006F5C74" w:rsidRPr="006F5C74">
        <w:rPr>
          <w:rFonts w:ascii="Times New Roman" w:hAnsi="Times New Roman" w:cs="Times New Roman"/>
          <w:sz w:val="26"/>
          <w:szCs w:val="26"/>
        </w:rPr>
        <w:t>«О государственном контроле (надзоре) и муниципальном контроле в Российской Федерации»</w:t>
      </w:r>
      <w:r w:rsidR="006F5C74">
        <w:rPr>
          <w:rFonts w:ascii="Times New Roman" w:hAnsi="Times New Roman" w:cs="Times New Roman"/>
          <w:sz w:val="26"/>
          <w:szCs w:val="26"/>
        </w:rPr>
        <w:t>,</w:t>
      </w:r>
      <w:r w:rsidR="006F5C74" w:rsidRPr="006F5C74">
        <w:rPr>
          <w:rFonts w:ascii="Times New Roman" w:hAnsi="Times New Roman" w:cs="Times New Roman"/>
          <w:sz w:val="26"/>
          <w:szCs w:val="26"/>
        </w:rPr>
        <w:t xml:space="preserve"> </w:t>
      </w:r>
      <w:r w:rsidRPr="006F5C74">
        <w:rPr>
          <w:rFonts w:ascii="Times New Roman" w:hAnsi="Times New Roman" w:cs="Times New Roman"/>
          <w:sz w:val="26"/>
          <w:szCs w:val="26"/>
        </w:rPr>
        <w:t xml:space="preserve">от 06.10.2003 № 131-ФЗ «Об общих принципах организации местного самоуправления в Российской Федерации», </w:t>
      </w:r>
      <w:hyperlink r:id="rId9" w:history="1">
        <w:r w:rsidRPr="006F5C74">
          <w:rPr>
            <w:rFonts w:ascii="Times New Roman" w:hAnsi="Times New Roman" w:cs="Times New Roman"/>
            <w:sz w:val="26"/>
            <w:szCs w:val="26"/>
          </w:rPr>
          <w:t>постановлением</w:t>
        </w:r>
      </w:hyperlink>
      <w:r w:rsidRPr="006F5C74">
        <w:rPr>
          <w:rFonts w:ascii="Times New Roman" w:hAnsi="Times New Roman" w:cs="Times New Roman"/>
          <w:sz w:val="26"/>
          <w:szCs w:val="26"/>
        </w:rPr>
        <w:t xml:space="preserve"> Правительства Российской Федерации от 2</w:t>
      </w:r>
      <w:r w:rsidR="006F5C74">
        <w:rPr>
          <w:rFonts w:ascii="Times New Roman" w:hAnsi="Times New Roman" w:cs="Times New Roman"/>
          <w:sz w:val="26"/>
          <w:szCs w:val="26"/>
        </w:rPr>
        <w:t>5</w:t>
      </w:r>
      <w:r w:rsidRPr="006F5C74">
        <w:rPr>
          <w:rFonts w:ascii="Times New Roman" w:hAnsi="Times New Roman" w:cs="Times New Roman"/>
          <w:sz w:val="26"/>
          <w:szCs w:val="26"/>
        </w:rPr>
        <w:t>.</w:t>
      </w:r>
      <w:r w:rsidR="006F5C74">
        <w:rPr>
          <w:rFonts w:ascii="Times New Roman" w:hAnsi="Times New Roman" w:cs="Times New Roman"/>
          <w:sz w:val="26"/>
          <w:szCs w:val="26"/>
        </w:rPr>
        <w:t>06</w:t>
      </w:r>
      <w:r w:rsidRPr="006F5C74">
        <w:rPr>
          <w:rFonts w:ascii="Times New Roman" w:hAnsi="Times New Roman" w:cs="Times New Roman"/>
          <w:sz w:val="26"/>
          <w:szCs w:val="26"/>
        </w:rPr>
        <w:t>.20</w:t>
      </w:r>
      <w:r w:rsidR="006F5C74">
        <w:rPr>
          <w:rFonts w:ascii="Times New Roman" w:hAnsi="Times New Roman" w:cs="Times New Roman"/>
          <w:sz w:val="26"/>
          <w:szCs w:val="26"/>
        </w:rPr>
        <w:t>21</w:t>
      </w:r>
      <w:r w:rsidRPr="006F5C74">
        <w:rPr>
          <w:rFonts w:ascii="Times New Roman" w:hAnsi="Times New Roman" w:cs="Times New Roman"/>
          <w:sz w:val="26"/>
          <w:szCs w:val="26"/>
        </w:rPr>
        <w:t xml:space="preserve"> № </w:t>
      </w:r>
      <w:r w:rsidR="006F5C74">
        <w:rPr>
          <w:rFonts w:ascii="Times New Roman" w:hAnsi="Times New Roman" w:cs="Times New Roman"/>
          <w:sz w:val="26"/>
          <w:szCs w:val="26"/>
        </w:rPr>
        <w:t>990</w:t>
      </w:r>
      <w:r w:rsidRPr="006F5C74">
        <w:rPr>
          <w:rFonts w:ascii="Times New Roman" w:hAnsi="Times New Roman" w:cs="Times New Roman"/>
          <w:sz w:val="26"/>
          <w:szCs w:val="26"/>
        </w:rPr>
        <w:t xml:space="preserve"> «</w:t>
      </w:r>
      <w:r w:rsidR="006F5C74">
        <w:rPr>
          <w:rFonts w:ascii="Times New Roman" w:hAnsi="Times New Roman" w:cs="Times New Roman"/>
          <w:sz w:val="26"/>
          <w:szCs w:val="26"/>
        </w:rPr>
        <w:t xml:space="preserve">Об утверждении правил разработки </w:t>
      </w:r>
      <w:r w:rsidR="00FC452C">
        <w:rPr>
          <w:rFonts w:ascii="Times New Roman" w:hAnsi="Times New Roman" w:cs="Times New Roman"/>
          <w:sz w:val="26"/>
          <w:szCs w:val="26"/>
        </w:rPr>
        <w:br/>
      </w:r>
      <w:r w:rsidR="006F5C74">
        <w:rPr>
          <w:rFonts w:ascii="Times New Roman" w:hAnsi="Times New Roman" w:cs="Times New Roman"/>
          <w:sz w:val="26"/>
          <w:szCs w:val="26"/>
        </w:rPr>
        <w:t>и утверждения контрольными (надзорными) органами программы профилактики рисков причинения вреда (ущерб) охраняемым законом ценностям</w:t>
      </w:r>
      <w:r w:rsidRPr="006F5C74">
        <w:rPr>
          <w:rFonts w:ascii="Times New Roman" w:hAnsi="Times New Roman" w:cs="Times New Roman"/>
          <w:sz w:val="26"/>
          <w:szCs w:val="26"/>
        </w:rPr>
        <w:t xml:space="preserve">», Уставом Нефтеюганского муниципального района </w:t>
      </w:r>
      <w:r w:rsidR="00C954EB" w:rsidRPr="006F5C74">
        <w:rPr>
          <w:rFonts w:ascii="Times New Roman" w:hAnsi="Times New Roman" w:cs="Times New Roman"/>
          <w:sz w:val="26"/>
          <w:szCs w:val="26"/>
        </w:rPr>
        <w:t>Ханты-Мансийского автономного округа</w:t>
      </w:r>
      <w:r w:rsidR="00084935" w:rsidRPr="006F5C74">
        <w:rPr>
          <w:rFonts w:ascii="Times New Roman" w:hAnsi="Times New Roman" w:cs="Times New Roman"/>
          <w:sz w:val="26"/>
          <w:szCs w:val="26"/>
        </w:rPr>
        <w:t xml:space="preserve"> </w:t>
      </w:r>
      <w:r w:rsidR="00E5149E" w:rsidRPr="006F5C74">
        <w:rPr>
          <w:rFonts w:ascii="Times New Roman" w:hAnsi="Times New Roman" w:cs="Times New Roman"/>
          <w:sz w:val="26"/>
          <w:szCs w:val="26"/>
        </w:rPr>
        <w:t>–</w:t>
      </w:r>
      <w:r w:rsidR="00084935" w:rsidRPr="006F5C74">
        <w:rPr>
          <w:rFonts w:ascii="Times New Roman" w:hAnsi="Times New Roman" w:cs="Times New Roman"/>
          <w:sz w:val="26"/>
          <w:szCs w:val="26"/>
        </w:rPr>
        <w:t xml:space="preserve"> Ю</w:t>
      </w:r>
      <w:r w:rsidR="00C954EB" w:rsidRPr="006F5C74">
        <w:rPr>
          <w:rFonts w:ascii="Times New Roman" w:hAnsi="Times New Roman" w:cs="Times New Roman"/>
          <w:sz w:val="26"/>
          <w:szCs w:val="26"/>
        </w:rPr>
        <w:t>гры</w:t>
      </w:r>
      <w:r w:rsidR="00FC452C">
        <w:rPr>
          <w:rFonts w:ascii="Times New Roman" w:hAnsi="Times New Roman" w:cs="Times New Roman"/>
          <w:sz w:val="26"/>
          <w:szCs w:val="26"/>
        </w:rPr>
        <w:t xml:space="preserve"> </w:t>
      </w:r>
      <w:r w:rsidR="00C954EB" w:rsidRPr="006F5C74">
        <w:rPr>
          <w:rFonts w:ascii="Times New Roman" w:hAnsi="Times New Roman" w:cs="Times New Roman"/>
          <w:sz w:val="26"/>
          <w:szCs w:val="26"/>
        </w:rPr>
        <w:t xml:space="preserve"> </w:t>
      </w:r>
      <w:r w:rsidRPr="006F5C74">
        <w:rPr>
          <w:rFonts w:ascii="Times New Roman" w:hAnsi="Times New Roman" w:cs="Times New Roman"/>
          <w:sz w:val="26"/>
          <w:szCs w:val="26"/>
        </w:rPr>
        <w:t>п о с т а н о в л я ю:</w:t>
      </w:r>
    </w:p>
    <w:p w14:paraId="7A6BC2B4" w14:textId="77777777" w:rsidR="002972C9" w:rsidRPr="00E5149E" w:rsidRDefault="002972C9" w:rsidP="00E5149E">
      <w:pPr>
        <w:pStyle w:val="ConsPlusNormal"/>
        <w:widowControl/>
        <w:ind w:firstLine="540"/>
        <w:jc w:val="both"/>
        <w:rPr>
          <w:rFonts w:ascii="Times New Roman" w:hAnsi="Times New Roman" w:cs="Times New Roman"/>
          <w:sz w:val="26"/>
          <w:szCs w:val="26"/>
        </w:rPr>
      </w:pPr>
    </w:p>
    <w:p w14:paraId="13197E63" w14:textId="77777777" w:rsidR="00A8224F" w:rsidRDefault="00A8224F" w:rsidP="00FC452C">
      <w:pPr>
        <w:pStyle w:val="ConsPlusNormal"/>
        <w:widowControl/>
        <w:numPr>
          <w:ilvl w:val="0"/>
          <w:numId w:val="19"/>
        </w:numPr>
        <w:tabs>
          <w:tab w:val="left" w:pos="-8222"/>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Утвердить:</w:t>
      </w:r>
    </w:p>
    <w:p w14:paraId="54124D57" w14:textId="222EEF5D" w:rsidR="002972C9" w:rsidRDefault="00632F47" w:rsidP="00FC452C">
      <w:pPr>
        <w:pStyle w:val="ad"/>
        <w:numPr>
          <w:ilvl w:val="1"/>
          <w:numId w:val="19"/>
        </w:numPr>
        <w:tabs>
          <w:tab w:val="left" w:pos="1134"/>
        </w:tabs>
        <w:ind w:left="0" w:firstLine="709"/>
        <w:jc w:val="both"/>
        <w:rPr>
          <w:sz w:val="26"/>
          <w:szCs w:val="26"/>
        </w:rPr>
      </w:pPr>
      <w:r w:rsidRPr="00DB2BF8">
        <w:rPr>
          <w:color w:val="000000"/>
          <w:sz w:val="26"/>
          <w:szCs w:val="26"/>
        </w:rPr>
        <w:t>Программ</w:t>
      </w:r>
      <w:r>
        <w:rPr>
          <w:color w:val="000000"/>
          <w:sz w:val="26"/>
          <w:szCs w:val="26"/>
        </w:rPr>
        <w:t>у</w:t>
      </w:r>
      <w:r w:rsidRPr="00DB2BF8">
        <w:rPr>
          <w:color w:val="000000"/>
          <w:sz w:val="26"/>
          <w:szCs w:val="26"/>
        </w:rPr>
        <w:t xml:space="preserve"> профилактики рисков причинения вреда (ущерба) охраняемым законом ценностям при осуществлении муниципального жилищного контроля </w:t>
      </w:r>
      <w:r w:rsidR="00FC452C">
        <w:rPr>
          <w:color w:val="000000"/>
          <w:sz w:val="26"/>
          <w:szCs w:val="26"/>
        </w:rPr>
        <w:br/>
      </w:r>
      <w:r w:rsidRPr="00DB2BF8">
        <w:rPr>
          <w:color w:val="000000"/>
          <w:sz w:val="26"/>
          <w:szCs w:val="26"/>
        </w:rPr>
        <w:t xml:space="preserve">на территории сельских поселений Нефтеюганского муниципального района </w:t>
      </w:r>
      <w:r w:rsidR="00AB1AD3" w:rsidRPr="00F208A4">
        <w:rPr>
          <w:sz w:val="26"/>
          <w:szCs w:val="26"/>
        </w:rPr>
        <w:t>Ханты-Мансийского автономного округа – Югры</w:t>
      </w:r>
      <w:r w:rsidR="00AB1AD3" w:rsidRPr="00A8224F">
        <w:rPr>
          <w:sz w:val="26"/>
          <w:szCs w:val="26"/>
        </w:rPr>
        <w:t xml:space="preserve"> </w:t>
      </w:r>
      <w:r w:rsidR="00A8224F" w:rsidRPr="00A8224F">
        <w:rPr>
          <w:sz w:val="26"/>
          <w:szCs w:val="26"/>
        </w:rPr>
        <w:t>на 202</w:t>
      </w:r>
      <w:r w:rsidR="00AF1F15">
        <w:rPr>
          <w:sz w:val="26"/>
          <w:szCs w:val="26"/>
        </w:rPr>
        <w:t>3</w:t>
      </w:r>
      <w:r w:rsidR="00A8224F" w:rsidRPr="00A8224F">
        <w:rPr>
          <w:sz w:val="26"/>
          <w:szCs w:val="26"/>
        </w:rPr>
        <w:t xml:space="preserve"> год</w:t>
      </w:r>
      <w:r w:rsidR="002972C9" w:rsidRPr="00E5149E">
        <w:rPr>
          <w:sz w:val="26"/>
          <w:szCs w:val="26"/>
        </w:rPr>
        <w:t xml:space="preserve"> (приложение</w:t>
      </w:r>
      <w:r w:rsidR="00A8224F">
        <w:rPr>
          <w:sz w:val="26"/>
          <w:szCs w:val="26"/>
        </w:rPr>
        <w:t xml:space="preserve"> 1)</w:t>
      </w:r>
      <w:r w:rsidR="00FC452C">
        <w:rPr>
          <w:sz w:val="26"/>
          <w:szCs w:val="26"/>
        </w:rPr>
        <w:t>.</w:t>
      </w:r>
    </w:p>
    <w:p w14:paraId="5D2DF758" w14:textId="32A24D92" w:rsidR="00A8224F" w:rsidRPr="00FC452C" w:rsidRDefault="005A7F38" w:rsidP="00FC452C">
      <w:pPr>
        <w:pStyle w:val="ad"/>
        <w:numPr>
          <w:ilvl w:val="1"/>
          <w:numId w:val="19"/>
        </w:numPr>
        <w:tabs>
          <w:tab w:val="left" w:pos="1134"/>
        </w:tabs>
        <w:ind w:left="0" w:firstLine="709"/>
        <w:jc w:val="both"/>
        <w:rPr>
          <w:color w:val="000000"/>
          <w:sz w:val="26"/>
          <w:szCs w:val="26"/>
        </w:rPr>
      </w:pPr>
      <w:hyperlink w:anchor="P28" w:history="1">
        <w:r w:rsidR="00A8224F" w:rsidRPr="00FC452C">
          <w:rPr>
            <w:color w:val="000000"/>
            <w:sz w:val="26"/>
            <w:szCs w:val="26"/>
          </w:rPr>
          <w:t>Программу</w:t>
        </w:r>
      </w:hyperlink>
      <w:r w:rsidR="00A8224F" w:rsidRPr="00FC452C">
        <w:rPr>
          <w:color w:val="000000"/>
          <w:sz w:val="26"/>
          <w:szCs w:val="26"/>
        </w:rPr>
        <w:t xml:space="preserve"> </w:t>
      </w:r>
      <w:r w:rsidR="00632F47" w:rsidRPr="00632F47">
        <w:rPr>
          <w:color w:val="000000"/>
          <w:sz w:val="26"/>
          <w:szCs w:val="26"/>
        </w:rPr>
        <w:t>профилактики рисков причинения вреда (ущерба) охраняемым законом ценностям при осуществлении муниципального земельного контроля территории Нефтеюганского муниципального района</w:t>
      </w:r>
      <w:r w:rsidR="00632F47" w:rsidRPr="00FC452C">
        <w:rPr>
          <w:color w:val="000000"/>
          <w:sz w:val="26"/>
          <w:szCs w:val="26"/>
        </w:rPr>
        <w:t xml:space="preserve"> </w:t>
      </w:r>
      <w:r w:rsidR="00AB1AD3" w:rsidRPr="00FC452C">
        <w:rPr>
          <w:color w:val="000000"/>
          <w:sz w:val="26"/>
          <w:szCs w:val="26"/>
        </w:rPr>
        <w:t xml:space="preserve">Ханты-Мансийского автономного округа – Югры </w:t>
      </w:r>
      <w:r w:rsidR="00A8224F" w:rsidRPr="00FC452C">
        <w:rPr>
          <w:color w:val="000000"/>
          <w:sz w:val="26"/>
          <w:szCs w:val="26"/>
        </w:rPr>
        <w:t>на 202</w:t>
      </w:r>
      <w:r w:rsidR="00AF1F15" w:rsidRPr="00FC452C">
        <w:rPr>
          <w:color w:val="000000"/>
          <w:sz w:val="26"/>
          <w:szCs w:val="26"/>
        </w:rPr>
        <w:t>3</w:t>
      </w:r>
      <w:r w:rsidR="00A8224F" w:rsidRPr="00FC452C">
        <w:rPr>
          <w:color w:val="000000"/>
          <w:sz w:val="26"/>
          <w:szCs w:val="26"/>
        </w:rPr>
        <w:t xml:space="preserve"> год (приложение 2)</w:t>
      </w:r>
      <w:r w:rsidR="00FC452C">
        <w:rPr>
          <w:color w:val="000000"/>
          <w:sz w:val="26"/>
          <w:szCs w:val="26"/>
        </w:rPr>
        <w:t>.</w:t>
      </w:r>
    </w:p>
    <w:p w14:paraId="4776C4A8" w14:textId="53EF198C" w:rsidR="00A8224F" w:rsidRPr="00FC452C" w:rsidRDefault="005A7F38" w:rsidP="00FC452C">
      <w:pPr>
        <w:pStyle w:val="ad"/>
        <w:numPr>
          <w:ilvl w:val="1"/>
          <w:numId w:val="19"/>
        </w:numPr>
        <w:tabs>
          <w:tab w:val="left" w:pos="1134"/>
        </w:tabs>
        <w:ind w:left="0" w:firstLine="709"/>
        <w:jc w:val="both"/>
        <w:rPr>
          <w:color w:val="000000"/>
          <w:sz w:val="26"/>
          <w:szCs w:val="26"/>
        </w:rPr>
      </w:pPr>
      <w:hyperlink w:anchor="P28" w:history="1">
        <w:r w:rsidR="00A8224F" w:rsidRPr="00FC452C">
          <w:rPr>
            <w:color w:val="000000"/>
            <w:sz w:val="26"/>
            <w:szCs w:val="26"/>
          </w:rPr>
          <w:t>Программу</w:t>
        </w:r>
      </w:hyperlink>
      <w:r w:rsidR="00A8224F" w:rsidRPr="00FC452C">
        <w:rPr>
          <w:color w:val="000000"/>
          <w:sz w:val="26"/>
          <w:szCs w:val="26"/>
        </w:rPr>
        <w:t xml:space="preserve"> </w:t>
      </w:r>
      <w:r w:rsidR="00632F47" w:rsidRPr="00632F47">
        <w:rPr>
          <w:color w:val="000000"/>
          <w:sz w:val="26"/>
          <w:szCs w:val="26"/>
        </w:rPr>
        <w:t xml:space="preserve">профилактики рисков причинения вреда (ущерба) охраняемым законом ценностям при осуществлении муниципального </w:t>
      </w:r>
      <w:r w:rsidR="00632F47" w:rsidRPr="00FC452C">
        <w:rPr>
          <w:color w:val="000000"/>
          <w:sz w:val="26"/>
          <w:szCs w:val="26"/>
        </w:rPr>
        <w:t xml:space="preserve">контроля на автомобильном транспорте, городском наземном электрическом транспорте и в дорожном хозяйстве </w:t>
      </w:r>
      <w:r w:rsidR="00FC452C">
        <w:rPr>
          <w:color w:val="000000"/>
          <w:sz w:val="26"/>
          <w:szCs w:val="26"/>
        </w:rPr>
        <w:br/>
      </w:r>
      <w:r w:rsidR="00632F47" w:rsidRPr="00FC452C">
        <w:rPr>
          <w:color w:val="000000"/>
          <w:sz w:val="26"/>
          <w:szCs w:val="26"/>
        </w:rPr>
        <w:t>в границах Нефтеюганского муниципального района</w:t>
      </w:r>
      <w:r w:rsidR="00AB1AD3" w:rsidRPr="00FC452C">
        <w:rPr>
          <w:color w:val="000000"/>
          <w:sz w:val="26"/>
          <w:szCs w:val="26"/>
        </w:rPr>
        <w:t xml:space="preserve"> Ханты-Мансийского автономного округа – Югры</w:t>
      </w:r>
      <w:r w:rsidR="00632F47" w:rsidRPr="00632F47">
        <w:rPr>
          <w:color w:val="000000"/>
          <w:sz w:val="26"/>
          <w:szCs w:val="26"/>
        </w:rPr>
        <w:t xml:space="preserve"> </w:t>
      </w:r>
      <w:r w:rsidR="00A8224F" w:rsidRPr="00FC452C">
        <w:rPr>
          <w:color w:val="000000"/>
          <w:sz w:val="26"/>
          <w:szCs w:val="26"/>
        </w:rPr>
        <w:t>на 202</w:t>
      </w:r>
      <w:r w:rsidR="00AF1F15" w:rsidRPr="00FC452C">
        <w:rPr>
          <w:color w:val="000000"/>
          <w:sz w:val="26"/>
          <w:szCs w:val="26"/>
        </w:rPr>
        <w:t>3</w:t>
      </w:r>
      <w:r w:rsidR="00A8224F" w:rsidRPr="00FC452C">
        <w:rPr>
          <w:color w:val="000000"/>
          <w:sz w:val="26"/>
          <w:szCs w:val="26"/>
        </w:rPr>
        <w:t xml:space="preserve"> год (приложение 3)</w:t>
      </w:r>
      <w:r w:rsidR="00FC452C">
        <w:rPr>
          <w:color w:val="000000"/>
          <w:sz w:val="26"/>
          <w:szCs w:val="26"/>
        </w:rPr>
        <w:t>.</w:t>
      </w:r>
    </w:p>
    <w:p w14:paraId="32634B22" w14:textId="5F8A14C4" w:rsidR="00A8224F" w:rsidRDefault="005A7F38" w:rsidP="00FC452C">
      <w:pPr>
        <w:pStyle w:val="ad"/>
        <w:numPr>
          <w:ilvl w:val="1"/>
          <w:numId w:val="19"/>
        </w:numPr>
        <w:tabs>
          <w:tab w:val="left" w:pos="1134"/>
        </w:tabs>
        <w:ind w:left="0" w:firstLine="709"/>
        <w:jc w:val="both"/>
        <w:rPr>
          <w:sz w:val="26"/>
          <w:szCs w:val="26"/>
        </w:rPr>
      </w:pPr>
      <w:hyperlink w:anchor="P28" w:history="1">
        <w:r w:rsidR="00A8224F" w:rsidRPr="00FC452C">
          <w:rPr>
            <w:color w:val="000000"/>
            <w:sz w:val="26"/>
            <w:szCs w:val="26"/>
          </w:rPr>
          <w:t>Программу</w:t>
        </w:r>
      </w:hyperlink>
      <w:r w:rsidR="00A8224F" w:rsidRPr="00FC452C">
        <w:rPr>
          <w:color w:val="000000"/>
          <w:sz w:val="26"/>
          <w:szCs w:val="26"/>
        </w:rPr>
        <w:t xml:space="preserve"> </w:t>
      </w:r>
      <w:r w:rsidR="00632F47" w:rsidRPr="00632F47">
        <w:rPr>
          <w:color w:val="000000"/>
          <w:sz w:val="26"/>
          <w:szCs w:val="26"/>
        </w:rPr>
        <w:t>профилактики рисков причинения вреда (ущерба) охраняемым законом ценностям при осуществлении муниципального контроля в сфере благоустройства территории Нефтеюганского муниципального района</w:t>
      </w:r>
      <w:r w:rsidR="00632F47" w:rsidRPr="00E16B71">
        <w:rPr>
          <w:color w:val="000000"/>
          <w:sz w:val="26"/>
          <w:szCs w:val="26"/>
        </w:rPr>
        <w:t xml:space="preserve"> </w:t>
      </w:r>
      <w:r w:rsidR="00AB1AD3" w:rsidRPr="00F208A4">
        <w:rPr>
          <w:sz w:val="26"/>
          <w:szCs w:val="26"/>
        </w:rPr>
        <w:t>Ханты-Манси</w:t>
      </w:r>
      <w:r w:rsidR="00F208A4">
        <w:rPr>
          <w:sz w:val="26"/>
          <w:szCs w:val="26"/>
        </w:rPr>
        <w:t>йского автономного округа – Югры</w:t>
      </w:r>
      <w:r w:rsidR="00AB1AD3" w:rsidRPr="00A8224F">
        <w:rPr>
          <w:sz w:val="26"/>
          <w:szCs w:val="26"/>
        </w:rPr>
        <w:t xml:space="preserve"> </w:t>
      </w:r>
      <w:r w:rsidR="00A8224F" w:rsidRPr="00A8224F">
        <w:rPr>
          <w:sz w:val="26"/>
          <w:szCs w:val="26"/>
        </w:rPr>
        <w:t>на 202</w:t>
      </w:r>
      <w:r w:rsidR="00AF1F15">
        <w:rPr>
          <w:sz w:val="26"/>
          <w:szCs w:val="26"/>
        </w:rPr>
        <w:t>3</w:t>
      </w:r>
      <w:r w:rsidR="00A8224F" w:rsidRPr="00A8224F">
        <w:rPr>
          <w:sz w:val="26"/>
          <w:szCs w:val="26"/>
        </w:rPr>
        <w:t xml:space="preserve"> год</w:t>
      </w:r>
      <w:r w:rsidR="00A8224F" w:rsidRPr="00E5149E">
        <w:rPr>
          <w:sz w:val="26"/>
          <w:szCs w:val="26"/>
        </w:rPr>
        <w:t xml:space="preserve"> (приложение</w:t>
      </w:r>
      <w:r w:rsidR="00A8224F">
        <w:rPr>
          <w:sz w:val="26"/>
          <w:szCs w:val="26"/>
        </w:rPr>
        <w:t xml:space="preserve"> 4).</w:t>
      </w:r>
    </w:p>
    <w:p w14:paraId="2646129F" w14:textId="1E311EDC" w:rsidR="002972C9" w:rsidRPr="00E5149E" w:rsidRDefault="002972C9" w:rsidP="00E5149E">
      <w:pPr>
        <w:pStyle w:val="ConsPlusNormal"/>
        <w:widowControl/>
        <w:numPr>
          <w:ilvl w:val="0"/>
          <w:numId w:val="19"/>
        </w:numPr>
        <w:tabs>
          <w:tab w:val="left" w:pos="-8222"/>
          <w:tab w:val="left" w:pos="1134"/>
        </w:tabs>
        <w:ind w:left="0" w:firstLine="709"/>
        <w:jc w:val="both"/>
        <w:rPr>
          <w:rFonts w:ascii="Times New Roman" w:hAnsi="Times New Roman" w:cs="Times New Roman"/>
          <w:sz w:val="26"/>
          <w:szCs w:val="26"/>
        </w:rPr>
      </w:pPr>
      <w:r w:rsidRPr="00E5149E">
        <w:rPr>
          <w:rFonts w:ascii="Times New Roman" w:hAnsi="Times New Roman" w:cs="Times New Roman"/>
          <w:sz w:val="26"/>
          <w:szCs w:val="26"/>
        </w:rPr>
        <w:lastRenderedPageBreak/>
        <w:t>Признать утратившим силу п</w:t>
      </w:r>
      <w:r w:rsidRPr="00E5149E">
        <w:rPr>
          <w:rFonts w:ascii="Times New Roman" w:hAnsi="Times New Roman" w:cs="Times New Roman"/>
          <w:color w:val="000000"/>
          <w:sz w:val="26"/>
          <w:szCs w:val="26"/>
        </w:rPr>
        <w:t xml:space="preserve">остановление администрации Нефтеюганского района </w:t>
      </w:r>
      <w:r w:rsidR="00A8224F" w:rsidRPr="00A8224F">
        <w:rPr>
          <w:rFonts w:ascii="Times New Roman" w:hAnsi="Times New Roman" w:cs="Times New Roman"/>
          <w:sz w:val="26"/>
          <w:szCs w:val="26"/>
        </w:rPr>
        <w:t>от</w:t>
      </w:r>
      <w:r w:rsidR="00FC452C">
        <w:rPr>
          <w:rFonts w:ascii="Times New Roman" w:hAnsi="Times New Roman" w:cs="Times New Roman"/>
          <w:sz w:val="26"/>
          <w:szCs w:val="26"/>
        </w:rPr>
        <w:t xml:space="preserve"> </w:t>
      </w:r>
      <w:r w:rsidR="00AF1F15">
        <w:rPr>
          <w:rFonts w:ascii="Times New Roman" w:hAnsi="Times New Roman" w:cs="Times New Roman"/>
          <w:sz w:val="26"/>
          <w:szCs w:val="26"/>
        </w:rPr>
        <w:t>30.11.2022</w:t>
      </w:r>
      <w:r w:rsidR="00A8224F" w:rsidRPr="00A8224F">
        <w:rPr>
          <w:rFonts w:ascii="Times New Roman" w:hAnsi="Times New Roman" w:cs="Times New Roman"/>
          <w:sz w:val="26"/>
          <w:szCs w:val="26"/>
        </w:rPr>
        <w:t xml:space="preserve"> №</w:t>
      </w:r>
      <w:r w:rsidR="00A8224F" w:rsidRPr="00A8224F">
        <w:rPr>
          <w:rFonts w:ascii="Times New Roman" w:hAnsi="Times New Roman" w:cs="Times New Roman"/>
          <w:b/>
          <w:sz w:val="26"/>
          <w:szCs w:val="26"/>
        </w:rPr>
        <w:t xml:space="preserve"> </w:t>
      </w:r>
      <w:r w:rsidR="00AF1F15">
        <w:rPr>
          <w:rStyle w:val="a3"/>
          <w:rFonts w:ascii="Times New Roman" w:eastAsiaTheme="majorEastAsia" w:hAnsi="Times New Roman" w:cs="Times New Roman"/>
          <w:b w:val="0"/>
          <w:sz w:val="26"/>
          <w:szCs w:val="26"/>
        </w:rPr>
        <w:t>2118</w:t>
      </w:r>
      <w:r w:rsidR="00A8224F" w:rsidRPr="00A8224F">
        <w:rPr>
          <w:rStyle w:val="a3"/>
          <w:rFonts w:ascii="Times New Roman" w:eastAsiaTheme="majorEastAsia" w:hAnsi="Times New Roman" w:cs="Times New Roman"/>
          <w:b w:val="0"/>
          <w:sz w:val="26"/>
          <w:szCs w:val="26"/>
        </w:rPr>
        <w:t>-па</w:t>
      </w:r>
      <w:r w:rsidR="00A8224F" w:rsidRPr="00A8224F">
        <w:rPr>
          <w:rFonts w:ascii="Times New Roman" w:hAnsi="Times New Roman" w:cs="Times New Roman"/>
          <w:sz w:val="26"/>
          <w:szCs w:val="26"/>
        </w:rPr>
        <w:t xml:space="preserve"> </w:t>
      </w:r>
      <w:hyperlink r:id="rId10" w:history="1">
        <w:r w:rsidR="00AF1F15">
          <w:rPr>
            <w:rStyle w:val="af4"/>
            <w:rFonts w:ascii="Times New Roman" w:eastAsiaTheme="majorEastAsia" w:hAnsi="Times New Roman" w:cs="Times New Roman"/>
            <w:color w:val="auto"/>
            <w:sz w:val="26"/>
            <w:szCs w:val="26"/>
            <w:u w:val="none"/>
          </w:rPr>
          <w:t>«Об утверждении программ</w:t>
        </w:r>
        <w:r w:rsidR="00A8224F" w:rsidRPr="00A8224F">
          <w:rPr>
            <w:rStyle w:val="af4"/>
            <w:rFonts w:ascii="Times New Roman" w:eastAsiaTheme="majorEastAsia" w:hAnsi="Times New Roman" w:cs="Times New Roman"/>
            <w:color w:val="auto"/>
            <w:sz w:val="26"/>
            <w:szCs w:val="26"/>
            <w:u w:val="none"/>
          </w:rPr>
          <w:t xml:space="preserve"> профилактики </w:t>
        </w:r>
        <w:r w:rsidR="00AF1F15">
          <w:rPr>
            <w:rStyle w:val="af4"/>
            <w:rFonts w:ascii="Times New Roman" w:eastAsiaTheme="majorEastAsia" w:hAnsi="Times New Roman" w:cs="Times New Roman"/>
            <w:color w:val="auto"/>
            <w:sz w:val="26"/>
            <w:szCs w:val="26"/>
            <w:u w:val="none"/>
          </w:rPr>
          <w:t>рисков причинения вреда (ущерба) охраняемым законом ценностям</w:t>
        </w:r>
        <w:r w:rsidR="00A8224F" w:rsidRPr="00A8224F">
          <w:rPr>
            <w:rStyle w:val="af4"/>
            <w:rFonts w:ascii="Times New Roman" w:eastAsiaTheme="majorEastAsia" w:hAnsi="Times New Roman" w:cs="Times New Roman"/>
            <w:color w:val="auto"/>
            <w:sz w:val="26"/>
            <w:szCs w:val="26"/>
            <w:u w:val="none"/>
          </w:rPr>
          <w:t>, при осуществлении муниципального контроля на территории муниципального образования Нефтеюганский район на 202</w:t>
        </w:r>
        <w:r w:rsidR="00AF1F15">
          <w:rPr>
            <w:rStyle w:val="af4"/>
            <w:rFonts w:ascii="Times New Roman" w:eastAsiaTheme="majorEastAsia" w:hAnsi="Times New Roman" w:cs="Times New Roman"/>
            <w:color w:val="auto"/>
            <w:sz w:val="26"/>
            <w:szCs w:val="26"/>
            <w:u w:val="none"/>
          </w:rPr>
          <w:t>3</w:t>
        </w:r>
        <w:r w:rsidR="00A8224F" w:rsidRPr="00A8224F">
          <w:rPr>
            <w:rStyle w:val="af4"/>
            <w:rFonts w:ascii="Times New Roman" w:eastAsiaTheme="majorEastAsia" w:hAnsi="Times New Roman" w:cs="Times New Roman"/>
            <w:color w:val="auto"/>
            <w:sz w:val="26"/>
            <w:szCs w:val="26"/>
            <w:u w:val="none"/>
          </w:rPr>
          <w:t xml:space="preserve"> год»</w:t>
        </w:r>
      </w:hyperlink>
      <w:r w:rsidR="00A8224F">
        <w:rPr>
          <w:rFonts w:ascii="Times New Roman" w:hAnsi="Times New Roman" w:cs="Times New Roman"/>
          <w:sz w:val="26"/>
          <w:szCs w:val="26"/>
        </w:rPr>
        <w:t>.</w:t>
      </w:r>
    </w:p>
    <w:p w14:paraId="69452B3C" w14:textId="77777777" w:rsidR="002972C9" w:rsidRPr="00E5149E" w:rsidRDefault="002972C9" w:rsidP="00E5149E">
      <w:pPr>
        <w:pStyle w:val="ConsPlusNormal"/>
        <w:widowControl/>
        <w:numPr>
          <w:ilvl w:val="0"/>
          <w:numId w:val="19"/>
        </w:numPr>
        <w:tabs>
          <w:tab w:val="left" w:pos="-8222"/>
          <w:tab w:val="left" w:pos="1134"/>
        </w:tabs>
        <w:ind w:left="0" w:firstLine="709"/>
        <w:jc w:val="both"/>
        <w:rPr>
          <w:rFonts w:ascii="Times New Roman" w:hAnsi="Times New Roman" w:cs="Times New Roman"/>
          <w:sz w:val="26"/>
          <w:szCs w:val="26"/>
        </w:rPr>
      </w:pPr>
      <w:r w:rsidRPr="00E5149E">
        <w:rPr>
          <w:rFonts w:ascii="Times New Roman" w:hAnsi="Times New Roman" w:cs="Times New Roman"/>
          <w:sz w:val="26"/>
          <w:szCs w:val="26"/>
        </w:rPr>
        <w:t>Настоящее постановление подлежит размещению на официальном сайте органов местного самоуправления Нефтеюганского района.</w:t>
      </w:r>
    </w:p>
    <w:p w14:paraId="1D9895F5" w14:textId="6A75BFA8" w:rsidR="002972C9" w:rsidRPr="00F208A4" w:rsidRDefault="002972C9" w:rsidP="00E5149E">
      <w:pPr>
        <w:pStyle w:val="ConsPlusNormal"/>
        <w:widowControl/>
        <w:numPr>
          <w:ilvl w:val="0"/>
          <w:numId w:val="19"/>
        </w:numPr>
        <w:tabs>
          <w:tab w:val="left" w:pos="-8222"/>
          <w:tab w:val="left" w:pos="1134"/>
        </w:tabs>
        <w:ind w:left="0" w:firstLine="709"/>
        <w:jc w:val="both"/>
        <w:rPr>
          <w:rFonts w:ascii="Times New Roman" w:hAnsi="Times New Roman" w:cs="Times New Roman"/>
          <w:sz w:val="26"/>
          <w:szCs w:val="26"/>
        </w:rPr>
      </w:pPr>
      <w:r w:rsidRPr="00E5149E">
        <w:rPr>
          <w:rFonts w:ascii="Times New Roman" w:hAnsi="Times New Roman" w:cs="Times New Roman"/>
          <w:sz w:val="26"/>
          <w:szCs w:val="26"/>
        </w:rPr>
        <w:t>Настоящее постановление вступает в силу после подписания</w:t>
      </w:r>
      <w:r w:rsidR="00F208A4">
        <w:rPr>
          <w:rFonts w:ascii="Times New Roman" w:hAnsi="Times New Roman" w:cs="Times New Roman"/>
          <w:sz w:val="26"/>
          <w:szCs w:val="26"/>
        </w:rPr>
        <w:t>,</w:t>
      </w:r>
      <w:r w:rsidRPr="00E5149E">
        <w:rPr>
          <w:rFonts w:ascii="Times New Roman" w:hAnsi="Times New Roman" w:cs="Times New Roman"/>
          <w:sz w:val="26"/>
          <w:szCs w:val="26"/>
        </w:rPr>
        <w:t xml:space="preserve"> </w:t>
      </w:r>
      <w:r w:rsidR="00AB1AD3" w:rsidRPr="00F208A4">
        <w:rPr>
          <w:rFonts w:ascii="Times New Roman" w:hAnsi="Times New Roman" w:cs="Times New Roman"/>
          <w:sz w:val="26"/>
          <w:szCs w:val="26"/>
        </w:rPr>
        <w:t xml:space="preserve">но не ранее </w:t>
      </w:r>
      <w:r w:rsidRPr="00F208A4">
        <w:rPr>
          <w:rFonts w:ascii="Times New Roman" w:hAnsi="Times New Roman" w:cs="Times New Roman"/>
          <w:sz w:val="26"/>
          <w:szCs w:val="26"/>
        </w:rPr>
        <w:t>01.01.202</w:t>
      </w:r>
      <w:r w:rsidR="00AF1F15" w:rsidRPr="00F208A4">
        <w:rPr>
          <w:rFonts w:ascii="Times New Roman" w:hAnsi="Times New Roman" w:cs="Times New Roman"/>
          <w:sz w:val="26"/>
          <w:szCs w:val="26"/>
        </w:rPr>
        <w:t>3</w:t>
      </w:r>
      <w:r w:rsidRPr="00F208A4">
        <w:rPr>
          <w:rFonts w:ascii="Times New Roman" w:hAnsi="Times New Roman" w:cs="Times New Roman"/>
          <w:sz w:val="26"/>
          <w:szCs w:val="26"/>
        </w:rPr>
        <w:t xml:space="preserve">. </w:t>
      </w:r>
    </w:p>
    <w:p w14:paraId="01BDA6D5" w14:textId="77777777" w:rsidR="002972C9" w:rsidRPr="00E5149E" w:rsidRDefault="002972C9" w:rsidP="00E5149E">
      <w:pPr>
        <w:pStyle w:val="ConsPlusNormal"/>
        <w:widowControl/>
        <w:numPr>
          <w:ilvl w:val="0"/>
          <w:numId w:val="19"/>
        </w:numPr>
        <w:tabs>
          <w:tab w:val="left" w:pos="-8222"/>
          <w:tab w:val="left" w:pos="1134"/>
        </w:tabs>
        <w:ind w:left="0" w:firstLine="709"/>
        <w:jc w:val="both"/>
        <w:rPr>
          <w:rFonts w:ascii="Times New Roman" w:hAnsi="Times New Roman" w:cs="Times New Roman"/>
          <w:sz w:val="26"/>
          <w:szCs w:val="26"/>
        </w:rPr>
      </w:pPr>
      <w:r w:rsidRPr="00E5149E">
        <w:rPr>
          <w:rFonts w:ascii="Times New Roman" w:hAnsi="Times New Roman" w:cs="Times New Roman"/>
          <w:sz w:val="26"/>
          <w:szCs w:val="26"/>
        </w:rPr>
        <w:t xml:space="preserve">Контроль за выполнением постановления возложить на первого заместителя главы Нефтеюганского района </w:t>
      </w:r>
      <w:proofErr w:type="spellStart"/>
      <w:r w:rsidRPr="00E5149E">
        <w:rPr>
          <w:rFonts w:ascii="Times New Roman" w:hAnsi="Times New Roman" w:cs="Times New Roman"/>
          <w:sz w:val="26"/>
          <w:szCs w:val="26"/>
        </w:rPr>
        <w:t>Кудашкина</w:t>
      </w:r>
      <w:proofErr w:type="spellEnd"/>
      <w:r w:rsidRPr="00E5149E">
        <w:rPr>
          <w:rFonts w:ascii="Times New Roman" w:hAnsi="Times New Roman" w:cs="Times New Roman"/>
          <w:sz w:val="26"/>
          <w:szCs w:val="26"/>
        </w:rPr>
        <w:t xml:space="preserve"> С.А.</w:t>
      </w:r>
    </w:p>
    <w:p w14:paraId="63B5F026" w14:textId="5D79A3FA" w:rsidR="00A8224F" w:rsidRDefault="00A8224F" w:rsidP="00016076">
      <w:pPr>
        <w:spacing w:after="0" w:line="240" w:lineRule="auto"/>
        <w:jc w:val="both"/>
        <w:rPr>
          <w:rFonts w:ascii="Times New Roman" w:eastAsia="Calibri" w:hAnsi="Times New Roman"/>
          <w:sz w:val="26"/>
          <w:szCs w:val="26"/>
        </w:rPr>
      </w:pPr>
    </w:p>
    <w:p w14:paraId="1E94A7A8" w14:textId="47F098D8" w:rsidR="00FC452C" w:rsidRDefault="00FC452C" w:rsidP="00016076">
      <w:pPr>
        <w:spacing w:after="0" w:line="240" w:lineRule="auto"/>
        <w:jc w:val="both"/>
        <w:rPr>
          <w:rFonts w:ascii="Times New Roman" w:eastAsia="Calibri" w:hAnsi="Times New Roman"/>
          <w:sz w:val="26"/>
          <w:szCs w:val="26"/>
        </w:rPr>
      </w:pPr>
    </w:p>
    <w:p w14:paraId="742474E0" w14:textId="77777777" w:rsidR="00FC452C" w:rsidRDefault="00FC452C" w:rsidP="00016076">
      <w:pPr>
        <w:spacing w:after="0" w:line="240" w:lineRule="auto"/>
        <w:jc w:val="both"/>
        <w:rPr>
          <w:rFonts w:ascii="Times New Roman" w:eastAsia="Calibri" w:hAnsi="Times New Roman"/>
          <w:sz w:val="26"/>
          <w:szCs w:val="26"/>
        </w:rPr>
      </w:pPr>
    </w:p>
    <w:p w14:paraId="7D170D44" w14:textId="77777777" w:rsidR="00FC452C" w:rsidRPr="00B516D7" w:rsidRDefault="00FC452C" w:rsidP="00FF1DAE">
      <w:pPr>
        <w:spacing w:after="0" w:line="240" w:lineRule="auto"/>
        <w:jc w:val="both"/>
        <w:rPr>
          <w:rFonts w:ascii="Times New Roman" w:eastAsia="Calibri" w:hAnsi="Times New Roman"/>
          <w:sz w:val="26"/>
          <w:szCs w:val="26"/>
        </w:rPr>
      </w:pPr>
      <w:r w:rsidRPr="00B516D7">
        <w:rPr>
          <w:rFonts w:ascii="Times New Roman" w:eastAsia="Calibri" w:hAnsi="Times New Roman"/>
          <w:sz w:val="26"/>
          <w:szCs w:val="26"/>
        </w:rPr>
        <w:t>Глав</w:t>
      </w:r>
      <w:r>
        <w:rPr>
          <w:rFonts w:ascii="Times New Roman" w:eastAsia="Calibri" w:hAnsi="Times New Roman"/>
          <w:sz w:val="26"/>
          <w:szCs w:val="26"/>
        </w:rPr>
        <w:t>а</w:t>
      </w:r>
      <w:r w:rsidRPr="00B516D7">
        <w:rPr>
          <w:rFonts w:ascii="Times New Roman" w:eastAsia="Calibri" w:hAnsi="Times New Roman"/>
          <w:sz w:val="26"/>
          <w:szCs w:val="26"/>
        </w:rPr>
        <w:t xml:space="preserve"> района</w:t>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proofErr w:type="spellStart"/>
      <w:r>
        <w:rPr>
          <w:rFonts w:ascii="Times New Roman" w:eastAsia="Calibri" w:hAnsi="Times New Roman"/>
          <w:sz w:val="26"/>
          <w:szCs w:val="26"/>
        </w:rPr>
        <w:t>А.А.Бочко</w:t>
      </w:r>
      <w:proofErr w:type="spellEnd"/>
    </w:p>
    <w:p w14:paraId="7864E7F4" w14:textId="77777777" w:rsidR="00FC452C" w:rsidRDefault="00FC452C" w:rsidP="00FF1DAE">
      <w:pPr>
        <w:tabs>
          <w:tab w:val="left" w:pos="709"/>
          <w:tab w:val="left" w:pos="1134"/>
        </w:tabs>
        <w:spacing w:after="0" w:line="240" w:lineRule="auto"/>
        <w:jc w:val="both"/>
        <w:rPr>
          <w:rFonts w:ascii="Times New Roman" w:hAnsi="Times New Roman"/>
          <w:sz w:val="26"/>
          <w:szCs w:val="26"/>
        </w:rPr>
      </w:pPr>
    </w:p>
    <w:p w14:paraId="55CAD98B" w14:textId="66704BC1" w:rsidR="002972C9" w:rsidRDefault="002972C9" w:rsidP="00A8224F">
      <w:pPr>
        <w:spacing w:after="0" w:line="240" w:lineRule="auto"/>
        <w:jc w:val="both"/>
        <w:rPr>
          <w:rFonts w:ascii="Times New Roman" w:eastAsia="Calibri" w:hAnsi="Times New Roman"/>
          <w:sz w:val="26"/>
          <w:szCs w:val="26"/>
        </w:rPr>
      </w:pPr>
    </w:p>
    <w:p w14:paraId="0A13494F" w14:textId="52237E64" w:rsidR="00FC452C" w:rsidRDefault="00FC452C" w:rsidP="00A8224F">
      <w:pPr>
        <w:spacing w:after="0" w:line="240" w:lineRule="auto"/>
        <w:jc w:val="both"/>
        <w:rPr>
          <w:rFonts w:ascii="Times New Roman" w:hAnsi="Times New Roman" w:cs="Times New Roman"/>
          <w:sz w:val="26"/>
          <w:szCs w:val="26"/>
        </w:rPr>
      </w:pPr>
    </w:p>
    <w:p w14:paraId="36B49AD2" w14:textId="49A4319F" w:rsidR="00FC452C" w:rsidRDefault="00FC452C" w:rsidP="00A8224F">
      <w:pPr>
        <w:spacing w:after="0" w:line="240" w:lineRule="auto"/>
        <w:jc w:val="both"/>
        <w:rPr>
          <w:rFonts w:ascii="Times New Roman" w:hAnsi="Times New Roman" w:cs="Times New Roman"/>
          <w:sz w:val="26"/>
          <w:szCs w:val="26"/>
        </w:rPr>
      </w:pPr>
    </w:p>
    <w:p w14:paraId="3B10779B" w14:textId="01C93CCB" w:rsidR="00FC452C" w:rsidRDefault="00FC452C" w:rsidP="00A8224F">
      <w:pPr>
        <w:spacing w:after="0" w:line="240" w:lineRule="auto"/>
        <w:jc w:val="both"/>
        <w:rPr>
          <w:rFonts w:ascii="Times New Roman" w:hAnsi="Times New Roman" w:cs="Times New Roman"/>
          <w:sz w:val="26"/>
          <w:szCs w:val="26"/>
        </w:rPr>
      </w:pPr>
    </w:p>
    <w:p w14:paraId="202DF62A" w14:textId="1E496881" w:rsidR="00FC452C" w:rsidRDefault="00FC452C" w:rsidP="00A8224F">
      <w:pPr>
        <w:spacing w:after="0" w:line="240" w:lineRule="auto"/>
        <w:jc w:val="both"/>
        <w:rPr>
          <w:rFonts w:ascii="Times New Roman" w:hAnsi="Times New Roman" w:cs="Times New Roman"/>
          <w:sz w:val="26"/>
          <w:szCs w:val="26"/>
        </w:rPr>
      </w:pPr>
    </w:p>
    <w:p w14:paraId="013ACCAC" w14:textId="47CA919D" w:rsidR="00FC452C" w:rsidRDefault="00FC452C" w:rsidP="00A8224F">
      <w:pPr>
        <w:spacing w:after="0" w:line="240" w:lineRule="auto"/>
        <w:jc w:val="both"/>
        <w:rPr>
          <w:rFonts w:ascii="Times New Roman" w:hAnsi="Times New Roman" w:cs="Times New Roman"/>
          <w:sz w:val="26"/>
          <w:szCs w:val="26"/>
        </w:rPr>
      </w:pPr>
    </w:p>
    <w:p w14:paraId="4141178B" w14:textId="7930F6D3" w:rsidR="00FC452C" w:rsidRDefault="00FC452C" w:rsidP="00A8224F">
      <w:pPr>
        <w:spacing w:after="0" w:line="240" w:lineRule="auto"/>
        <w:jc w:val="both"/>
        <w:rPr>
          <w:rFonts w:ascii="Times New Roman" w:hAnsi="Times New Roman" w:cs="Times New Roman"/>
          <w:sz w:val="26"/>
          <w:szCs w:val="26"/>
        </w:rPr>
      </w:pPr>
    </w:p>
    <w:p w14:paraId="6679F9DB" w14:textId="7073347A" w:rsidR="00FC452C" w:rsidRDefault="00FC452C" w:rsidP="00A8224F">
      <w:pPr>
        <w:spacing w:after="0" w:line="240" w:lineRule="auto"/>
        <w:jc w:val="both"/>
        <w:rPr>
          <w:rFonts w:ascii="Times New Roman" w:hAnsi="Times New Roman" w:cs="Times New Roman"/>
          <w:sz w:val="26"/>
          <w:szCs w:val="26"/>
        </w:rPr>
      </w:pPr>
    </w:p>
    <w:p w14:paraId="0EB11812" w14:textId="3AF525CF" w:rsidR="00FC452C" w:rsidRDefault="00FC452C" w:rsidP="00A8224F">
      <w:pPr>
        <w:spacing w:after="0" w:line="240" w:lineRule="auto"/>
        <w:jc w:val="both"/>
        <w:rPr>
          <w:rFonts w:ascii="Times New Roman" w:hAnsi="Times New Roman" w:cs="Times New Roman"/>
          <w:sz w:val="26"/>
          <w:szCs w:val="26"/>
        </w:rPr>
      </w:pPr>
    </w:p>
    <w:p w14:paraId="69B843AC" w14:textId="5D0916A4" w:rsidR="00FC452C" w:rsidRDefault="00FC452C" w:rsidP="00A8224F">
      <w:pPr>
        <w:spacing w:after="0" w:line="240" w:lineRule="auto"/>
        <w:jc w:val="both"/>
        <w:rPr>
          <w:rFonts w:ascii="Times New Roman" w:hAnsi="Times New Roman" w:cs="Times New Roman"/>
          <w:sz w:val="26"/>
          <w:szCs w:val="26"/>
        </w:rPr>
      </w:pPr>
    </w:p>
    <w:p w14:paraId="40B686C4" w14:textId="355CEA57" w:rsidR="00FC452C" w:rsidRDefault="00FC452C" w:rsidP="00A8224F">
      <w:pPr>
        <w:spacing w:after="0" w:line="240" w:lineRule="auto"/>
        <w:jc w:val="both"/>
        <w:rPr>
          <w:rFonts w:ascii="Times New Roman" w:hAnsi="Times New Roman" w:cs="Times New Roman"/>
          <w:sz w:val="26"/>
          <w:szCs w:val="26"/>
        </w:rPr>
      </w:pPr>
    </w:p>
    <w:p w14:paraId="4896DCFA" w14:textId="5EA846B3" w:rsidR="00FC452C" w:rsidRDefault="00FC452C" w:rsidP="00A8224F">
      <w:pPr>
        <w:spacing w:after="0" w:line="240" w:lineRule="auto"/>
        <w:jc w:val="both"/>
        <w:rPr>
          <w:rFonts w:ascii="Times New Roman" w:hAnsi="Times New Roman" w:cs="Times New Roman"/>
          <w:sz w:val="26"/>
          <w:szCs w:val="26"/>
        </w:rPr>
      </w:pPr>
    </w:p>
    <w:p w14:paraId="78AD1FBC" w14:textId="24A75FEB" w:rsidR="00FC452C" w:rsidRDefault="00FC452C" w:rsidP="00A8224F">
      <w:pPr>
        <w:spacing w:after="0" w:line="240" w:lineRule="auto"/>
        <w:jc w:val="both"/>
        <w:rPr>
          <w:rFonts w:ascii="Times New Roman" w:hAnsi="Times New Roman" w:cs="Times New Roman"/>
          <w:sz w:val="26"/>
          <w:szCs w:val="26"/>
        </w:rPr>
      </w:pPr>
    </w:p>
    <w:p w14:paraId="44176E26" w14:textId="51E96EFC" w:rsidR="00FC452C" w:rsidRDefault="00FC452C" w:rsidP="00A8224F">
      <w:pPr>
        <w:spacing w:after="0" w:line="240" w:lineRule="auto"/>
        <w:jc w:val="both"/>
        <w:rPr>
          <w:rFonts w:ascii="Times New Roman" w:hAnsi="Times New Roman" w:cs="Times New Roman"/>
          <w:sz w:val="26"/>
          <w:szCs w:val="26"/>
        </w:rPr>
      </w:pPr>
    </w:p>
    <w:p w14:paraId="0353A8D2" w14:textId="3B8029A6" w:rsidR="00FC452C" w:rsidRDefault="00FC452C" w:rsidP="00A8224F">
      <w:pPr>
        <w:spacing w:after="0" w:line="240" w:lineRule="auto"/>
        <w:jc w:val="both"/>
        <w:rPr>
          <w:rFonts w:ascii="Times New Roman" w:hAnsi="Times New Roman" w:cs="Times New Roman"/>
          <w:sz w:val="26"/>
          <w:szCs w:val="26"/>
        </w:rPr>
      </w:pPr>
    </w:p>
    <w:p w14:paraId="3ECAA956" w14:textId="7FCF2586" w:rsidR="00FC452C" w:rsidRDefault="00FC452C" w:rsidP="00A8224F">
      <w:pPr>
        <w:spacing w:after="0" w:line="240" w:lineRule="auto"/>
        <w:jc w:val="both"/>
        <w:rPr>
          <w:rFonts w:ascii="Times New Roman" w:hAnsi="Times New Roman" w:cs="Times New Roman"/>
          <w:sz w:val="26"/>
          <w:szCs w:val="26"/>
        </w:rPr>
      </w:pPr>
    </w:p>
    <w:p w14:paraId="48DF8B5A" w14:textId="42F1D755" w:rsidR="00FC452C" w:rsidRDefault="00FC452C" w:rsidP="00A8224F">
      <w:pPr>
        <w:spacing w:after="0" w:line="240" w:lineRule="auto"/>
        <w:jc w:val="both"/>
        <w:rPr>
          <w:rFonts w:ascii="Times New Roman" w:hAnsi="Times New Roman" w:cs="Times New Roman"/>
          <w:sz w:val="26"/>
          <w:szCs w:val="26"/>
        </w:rPr>
      </w:pPr>
    </w:p>
    <w:p w14:paraId="52DEB756" w14:textId="452C47D1" w:rsidR="00FC452C" w:rsidRDefault="00FC452C" w:rsidP="00A8224F">
      <w:pPr>
        <w:spacing w:after="0" w:line="240" w:lineRule="auto"/>
        <w:jc w:val="both"/>
        <w:rPr>
          <w:rFonts w:ascii="Times New Roman" w:hAnsi="Times New Roman" w:cs="Times New Roman"/>
          <w:sz w:val="26"/>
          <w:szCs w:val="26"/>
        </w:rPr>
      </w:pPr>
    </w:p>
    <w:p w14:paraId="4ECBF424" w14:textId="0161F368" w:rsidR="00FC452C" w:rsidRDefault="00FC452C" w:rsidP="00A8224F">
      <w:pPr>
        <w:spacing w:after="0" w:line="240" w:lineRule="auto"/>
        <w:jc w:val="both"/>
        <w:rPr>
          <w:rFonts w:ascii="Times New Roman" w:hAnsi="Times New Roman" w:cs="Times New Roman"/>
          <w:sz w:val="26"/>
          <w:szCs w:val="26"/>
        </w:rPr>
      </w:pPr>
    </w:p>
    <w:p w14:paraId="25C38698" w14:textId="590F3655" w:rsidR="00FC452C" w:rsidRDefault="00FC452C" w:rsidP="00A8224F">
      <w:pPr>
        <w:spacing w:after="0" w:line="240" w:lineRule="auto"/>
        <w:jc w:val="both"/>
        <w:rPr>
          <w:rFonts w:ascii="Times New Roman" w:hAnsi="Times New Roman" w:cs="Times New Roman"/>
          <w:sz w:val="26"/>
          <w:szCs w:val="26"/>
        </w:rPr>
      </w:pPr>
    </w:p>
    <w:p w14:paraId="37A43A4D" w14:textId="325D6ED8" w:rsidR="00FC452C" w:rsidRDefault="00FC452C" w:rsidP="00A8224F">
      <w:pPr>
        <w:spacing w:after="0" w:line="240" w:lineRule="auto"/>
        <w:jc w:val="both"/>
        <w:rPr>
          <w:rFonts w:ascii="Times New Roman" w:hAnsi="Times New Roman" w:cs="Times New Roman"/>
          <w:sz w:val="26"/>
          <w:szCs w:val="26"/>
        </w:rPr>
      </w:pPr>
    </w:p>
    <w:p w14:paraId="45722A43" w14:textId="47CC255B" w:rsidR="00FC452C" w:rsidRDefault="00FC452C" w:rsidP="00A8224F">
      <w:pPr>
        <w:spacing w:after="0" w:line="240" w:lineRule="auto"/>
        <w:jc w:val="both"/>
        <w:rPr>
          <w:rFonts w:ascii="Times New Roman" w:hAnsi="Times New Roman" w:cs="Times New Roman"/>
          <w:sz w:val="26"/>
          <w:szCs w:val="26"/>
        </w:rPr>
      </w:pPr>
    </w:p>
    <w:p w14:paraId="7DC1E5CD" w14:textId="1299F032" w:rsidR="00FC452C" w:rsidRDefault="00FC452C" w:rsidP="00A8224F">
      <w:pPr>
        <w:spacing w:after="0" w:line="240" w:lineRule="auto"/>
        <w:jc w:val="both"/>
        <w:rPr>
          <w:rFonts w:ascii="Times New Roman" w:hAnsi="Times New Roman" w:cs="Times New Roman"/>
          <w:sz w:val="26"/>
          <w:szCs w:val="26"/>
        </w:rPr>
      </w:pPr>
    </w:p>
    <w:p w14:paraId="36A0786B" w14:textId="45387AEF" w:rsidR="00FC452C" w:rsidRDefault="00FC452C" w:rsidP="00A8224F">
      <w:pPr>
        <w:spacing w:after="0" w:line="240" w:lineRule="auto"/>
        <w:jc w:val="both"/>
        <w:rPr>
          <w:rFonts w:ascii="Times New Roman" w:hAnsi="Times New Roman" w:cs="Times New Roman"/>
          <w:sz w:val="26"/>
          <w:szCs w:val="26"/>
        </w:rPr>
      </w:pPr>
    </w:p>
    <w:p w14:paraId="22D10967" w14:textId="48628172" w:rsidR="00FC452C" w:rsidRDefault="00FC452C" w:rsidP="00A8224F">
      <w:pPr>
        <w:spacing w:after="0" w:line="240" w:lineRule="auto"/>
        <w:jc w:val="both"/>
        <w:rPr>
          <w:rFonts w:ascii="Times New Roman" w:hAnsi="Times New Roman" w:cs="Times New Roman"/>
          <w:sz w:val="26"/>
          <w:szCs w:val="26"/>
        </w:rPr>
      </w:pPr>
    </w:p>
    <w:p w14:paraId="060CC1C4" w14:textId="32723D64" w:rsidR="00FC452C" w:rsidRDefault="00FC452C" w:rsidP="00A8224F">
      <w:pPr>
        <w:spacing w:after="0" w:line="240" w:lineRule="auto"/>
        <w:jc w:val="both"/>
        <w:rPr>
          <w:rFonts w:ascii="Times New Roman" w:hAnsi="Times New Roman" w:cs="Times New Roman"/>
          <w:sz w:val="26"/>
          <w:szCs w:val="26"/>
        </w:rPr>
      </w:pPr>
    </w:p>
    <w:p w14:paraId="63AA0037" w14:textId="0BD7247C" w:rsidR="00FC452C" w:rsidRDefault="00FC452C" w:rsidP="00A8224F">
      <w:pPr>
        <w:spacing w:after="0" w:line="240" w:lineRule="auto"/>
        <w:jc w:val="both"/>
        <w:rPr>
          <w:rFonts w:ascii="Times New Roman" w:hAnsi="Times New Roman" w:cs="Times New Roman"/>
          <w:sz w:val="26"/>
          <w:szCs w:val="26"/>
        </w:rPr>
      </w:pPr>
    </w:p>
    <w:p w14:paraId="579F6F1B" w14:textId="1A763248" w:rsidR="00FC452C" w:rsidRDefault="00FC452C" w:rsidP="00A8224F">
      <w:pPr>
        <w:spacing w:after="0" w:line="240" w:lineRule="auto"/>
        <w:jc w:val="both"/>
        <w:rPr>
          <w:rFonts w:ascii="Times New Roman" w:hAnsi="Times New Roman" w:cs="Times New Roman"/>
          <w:sz w:val="26"/>
          <w:szCs w:val="26"/>
        </w:rPr>
      </w:pPr>
    </w:p>
    <w:p w14:paraId="4373B4F8" w14:textId="48F26C81" w:rsidR="00FC452C" w:rsidRDefault="00FC452C" w:rsidP="00A8224F">
      <w:pPr>
        <w:spacing w:after="0" w:line="240" w:lineRule="auto"/>
        <w:jc w:val="both"/>
        <w:rPr>
          <w:rFonts w:ascii="Times New Roman" w:hAnsi="Times New Roman" w:cs="Times New Roman"/>
          <w:sz w:val="26"/>
          <w:szCs w:val="26"/>
        </w:rPr>
      </w:pPr>
    </w:p>
    <w:p w14:paraId="1739659C" w14:textId="0FFBD5DC" w:rsidR="00FC452C" w:rsidRDefault="00FC452C" w:rsidP="00A8224F">
      <w:pPr>
        <w:spacing w:after="0" w:line="240" w:lineRule="auto"/>
        <w:jc w:val="both"/>
        <w:rPr>
          <w:rFonts w:ascii="Times New Roman" w:hAnsi="Times New Roman" w:cs="Times New Roman"/>
          <w:sz w:val="26"/>
          <w:szCs w:val="26"/>
        </w:rPr>
      </w:pPr>
    </w:p>
    <w:p w14:paraId="4B4817A3" w14:textId="27BFA354" w:rsidR="00FC452C" w:rsidRDefault="00FC452C" w:rsidP="00A8224F">
      <w:pPr>
        <w:spacing w:after="0" w:line="240" w:lineRule="auto"/>
        <w:jc w:val="both"/>
        <w:rPr>
          <w:rFonts w:ascii="Times New Roman" w:hAnsi="Times New Roman" w:cs="Times New Roman"/>
          <w:sz w:val="26"/>
          <w:szCs w:val="26"/>
        </w:rPr>
      </w:pPr>
    </w:p>
    <w:p w14:paraId="7DE9A28E" w14:textId="77777777" w:rsidR="00FC452C" w:rsidRPr="00E5149E" w:rsidRDefault="00FC452C" w:rsidP="00A8224F">
      <w:pPr>
        <w:spacing w:after="0" w:line="240" w:lineRule="auto"/>
        <w:jc w:val="both"/>
        <w:rPr>
          <w:rFonts w:ascii="Times New Roman" w:hAnsi="Times New Roman" w:cs="Times New Roman"/>
          <w:sz w:val="26"/>
          <w:szCs w:val="26"/>
        </w:rPr>
      </w:pPr>
    </w:p>
    <w:p w14:paraId="2D1CCB29" w14:textId="1604B647" w:rsidR="00E5149E" w:rsidRPr="00E5149E" w:rsidRDefault="00E5149E" w:rsidP="00016076">
      <w:pPr>
        <w:spacing w:after="0" w:line="240" w:lineRule="auto"/>
        <w:ind w:firstLine="5656"/>
        <w:rPr>
          <w:rFonts w:ascii="Times New Roman" w:hAnsi="Times New Roman"/>
          <w:sz w:val="26"/>
          <w:szCs w:val="26"/>
        </w:rPr>
      </w:pPr>
      <w:r w:rsidRPr="00E5149E">
        <w:rPr>
          <w:rFonts w:ascii="Times New Roman" w:hAnsi="Times New Roman"/>
          <w:sz w:val="26"/>
          <w:szCs w:val="26"/>
        </w:rPr>
        <w:lastRenderedPageBreak/>
        <w:t xml:space="preserve">Приложение </w:t>
      </w:r>
      <w:r w:rsidR="00A8224F">
        <w:rPr>
          <w:rFonts w:ascii="Times New Roman" w:hAnsi="Times New Roman"/>
          <w:sz w:val="26"/>
          <w:szCs w:val="26"/>
        </w:rPr>
        <w:t xml:space="preserve">1 </w:t>
      </w:r>
    </w:p>
    <w:p w14:paraId="44AABE09" w14:textId="77777777" w:rsidR="00E5149E" w:rsidRPr="00E5149E" w:rsidRDefault="00E5149E" w:rsidP="00016076">
      <w:pPr>
        <w:spacing w:after="0" w:line="240" w:lineRule="auto"/>
        <w:rPr>
          <w:rFonts w:ascii="Times New Roman" w:hAnsi="Times New Roman"/>
          <w:sz w:val="26"/>
          <w:szCs w:val="26"/>
        </w:rPr>
      </w:pPr>
    </w:p>
    <w:p w14:paraId="65492673" w14:textId="77777777" w:rsidR="00E5149E" w:rsidRPr="00E5149E" w:rsidRDefault="00E5149E" w:rsidP="00016076">
      <w:pPr>
        <w:spacing w:after="0" w:line="240" w:lineRule="auto"/>
        <w:ind w:firstLine="5656"/>
        <w:rPr>
          <w:rFonts w:ascii="Times New Roman" w:hAnsi="Times New Roman"/>
          <w:sz w:val="26"/>
          <w:szCs w:val="26"/>
        </w:rPr>
      </w:pPr>
      <w:r w:rsidRPr="00E5149E">
        <w:rPr>
          <w:rFonts w:ascii="Times New Roman" w:hAnsi="Times New Roman"/>
          <w:sz w:val="26"/>
          <w:szCs w:val="26"/>
        </w:rPr>
        <w:t>УТВЕРЖДЕНА</w:t>
      </w:r>
    </w:p>
    <w:p w14:paraId="4254F90C" w14:textId="77777777" w:rsidR="00E5149E" w:rsidRPr="00E5149E" w:rsidRDefault="00E5149E" w:rsidP="00016076">
      <w:pPr>
        <w:spacing w:after="0" w:line="240" w:lineRule="auto"/>
        <w:ind w:left="5656"/>
        <w:rPr>
          <w:rFonts w:ascii="Times New Roman" w:hAnsi="Times New Roman"/>
          <w:sz w:val="26"/>
          <w:szCs w:val="26"/>
        </w:rPr>
      </w:pPr>
      <w:r w:rsidRPr="00E5149E">
        <w:rPr>
          <w:rFonts w:ascii="Times New Roman" w:hAnsi="Times New Roman"/>
          <w:sz w:val="26"/>
          <w:szCs w:val="26"/>
        </w:rPr>
        <w:t>постановлением администрации Нефтеюганского района</w:t>
      </w:r>
    </w:p>
    <w:p w14:paraId="50E31115" w14:textId="5621479B" w:rsidR="00E5149E" w:rsidRPr="00E5149E" w:rsidRDefault="00E5149E" w:rsidP="00016076">
      <w:pPr>
        <w:spacing w:after="0" w:line="240" w:lineRule="auto"/>
        <w:ind w:firstLine="5656"/>
        <w:rPr>
          <w:rFonts w:ascii="Times New Roman" w:hAnsi="Times New Roman"/>
          <w:sz w:val="26"/>
          <w:szCs w:val="26"/>
        </w:rPr>
      </w:pPr>
      <w:r w:rsidRPr="00E5149E">
        <w:rPr>
          <w:rFonts w:ascii="Times New Roman" w:hAnsi="Times New Roman"/>
          <w:sz w:val="26"/>
          <w:szCs w:val="26"/>
        </w:rPr>
        <w:t>от</w:t>
      </w:r>
      <w:r w:rsidR="0068088A">
        <w:rPr>
          <w:rFonts w:ascii="Times New Roman" w:hAnsi="Times New Roman"/>
          <w:sz w:val="26"/>
          <w:szCs w:val="26"/>
        </w:rPr>
        <w:t xml:space="preserve"> </w:t>
      </w:r>
      <w:r w:rsidR="00A8224F">
        <w:rPr>
          <w:rFonts w:ascii="Times New Roman" w:hAnsi="Times New Roman"/>
          <w:sz w:val="26"/>
          <w:szCs w:val="26"/>
        </w:rPr>
        <w:t>__________</w:t>
      </w:r>
      <w:r w:rsidR="0068088A">
        <w:rPr>
          <w:rFonts w:ascii="Times New Roman" w:hAnsi="Times New Roman"/>
          <w:sz w:val="26"/>
          <w:szCs w:val="26"/>
        </w:rPr>
        <w:t xml:space="preserve"> № </w:t>
      </w:r>
      <w:r w:rsidR="00A8224F">
        <w:rPr>
          <w:rFonts w:ascii="Times New Roman" w:hAnsi="Times New Roman"/>
          <w:sz w:val="26"/>
          <w:szCs w:val="26"/>
        </w:rPr>
        <w:t>______</w:t>
      </w:r>
      <w:r w:rsidR="00FC452C">
        <w:rPr>
          <w:rFonts w:ascii="Times New Roman" w:hAnsi="Times New Roman"/>
          <w:sz w:val="26"/>
          <w:szCs w:val="26"/>
        </w:rPr>
        <w:t>____</w:t>
      </w:r>
    </w:p>
    <w:p w14:paraId="321336A9" w14:textId="77777777" w:rsidR="002972C9" w:rsidRPr="00E5149E" w:rsidRDefault="002972C9" w:rsidP="00E5149E">
      <w:pPr>
        <w:spacing w:after="0" w:line="240" w:lineRule="auto"/>
        <w:rPr>
          <w:rFonts w:ascii="Times New Roman" w:hAnsi="Times New Roman" w:cs="Times New Roman"/>
          <w:sz w:val="26"/>
          <w:szCs w:val="26"/>
        </w:rPr>
      </w:pPr>
    </w:p>
    <w:p w14:paraId="2624B7AE" w14:textId="77777777" w:rsidR="002972C9" w:rsidRDefault="002972C9" w:rsidP="00E5149E">
      <w:pPr>
        <w:pStyle w:val="ConsPlusNormal"/>
        <w:widowControl/>
        <w:jc w:val="center"/>
        <w:rPr>
          <w:rFonts w:ascii="Times New Roman" w:hAnsi="Times New Roman" w:cs="Times New Roman"/>
          <w:sz w:val="26"/>
          <w:szCs w:val="26"/>
        </w:rPr>
      </w:pPr>
    </w:p>
    <w:p w14:paraId="69A75038" w14:textId="77777777" w:rsidR="00AF1F15" w:rsidRDefault="00AF1F15" w:rsidP="00AF1F15">
      <w:pPr>
        <w:pStyle w:val="ad"/>
        <w:jc w:val="center"/>
        <w:rPr>
          <w:color w:val="000000"/>
          <w:sz w:val="26"/>
          <w:szCs w:val="26"/>
        </w:rPr>
      </w:pPr>
      <w:r w:rsidRPr="00DB2BF8">
        <w:rPr>
          <w:color w:val="000000"/>
          <w:sz w:val="26"/>
          <w:szCs w:val="26"/>
        </w:rPr>
        <w:t xml:space="preserve">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w:t>
      </w:r>
      <w:r>
        <w:rPr>
          <w:color w:val="000000"/>
          <w:sz w:val="26"/>
          <w:szCs w:val="26"/>
        </w:rPr>
        <w:t xml:space="preserve">городского и </w:t>
      </w:r>
      <w:r w:rsidRPr="00DB2BF8">
        <w:rPr>
          <w:color w:val="000000"/>
          <w:sz w:val="26"/>
          <w:szCs w:val="26"/>
        </w:rPr>
        <w:t xml:space="preserve">сельских поселений Нефтеюганского муниципального района </w:t>
      </w:r>
    </w:p>
    <w:p w14:paraId="52BD7585" w14:textId="29515393" w:rsidR="00AF1F15" w:rsidRPr="00DB2BF8" w:rsidRDefault="001238D4" w:rsidP="00AF1F15">
      <w:pPr>
        <w:pStyle w:val="ad"/>
        <w:jc w:val="center"/>
        <w:rPr>
          <w:color w:val="000000"/>
          <w:sz w:val="26"/>
          <w:szCs w:val="26"/>
        </w:rPr>
      </w:pPr>
      <w:r w:rsidRPr="00F208A4">
        <w:rPr>
          <w:bCs/>
          <w:sz w:val="26"/>
          <w:szCs w:val="26"/>
        </w:rPr>
        <w:t>Ханты-Мансийского автономного округа – Югры</w:t>
      </w:r>
      <w:r w:rsidRPr="00DB2BF8">
        <w:rPr>
          <w:color w:val="000000"/>
          <w:sz w:val="26"/>
          <w:szCs w:val="26"/>
        </w:rPr>
        <w:t xml:space="preserve"> </w:t>
      </w:r>
      <w:r w:rsidR="00AF1F15" w:rsidRPr="00DB2BF8">
        <w:rPr>
          <w:color w:val="000000"/>
          <w:sz w:val="26"/>
          <w:szCs w:val="26"/>
        </w:rPr>
        <w:t>на 202</w:t>
      </w:r>
      <w:r w:rsidR="00AF1F15">
        <w:rPr>
          <w:color w:val="000000"/>
          <w:sz w:val="26"/>
          <w:szCs w:val="26"/>
        </w:rPr>
        <w:t>3</w:t>
      </w:r>
      <w:r w:rsidR="00AF1F15" w:rsidRPr="00DB2BF8">
        <w:rPr>
          <w:color w:val="000000"/>
          <w:sz w:val="26"/>
          <w:szCs w:val="26"/>
        </w:rPr>
        <w:t xml:space="preserve"> год</w:t>
      </w:r>
    </w:p>
    <w:p w14:paraId="49524EDA" w14:textId="77777777" w:rsidR="00AF1F15" w:rsidRPr="00FC452C" w:rsidRDefault="00AF1F15" w:rsidP="00AF1F15">
      <w:pPr>
        <w:pStyle w:val="ad"/>
        <w:jc w:val="center"/>
        <w:rPr>
          <w:bCs/>
          <w:color w:val="000000"/>
          <w:sz w:val="26"/>
          <w:szCs w:val="26"/>
        </w:rPr>
      </w:pPr>
    </w:p>
    <w:p w14:paraId="75A7CB5F" w14:textId="7BE84F87" w:rsidR="00AF1F15" w:rsidRDefault="00AF1F15" w:rsidP="00FC452C">
      <w:pPr>
        <w:pStyle w:val="ad"/>
        <w:ind w:firstLine="708"/>
        <w:jc w:val="both"/>
        <w:rPr>
          <w:sz w:val="26"/>
          <w:szCs w:val="26"/>
        </w:rPr>
      </w:pPr>
      <w:r w:rsidRPr="001D138D">
        <w:rPr>
          <w:color w:val="000000"/>
          <w:sz w:val="26"/>
          <w:szCs w:val="26"/>
        </w:rPr>
        <w:t xml:space="preserve">Настоящая программа профилактики рисков причинения вреда (ущерба) охраняемым законом ценностям </w:t>
      </w:r>
      <w:r>
        <w:rPr>
          <w:color w:val="000000"/>
          <w:sz w:val="26"/>
          <w:szCs w:val="26"/>
        </w:rPr>
        <w:t>при осуществлении</w:t>
      </w:r>
      <w:r w:rsidRPr="001D2508">
        <w:rPr>
          <w:color w:val="000000"/>
          <w:sz w:val="26"/>
          <w:szCs w:val="26"/>
        </w:rPr>
        <w:t xml:space="preserve"> </w:t>
      </w:r>
      <w:r w:rsidRPr="001D138D">
        <w:rPr>
          <w:color w:val="000000"/>
          <w:sz w:val="26"/>
          <w:szCs w:val="26"/>
        </w:rPr>
        <w:t xml:space="preserve">муниципального </w:t>
      </w:r>
      <w:r>
        <w:rPr>
          <w:color w:val="000000"/>
          <w:sz w:val="26"/>
          <w:szCs w:val="26"/>
        </w:rPr>
        <w:t>жилищного</w:t>
      </w:r>
      <w:r w:rsidRPr="001D138D">
        <w:rPr>
          <w:color w:val="000000"/>
          <w:sz w:val="26"/>
          <w:szCs w:val="26"/>
        </w:rPr>
        <w:t xml:space="preserve"> контроля </w:t>
      </w:r>
      <w:r>
        <w:rPr>
          <w:color w:val="000000"/>
          <w:sz w:val="26"/>
          <w:szCs w:val="26"/>
        </w:rPr>
        <w:t>на</w:t>
      </w:r>
      <w:r w:rsidRPr="001D138D">
        <w:rPr>
          <w:color w:val="000000"/>
          <w:sz w:val="26"/>
          <w:szCs w:val="26"/>
        </w:rPr>
        <w:t xml:space="preserve"> территории Нефтеюганского муниципального района</w:t>
      </w:r>
      <w:r>
        <w:rPr>
          <w:color w:val="000000"/>
          <w:sz w:val="26"/>
          <w:szCs w:val="26"/>
        </w:rPr>
        <w:t xml:space="preserve"> </w:t>
      </w:r>
      <w:r w:rsidR="001238D4" w:rsidRPr="00F208A4">
        <w:rPr>
          <w:bCs/>
          <w:sz w:val="26"/>
          <w:szCs w:val="26"/>
        </w:rPr>
        <w:t>Ханты-Мансийского автономного округа – Югры</w:t>
      </w:r>
      <w:r w:rsidR="001238D4" w:rsidRPr="001D138D">
        <w:rPr>
          <w:color w:val="000000"/>
          <w:sz w:val="26"/>
          <w:szCs w:val="26"/>
        </w:rPr>
        <w:t xml:space="preserve"> </w:t>
      </w:r>
      <w:r w:rsidRPr="001D138D">
        <w:rPr>
          <w:color w:val="000000"/>
          <w:sz w:val="26"/>
          <w:szCs w:val="26"/>
        </w:rPr>
        <w:t xml:space="preserve">(далее </w:t>
      </w:r>
      <w:r w:rsidR="001238D4">
        <w:rPr>
          <w:color w:val="000000"/>
          <w:sz w:val="26"/>
          <w:szCs w:val="26"/>
        </w:rPr>
        <w:t xml:space="preserve">соответственно </w:t>
      </w:r>
      <w:r w:rsidRPr="001D138D">
        <w:rPr>
          <w:color w:val="000000"/>
          <w:sz w:val="26"/>
          <w:szCs w:val="26"/>
        </w:rPr>
        <w:t>– Программа</w:t>
      </w:r>
      <w:r w:rsidR="001238D4">
        <w:rPr>
          <w:color w:val="000000"/>
          <w:sz w:val="26"/>
          <w:szCs w:val="26"/>
        </w:rPr>
        <w:t>,</w:t>
      </w:r>
      <w:r w:rsidR="001238D4" w:rsidRPr="001238D4">
        <w:rPr>
          <w:color w:val="000000"/>
          <w:sz w:val="26"/>
          <w:szCs w:val="26"/>
        </w:rPr>
        <w:t xml:space="preserve"> </w:t>
      </w:r>
      <w:r w:rsidR="001238D4" w:rsidRPr="00F208A4">
        <w:rPr>
          <w:color w:val="000000"/>
          <w:sz w:val="26"/>
          <w:szCs w:val="26"/>
        </w:rPr>
        <w:t>Нефтеюганский муниципальный район</w:t>
      </w:r>
      <w:r w:rsidRPr="00F208A4">
        <w:rPr>
          <w:color w:val="000000"/>
          <w:sz w:val="26"/>
          <w:szCs w:val="26"/>
        </w:rPr>
        <w:t>)</w:t>
      </w:r>
      <w:r w:rsidRPr="001D138D">
        <w:rPr>
          <w:b/>
          <w:color w:val="000000"/>
          <w:sz w:val="26"/>
          <w:szCs w:val="26"/>
        </w:rPr>
        <w:t xml:space="preserve"> </w:t>
      </w:r>
      <w:r w:rsidRPr="001D138D">
        <w:rPr>
          <w:color w:val="000000"/>
          <w:sz w:val="26"/>
          <w:szCs w:val="26"/>
        </w:rPr>
        <w:t xml:space="preserve">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w:t>
      </w:r>
      <w:r w:rsidR="00FC452C">
        <w:rPr>
          <w:color w:val="000000"/>
          <w:sz w:val="26"/>
          <w:szCs w:val="26"/>
        </w:rPr>
        <w:br/>
      </w:r>
      <w:r w:rsidRPr="001D138D">
        <w:rPr>
          <w:color w:val="000000"/>
          <w:sz w:val="26"/>
          <w:szCs w:val="26"/>
        </w:rPr>
        <w:t>и утверждения контрольными (надзорными) органами программы профилактики рисков причинения вреда (ущерба) охраняемым законом ценностям»</w:t>
      </w:r>
      <w:r>
        <w:rPr>
          <w:color w:val="000000"/>
          <w:sz w:val="26"/>
          <w:szCs w:val="26"/>
        </w:rPr>
        <w:t xml:space="preserve"> (далее – Правила)</w:t>
      </w:r>
      <w:r w:rsidRPr="001D138D">
        <w:rPr>
          <w:color w:val="000000"/>
          <w:sz w:val="26"/>
          <w:szCs w:val="26"/>
        </w:rPr>
        <w:t xml:space="preserve"> и </w:t>
      </w:r>
      <w:r>
        <w:rPr>
          <w:color w:val="000000"/>
          <w:sz w:val="26"/>
          <w:szCs w:val="26"/>
        </w:rPr>
        <w:t xml:space="preserve">устанавливает порядок проведения профилактических </w:t>
      </w:r>
      <w:r w:rsidRPr="001D138D">
        <w:rPr>
          <w:color w:val="000000"/>
          <w:sz w:val="26"/>
          <w:szCs w:val="26"/>
        </w:rPr>
        <w:t>мероприятий</w:t>
      </w:r>
      <w:r>
        <w:rPr>
          <w:color w:val="000000"/>
          <w:sz w:val="26"/>
          <w:szCs w:val="26"/>
        </w:rPr>
        <w:t xml:space="preserve">, направленных на предупреждение причинения вреда (ущерба) охраняемым законом ценностям, соблюдение которых оценивается в рамках осуществления </w:t>
      </w:r>
      <w:r w:rsidRPr="00DB2BF8">
        <w:rPr>
          <w:color w:val="000000"/>
          <w:sz w:val="26"/>
          <w:szCs w:val="26"/>
        </w:rPr>
        <w:t xml:space="preserve">муниципального жилищного контроля на территории </w:t>
      </w:r>
      <w:r>
        <w:rPr>
          <w:color w:val="000000"/>
          <w:sz w:val="26"/>
          <w:szCs w:val="26"/>
        </w:rPr>
        <w:t xml:space="preserve">городского и </w:t>
      </w:r>
      <w:r w:rsidRPr="00DB2BF8">
        <w:rPr>
          <w:color w:val="000000"/>
          <w:sz w:val="26"/>
          <w:szCs w:val="26"/>
        </w:rPr>
        <w:t>сельских поселений Нефтеюганского муниципального района</w:t>
      </w:r>
      <w:r>
        <w:rPr>
          <w:color w:val="000000"/>
          <w:sz w:val="26"/>
          <w:szCs w:val="26"/>
        </w:rPr>
        <w:t>,</w:t>
      </w:r>
      <w:r w:rsidRPr="00245282">
        <w:rPr>
          <w:sz w:val="26"/>
          <w:szCs w:val="26"/>
        </w:rPr>
        <w:t xml:space="preserve"> </w:t>
      </w:r>
      <w:r w:rsidRPr="001D2508">
        <w:rPr>
          <w:sz w:val="26"/>
          <w:szCs w:val="26"/>
        </w:rPr>
        <w:t xml:space="preserve">в соответствии с заключенными соглашениями </w:t>
      </w:r>
      <w:r>
        <w:rPr>
          <w:sz w:val="26"/>
          <w:szCs w:val="26"/>
        </w:rPr>
        <w:t>о</w:t>
      </w:r>
      <w:r w:rsidRPr="001D2508">
        <w:rPr>
          <w:sz w:val="26"/>
          <w:szCs w:val="26"/>
        </w:rPr>
        <w:t xml:space="preserve"> </w:t>
      </w:r>
      <w:r>
        <w:rPr>
          <w:sz w:val="26"/>
          <w:szCs w:val="26"/>
        </w:rPr>
        <w:t xml:space="preserve">передаче </w:t>
      </w:r>
      <w:r w:rsidRPr="001D2508">
        <w:rPr>
          <w:sz w:val="26"/>
          <w:szCs w:val="26"/>
        </w:rPr>
        <w:t>полномочий администрации Нефтеюганского района по решению вопросов местного самоуправления</w:t>
      </w:r>
      <w:r w:rsidRPr="00DB2BF8">
        <w:rPr>
          <w:color w:val="000000"/>
          <w:sz w:val="26"/>
          <w:szCs w:val="26"/>
        </w:rPr>
        <w:t xml:space="preserve"> </w:t>
      </w:r>
      <w:r>
        <w:rPr>
          <w:color w:val="000000"/>
          <w:sz w:val="26"/>
          <w:szCs w:val="26"/>
        </w:rPr>
        <w:t>в отношении объектов муниципального жилищного фонда (далее – муниципальный контроль)</w:t>
      </w:r>
      <w:r w:rsidRPr="001D2508">
        <w:rPr>
          <w:sz w:val="26"/>
          <w:szCs w:val="26"/>
        </w:rPr>
        <w:t xml:space="preserve">. </w:t>
      </w:r>
    </w:p>
    <w:p w14:paraId="4131F4F9" w14:textId="77777777" w:rsidR="00AF1F15" w:rsidRDefault="00AF1F15" w:rsidP="00AF1F15">
      <w:pPr>
        <w:tabs>
          <w:tab w:val="left" w:pos="1134"/>
        </w:tabs>
        <w:spacing w:after="0" w:line="240" w:lineRule="auto"/>
        <w:ind w:firstLine="708"/>
        <w:jc w:val="both"/>
        <w:rPr>
          <w:rFonts w:ascii="Times New Roman" w:eastAsia="Times New Roman" w:hAnsi="Times New Roman" w:cs="Times New Roman"/>
          <w:sz w:val="26"/>
          <w:szCs w:val="26"/>
          <w:lang w:eastAsia="ru-RU"/>
        </w:rPr>
      </w:pPr>
      <w:r w:rsidRPr="00E5149E">
        <w:rPr>
          <w:rFonts w:ascii="Times New Roman" w:eastAsia="Times New Roman" w:hAnsi="Times New Roman" w:cs="Times New Roman"/>
          <w:sz w:val="26"/>
          <w:szCs w:val="26"/>
          <w:lang w:eastAsia="ru-RU"/>
        </w:rPr>
        <w:t>Программа реализуется отделом муниципального контроля адми</w:t>
      </w:r>
      <w:r>
        <w:rPr>
          <w:rFonts w:ascii="Times New Roman" w:eastAsia="Times New Roman" w:hAnsi="Times New Roman" w:cs="Times New Roman"/>
          <w:sz w:val="26"/>
          <w:szCs w:val="26"/>
          <w:lang w:eastAsia="ru-RU"/>
        </w:rPr>
        <w:t>нистрации Нефтеюганского района.</w:t>
      </w:r>
    </w:p>
    <w:p w14:paraId="348FB8DE" w14:textId="1A3FDB5E" w:rsidR="00AF1F15" w:rsidRDefault="00AF1F15" w:rsidP="00AF1F15">
      <w:pPr>
        <w:tabs>
          <w:tab w:val="left" w:pos="1134"/>
        </w:tabs>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Pr="00E5149E">
        <w:rPr>
          <w:rFonts w:ascii="Times New Roman" w:eastAsia="Times New Roman" w:hAnsi="Times New Roman" w:cs="Times New Roman"/>
          <w:sz w:val="26"/>
          <w:szCs w:val="26"/>
          <w:lang w:eastAsia="ru-RU"/>
        </w:rPr>
        <w:t xml:space="preserve">нформация о текущих результатах профилактической работы, готовящихся </w:t>
      </w:r>
      <w:r w:rsidR="00FC452C">
        <w:rPr>
          <w:rFonts w:ascii="Times New Roman" w:eastAsia="Times New Roman" w:hAnsi="Times New Roman" w:cs="Times New Roman"/>
          <w:sz w:val="26"/>
          <w:szCs w:val="26"/>
          <w:lang w:eastAsia="ru-RU"/>
        </w:rPr>
        <w:br/>
      </w:r>
      <w:r w:rsidRPr="00E5149E">
        <w:rPr>
          <w:rFonts w:ascii="Times New Roman" w:eastAsia="Times New Roman" w:hAnsi="Times New Roman" w:cs="Times New Roman"/>
          <w:sz w:val="26"/>
          <w:szCs w:val="26"/>
          <w:lang w:eastAsia="ru-RU"/>
        </w:rPr>
        <w:t xml:space="preserve">и состоявшихся профилактических мероприятиях, а также настоящая Программа размещаются на официальном сайте органов местного самоуправления Нефтеюганского района </w:t>
      </w:r>
      <w:r w:rsidR="001238D4" w:rsidRPr="00F208A4">
        <w:rPr>
          <w:rFonts w:ascii="Times New Roman" w:eastAsia="Times New Roman" w:hAnsi="Times New Roman" w:cs="Times New Roman"/>
          <w:sz w:val="26"/>
          <w:szCs w:val="26"/>
          <w:lang w:eastAsia="ru-RU"/>
        </w:rPr>
        <w:t>(далее – официальный сайт</w:t>
      </w:r>
      <w:r w:rsidR="001238D4">
        <w:rPr>
          <w:rFonts w:ascii="Times New Roman" w:eastAsia="Times New Roman" w:hAnsi="Times New Roman" w:cs="Times New Roman"/>
          <w:sz w:val="26"/>
          <w:szCs w:val="26"/>
          <w:lang w:eastAsia="ru-RU"/>
        </w:rPr>
        <w:t xml:space="preserve">) </w:t>
      </w:r>
      <w:r w:rsidRPr="00E5149E">
        <w:rPr>
          <w:rFonts w:ascii="Times New Roman" w:eastAsia="Times New Roman" w:hAnsi="Times New Roman" w:cs="Times New Roman"/>
          <w:sz w:val="26"/>
          <w:szCs w:val="26"/>
          <w:lang w:eastAsia="ru-RU"/>
        </w:rPr>
        <w:t>в разделе «Деятельность» - «Муниципальный контр</w:t>
      </w:r>
      <w:r>
        <w:rPr>
          <w:rFonts w:ascii="Times New Roman" w:eastAsia="Times New Roman" w:hAnsi="Times New Roman" w:cs="Times New Roman"/>
          <w:sz w:val="26"/>
          <w:szCs w:val="26"/>
          <w:lang w:eastAsia="ru-RU"/>
        </w:rPr>
        <w:t>оль» - «Профилактика нарушений» в сроки и порядке, установленные Правилами.</w:t>
      </w:r>
    </w:p>
    <w:p w14:paraId="08B3F046" w14:textId="77777777" w:rsidR="00AF1F15" w:rsidRPr="00DB2BF8" w:rsidRDefault="00AF1F15" w:rsidP="00AF1F15">
      <w:pPr>
        <w:pStyle w:val="ad"/>
        <w:jc w:val="both"/>
        <w:rPr>
          <w:color w:val="000000"/>
          <w:sz w:val="26"/>
          <w:szCs w:val="26"/>
        </w:rPr>
      </w:pPr>
    </w:p>
    <w:p w14:paraId="7A1555D0" w14:textId="77777777" w:rsidR="00AF1F15" w:rsidRPr="00DB2BF8" w:rsidRDefault="00AF1F15" w:rsidP="00AF1F15">
      <w:pPr>
        <w:pStyle w:val="ad"/>
        <w:jc w:val="center"/>
        <w:rPr>
          <w:color w:val="000000"/>
          <w:sz w:val="26"/>
          <w:szCs w:val="26"/>
        </w:rPr>
      </w:pPr>
      <w:r w:rsidRPr="00DB2BF8">
        <w:rPr>
          <w:color w:val="000000"/>
          <w:sz w:val="26"/>
          <w:szCs w:val="26"/>
        </w:rPr>
        <w:t>Раздел 1.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w:t>
      </w:r>
    </w:p>
    <w:p w14:paraId="1F8A0918" w14:textId="77777777" w:rsidR="00AF1F15" w:rsidRPr="00DB2BF8" w:rsidRDefault="00AF1F15" w:rsidP="00AF1F15">
      <w:pPr>
        <w:spacing w:after="0" w:line="240" w:lineRule="auto"/>
        <w:ind w:firstLine="708"/>
        <w:jc w:val="center"/>
        <w:rPr>
          <w:rFonts w:ascii="Times New Roman" w:eastAsia="Times New Roman" w:hAnsi="Times New Roman" w:cs="Times New Roman"/>
          <w:color w:val="000000"/>
          <w:sz w:val="26"/>
          <w:szCs w:val="26"/>
          <w:lang w:eastAsia="ru-RU"/>
        </w:rPr>
      </w:pPr>
    </w:p>
    <w:p w14:paraId="0D8BB35D" w14:textId="4CA291A0" w:rsidR="00AF1F15" w:rsidRPr="00FC452C" w:rsidRDefault="00AF1F15" w:rsidP="00FC452C">
      <w:pPr>
        <w:pStyle w:val="a4"/>
        <w:numPr>
          <w:ilvl w:val="1"/>
          <w:numId w:val="26"/>
        </w:numPr>
        <w:tabs>
          <w:tab w:val="left" w:pos="1134"/>
        </w:tabs>
        <w:spacing w:after="0" w:line="240" w:lineRule="auto"/>
        <w:ind w:left="0" w:firstLine="708"/>
        <w:jc w:val="both"/>
        <w:rPr>
          <w:rFonts w:ascii="Times New Roman" w:eastAsia="Times New Roman" w:hAnsi="Times New Roman"/>
          <w:sz w:val="26"/>
          <w:szCs w:val="26"/>
          <w:lang w:eastAsia="ru-RU"/>
        </w:rPr>
      </w:pPr>
      <w:r w:rsidRPr="00FC452C">
        <w:rPr>
          <w:rFonts w:ascii="Times New Roman" w:eastAsia="Times New Roman" w:hAnsi="Times New Roman"/>
          <w:sz w:val="26"/>
          <w:szCs w:val="26"/>
          <w:lang w:eastAsia="ru-RU"/>
        </w:rPr>
        <w:t>Анализ текущего состояния осуществления вида муниципального контроля</w:t>
      </w:r>
    </w:p>
    <w:p w14:paraId="436CC1DD" w14:textId="08BD71A1" w:rsidR="00AF1F15" w:rsidRPr="00DB2BF8" w:rsidRDefault="00AF1F15" w:rsidP="00AF1F15">
      <w:pPr>
        <w:spacing w:after="0" w:line="240" w:lineRule="auto"/>
        <w:ind w:firstLine="708"/>
        <w:jc w:val="both"/>
        <w:rPr>
          <w:rFonts w:ascii="Times New Roman" w:eastAsia="Times New Roman" w:hAnsi="Times New Roman" w:cs="Times New Roman"/>
          <w:color w:val="000000"/>
          <w:sz w:val="26"/>
          <w:szCs w:val="26"/>
          <w:lang w:eastAsia="ru-RU"/>
        </w:rPr>
      </w:pPr>
      <w:r w:rsidRPr="00DB2BF8">
        <w:rPr>
          <w:rFonts w:ascii="Times New Roman" w:eastAsia="Times New Roman" w:hAnsi="Times New Roman" w:cs="Times New Roman"/>
          <w:sz w:val="26"/>
          <w:szCs w:val="26"/>
          <w:lang w:eastAsia="ru-RU"/>
        </w:rPr>
        <w:t xml:space="preserve">Администрация Нефтеюганского района, в лице отдела муниципального контроля администрации Нефтеюганского района (далее – контрольный орган) </w:t>
      </w:r>
      <w:r w:rsidRPr="00DB2BF8">
        <w:rPr>
          <w:rFonts w:ascii="Times New Roman" w:eastAsia="Times New Roman" w:hAnsi="Times New Roman" w:cs="Times New Roman"/>
          <w:sz w:val="26"/>
          <w:szCs w:val="26"/>
          <w:lang w:eastAsia="ru-RU"/>
        </w:rPr>
        <w:lastRenderedPageBreak/>
        <w:t>осуществляет м</w:t>
      </w:r>
      <w:r w:rsidRPr="00DB2BF8">
        <w:rPr>
          <w:rFonts w:ascii="Times New Roman" w:eastAsia="Times New Roman" w:hAnsi="Times New Roman" w:cs="Times New Roman"/>
          <w:color w:val="000000"/>
          <w:sz w:val="26"/>
          <w:szCs w:val="26"/>
          <w:lang w:eastAsia="ru-RU"/>
        </w:rPr>
        <w:t xml:space="preserve">униципальный </w:t>
      </w:r>
      <w:r w:rsidRPr="00DB2BF8">
        <w:rPr>
          <w:rFonts w:ascii="Times New Roman" w:hAnsi="Times New Roman" w:cs="Times New Roman"/>
          <w:color w:val="000000"/>
          <w:sz w:val="26"/>
          <w:szCs w:val="26"/>
        </w:rPr>
        <w:t xml:space="preserve">жилищного контроля на территории </w:t>
      </w:r>
      <w:r>
        <w:rPr>
          <w:rFonts w:ascii="Times New Roman" w:hAnsi="Times New Roman" w:cs="Times New Roman"/>
          <w:color w:val="000000"/>
          <w:sz w:val="26"/>
          <w:szCs w:val="26"/>
        </w:rPr>
        <w:t xml:space="preserve">городского </w:t>
      </w:r>
      <w:r w:rsidR="00FC452C">
        <w:rPr>
          <w:rFonts w:ascii="Times New Roman" w:hAnsi="Times New Roman" w:cs="Times New Roman"/>
          <w:color w:val="000000"/>
          <w:sz w:val="26"/>
          <w:szCs w:val="26"/>
        </w:rPr>
        <w:br/>
      </w:r>
      <w:r>
        <w:rPr>
          <w:rFonts w:ascii="Times New Roman" w:hAnsi="Times New Roman" w:cs="Times New Roman"/>
          <w:color w:val="000000"/>
          <w:sz w:val="26"/>
          <w:szCs w:val="26"/>
        </w:rPr>
        <w:t xml:space="preserve">и </w:t>
      </w:r>
      <w:r w:rsidRPr="00DB2BF8">
        <w:rPr>
          <w:rFonts w:ascii="Times New Roman" w:hAnsi="Times New Roman" w:cs="Times New Roman"/>
          <w:color w:val="000000"/>
          <w:sz w:val="26"/>
          <w:szCs w:val="26"/>
        </w:rPr>
        <w:t>сельских поселений Нефтеюганского района</w:t>
      </w:r>
      <w:r w:rsidRPr="00DB2BF8">
        <w:rPr>
          <w:rFonts w:ascii="Times New Roman" w:eastAsia="Times New Roman" w:hAnsi="Times New Roman" w:cs="Times New Roman"/>
          <w:color w:val="000000"/>
          <w:sz w:val="26"/>
          <w:szCs w:val="26"/>
          <w:lang w:eastAsia="ru-RU"/>
        </w:rPr>
        <w:t>.</w:t>
      </w:r>
    </w:p>
    <w:p w14:paraId="3E561546" w14:textId="77777777" w:rsidR="00AF1F15" w:rsidRPr="00DB2BF8" w:rsidRDefault="00AF1F15" w:rsidP="00AF1F15">
      <w:pPr>
        <w:spacing w:after="0" w:line="240" w:lineRule="auto"/>
        <w:ind w:firstLine="709"/>
        <w:contextualSpacing/>
        <w:jc w:val="both"/>
        <w:rPr>
          <w:rFonts w:ascii="Times New Roman" w:hAnsi="Times New Roman" w:cs="Times New Roman"/>
          <w:sz w:val="26"/>
          <w:szCs w:val="26"/>
        </w:rPr>
      </w:pPr>
      <w:r w:rsidRPr="00DB2BF8">
        <w:rPr>
          <w:rFonts w:ascii="Times New Roman" w:hAnsi="Times New Roman" w:cs="Times New Roman"/>
          <w:sz w:val="26"/>
          <w:szCs w:val="26"/>
        </w:rPr>
        <w:t xml:space="preserve">Муниципальный контроль осуществляется в рамках полномочий администрации Нефтеюганского района по решению вопросов местного самоуправления в отношении, муниципальных жилых помещений Нефтеюганского района и муниципальных жилых помещений, расположенных на территории поселений Нефтеюганского района в соответствии с заключенными соглашениями. </w:t>
      </w:r>
    </w:p>
    <w:p w14:paraId="077AFE0B" w14:textId="66BCF50B" w:rsidR="00AF1F15" w:rsidRPr="00DB2BF8" w:rsidRDefault="00AF1F15" w:rsidP="00AF1F15">
      <w:pPr>
        <w:pStyle w:val="a4"/>
        <w:tabs>
          <w:tab w:val="left" w:pos="-3402"/>
        </w:tabs>
        <w:spacing w:after="0" w:line="240" w:lineRule="auto"/>
        <w:ind w:left="0" w:firstLine="709"/>
        <w:jc w:val="both"/>
        <w:rPr>
          <w:rFonts w:ascii="Times New Roman" w:hAnsi="Times New Roman"/>
          <w:bCs/>
          <w:sz w:val="26"/>
          <w:szCs w:val="26"/>
        </w:rPr>
      </w:pPr>
      <w:r w:rsidRPr="00DB2BF8">
        <w:rPr>
          <w:rFonts w:ascii="Times New Roman" w:hAnsi="Times New Roman"/>
          <w:sz w:val="26"/>
          <w:szCs w:val="26"/>
        </w:rPr>
        <w:t xml:space="preserve">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sidRPr="00DB2BF8">
        <w:rPr>
          <w:rFonts w:ascii="Times New Roman" w:hAnsi="Times New Roman"/>
          <w:bCs/>
          <w:sz w:val="26"/>
          <w:szCs w:val="26"/>
        </w:rPr>
        <w:t xml:space="preserve">в отношении муниципального жилищного фонда </w:t>
      </w:r>
      <w:r w:rsidRPr="00DB2BF8">
        <w:rPr>
          <w:rFonts w:ascii="Times New Roman" w:hAnsi="Times New Roman"/>
          <w:sz w:val="26"/>
          <w:szCs w:val="26"/>
        </w:rPr>
        <w:t xml:space="preserve">находящегося </w:t>
      </w:r>
      <w:r w:rsidR="00FC452C">
        <w:rPr>
          <w:rFonts w:ascii="Times New Roman" w:hAnsi="Times New Roman"/>
          <w:sz w:val="26"/>
          <w:szCs w:val="26"/>
        </w:rPr>
        <w:br/>
      </w:r>
      <w:r w:rsidRPr="00DB2BF8">
        <w:rPr>
          <w:rFonts w:ascii="Times New Roman" w:hAnsi="Times New Roman"/>
          <w:sz w:val="26"/>
          <w:szCs w:val="26"/>
        </w:rPr>
        <w:t xml:space="preserve">в собственности администрации Нефтеюганского района и муниципальных жилых помещений расположенных на территории </w:t>
      </w:r>
      <w:r>
        <w:rPr>
          <w:rFonts w:ascii="Times New Roman" w:hAnsi="Times New Roman"/>
          <w:sz w:val="26"/>
          <w:szCs w:val="26"/>
        </w:rPr>
        <w:t xml:space="preserve">городского и </w:t>
      </w:r>
      <w:r w:rsidRPr="00DB2BF8">
        <w:rPr>
          <w:rFonts w:ascii="Times New Roman" w:hAnsi="Times New Roman"/>
          <w:sz w:val="26"/>
          <w:szCs w:val="26"/>
        </w:rPr>
        <w:t>сельских поселений Нефтеюганского района в соответствии с заключенными соглашениями</w:t>
      </w:r>
      <w:r w:rsidRPr="00DB2BF8">
        <w:rPr>
          <w:rFonts w:ascii="Times New Roman" w:hAnsi="Times New Roman"/>
          <w:bCs/>
          <w:sz w:val="26"/>
          <w:szCs w:val="26"/>
        </w:rPr>
        <w:t xml:space="preserve"> (далее – </w:t>
      </w:r>
      <w:r w:rsidRPr="00F208A4">
        <w:rPr>
          <w:rFonts w:ascii="Times New Roman" w:hAnsi="Times New Roman"/>
          <w:bCs/>
          <w:sz w:val="26"/>
          <w:szCs w:val="26"/>
        </w:rPr>
        <w:t>обязательны</w:t>
      </w:r>
      <w:r w:rsidR="001238D4" w:rsidRPr="00F208A4">
        <w:rPr>
          <w:rFonts w:ascii="Times New Roman" w:hAnsi="Times New Roman"/>
          <w:bCs/>
          <w:sz w:val="26"/>
          <w:szCs w:val="26"/>
        </w:rPr>
        <w:t>е</w:t>
      </w:r>
      <w:r w:rsidRPr="00F208A4">
        <w:rPr>
          <w:rFonts w:ascii="Times New Roman" w:hAnsi="Times New Roman"/>
          <w:bCs/>
          <w:sz w:val="26"/>
          <w:szCs w:val="26"/>
        </w:rPr>
        <w:t xml:space="preserve"> требовани</w:t>
      </w:r>
      <w:r w:rsidR="001238D4" w:rsidRPr="00F208A4">
        <w:rPr>
          <w:rFonts w:ascii="Times New Roman" w:hAnsi="Times New Roman"/>
          <w:bCs/>
          <w:sz w:val="26"/>
          <w:szCs w:val="26"/>
        </w:rPr>
        <w:t>я</w:t>
      </w:r>
      <w:r w:rsidRPr="00F208A4">
        <w:rPr>
          <w:rFonts w:ascii="Times New Roman" w:hAnsi="Times New Roman"/>
          <w:bCs/>
          <w:sz w:val="26"/>
          <w:szCs w:val="26"/>
        </w:rPr>
        <w:t>)</w:t>
      </w:r>
      <w:r w:rsidRPr="00DB2BF8">
        <w:rPr>
          <w:rFonts w:ascii="Times New Roman" w:hAnsi="Times New Roman"/>
          <w:bCs/>
          <w:sz w:val="26"/>
          <w:szCs w:val="26"/>
        </w:rPr>
        <w:t>, а именно требований и правил к:</w:t>
      </w:r>
    </w:p>
    <w:p w14:paraId="147096C8" w14:textId="7A41C455"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bCs/>
          <w:sz w:val="26"/>
          <w:szCs w:val="26"/>
        </w:rPr>
      </w:pPr>
      <w:r w:rsidRPr="00FC452C">
        <w:rPr>
          <w:rFonts w:ascii="Times New Roman" w:hAnsi="Times New Roman"/>
          <w:bCs/>
          <w:sz w:val="26"/>
          <w:szCs w:val="26"/>
        </w:rPr>
        <w:t>использованию и сохранности жилищного фонда;</w:t>
      </w:r>
    </w:p>
    <w:p w14:paraId="3E5545A2" w14:textId="0AD1BB58"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bCs/>
          <w:sz w:val="26"/>
          <w:szCs w:val="26"/>
        </w:rPr>
      </w:pPr>
      <w:r w:rsidRPr="00FC452C">
        <w:rPr>
          <w:rFonts w:ascii="Times New Roman" w:hAnsi="Times New Roman"/>
          <w:bCs/>
          <w:sz w:val="26"/>
          <w:szCs w:val="26"/>
        </w:rPr>
        <w:t>жилым помещениям, их использованию и содержанию;</w:t>
      </w:r>
    </w:p>
    <w:p w14:paraId="685D1C8F" w14:textId="280BB8E7"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bCs/>
          <w:sz w:val="26"/>
          <w:szCs w:val="26"/>
        </w:rPr>
      </w:pPr>
      <w:r w:rsidRPr="00FC452C">
        <w:rPr>
          <w:rFonts w:ascii="Times New Roman" w:hAnsi="Times New Roman"/>
          <w:bCs/>
          <w:sz w:val="26"/>
          <w:szCs w:val="26"/>
        </w:rPr>
        <w:t>использованию и содержанию общего имущества собственников помещений в многоквартирных домах;</w:t>
      </w:r>
    </w:p>
    <w:p w14:paraId="571D8971" w14:textId="17A0B00C"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bCs/>
          <w:sz w:val="26"/>
          <w:szCs w:val="26"/>
        </w:rPr>
      </w:pPr>
      <w:r w:rsidRPr="00FC452C">
        <w:rPr>
          <w:rFonts w:ascii="Times New Roman" w:hAnsi="Times New Roman"/>
          <w:bCs/>
          <w:sz w:val="26"/>
          <w:szCs w:val="26"/>
        </w:rPr>
        <w:t xml:space="preserve">порядку осуществления перевода жилого помещения в нежилое помещение </w:t>
      </w:r>
      <w:r w:rsidR="00FC452C">
        <w:rPr>
          <w:rFonts w:ascii="Times New Roman" w:hAnsi="Times New Roman"/>
          <w:bCs/>
          <w:sz w:val="26"/>
          <w:szCs w:val="26"/>
        </w:rPr>
        <w:br/>
      </w:r>
      <w:r w:rsidRPr="00FC452C">
        <w:rPr>
          <w:rFonts w:ascii="Times New Roman" w:hAnsi="Times New Roman"/>
          <w:bCs/>
          <w:sz w:val="26"/>
          <w:szCs w:val="26"/>
        </w:rPr>
        <w:t>и нежилого помещения в жилое в многоквартирном доме;</w:t>
      </w:r>
    </w:p>
    <w:p w14:paraId="232E98AE" w14:textId="0A8E6CC4"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C452C">
        <w:rPr>
          <w:rFonts w:ascii="Times New Roman" w:hAnsi="Times New Roman"/>
          <w:bCs/>
          <w:sz w:val="26"/>
          <w:szCs w:val="26"/>
        </w:rPr>
        <w:t xml:space="preserve">порядку осуществления перепланировки и (или) переустройства помещений </w:t>
      </w:r>
      <w:r w:rsidR="00FC452C">
        <w:rPr>
          <w:rFonts w:ascii="Times New Roman" w:hAnsi="Times New Roman"/>
          <w:bCs/>
          <w:sz w:val="26"/>
          <w:szCs w:val="26"/>
        </w:rPr>
        <w:br/>
      </w:r>
      <w:r w:rsidRPr="00FC452C">
        <w:rPr>
          <w:rFonts w:ascii="Times New Roman" w:hAnsi="Times New Roman"/>
          <w:bCs/>
          <w:sz w:val="26"/>
          <w:szCs w:val="26"/>
        </w:rPr>
        <w:t>в многоквартирном доме;</w:t>
      </w:r>
    </w:p>
    <w:p w14:paraId="4DA422E0" w14:textId="2664CF40"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C452C">
        <w:rPr>
          <w:rFonts w:ascii="Times New Roman" w:hAnsi="Times New Roman"/>
          <w:bCs/>
          <w:sz w:val="26"/>
          <w:szCs w:val="26"/>
        </w:rPr>
        <w:t>формированию фондов капитального ремонта;</w:t>
      </w:r>
    </w:p>
    <w:p w14:paraId="2CDAD925" w14:textId="494D3FA8"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C452C">
        <w:rPr>
          <w:rFonts w:ascii="Times New Roman" w:hAnsi="Times New Roman"/>
          <w:bCs/>
          <w:sz w:val="26"/>
          <w:szCs w:val="26"/>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2C93E40" w14:textId="34EBEC16"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C452C">
        <w:rPr>
          <w:rFonts w:ascii="Times New Roman" w:hAnsi="Times New Roman"/>
          <w:bCs/>
          <w:sz w:val="26"/>
          <w:szCs w:val="26"/>
        </w:rPr>
        <w:t>предоставлению коммунальных услуг собственникам и пользователям помещений в многоквартирных домах и жилых домов;</w:t>
      </w:r>
    </w:p>
    <w:p w14:paraId="5D6606F9" w14:textId="244856D2"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C452C">
        <w:rPr>
          <w:rFonts w:ascii="Times New Roman" w:hAnsi="Times New Roman"/>
          <w:bCs/>
          <w:sz w:val="26"/>
          <w:szCs w:val="26"/>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FC452C">
        <w:rPr>
          <w:rFonts w:ascii="Times New Roman" w:hAnsi="Times New Roman"/>
          <w:sz w:val="26"/>
          <w:szCs w:val="26"/>
        </w:rPr>
        <w:t>информационной системе жилищно-коммунального хозяйства (далее - система)</w:t>
      </w:r>
      <w:r w:rsidRPr="00FC452C">
        <w:rPr>
          <w:rFonts w:ascii="Times New Roman" w:hAnsi="Times New Roman"/>
          <w:bCs/>
          <w:sz w:val="26"/>
          <w:szCs w:val="26"/>
        </w:rPr>
        <w:t>;</w:t>
      </w:r>
    </w:p>
    <w:p w14:paraId="2E26639D" w14:textId="189EE1D5"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C452C">
        <w:rPr>
          <w:rFonts w:ascii="Times New Roman" w:hAnsi="Times New Roman"/>
          <w:bCs/>
          <w:sz w:val="26"/>
          <w:szCs w:val="26"/>
        </w:rPr>
        <w:t>обеспечению доступности для инвалидов помещений в многоквартирных домах;</w:t>
      </w:r>
    </w:p>
    <w:p w14:paraId="11C839C2" w14:textId="1BA3FBDC"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C452C">
        <w:rPr>
          <w:rFonts w:ascii="Times New Roman" w:hAnsi="Times New Roman"/>
          <w:bCs/>
          <w:sz w:val="26"/>
          <w:szCs w:val="26"/>
        </w:rPr>
        <w:t>предоставлению жилых помещений в наемных домах социального использования;</w:t>
      </w:r>
    </w:p>
    <w:p w14:paraId="495C7209" w14:textId="4D7751F5"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C452C">
        <w:rPr>
          <w:rFonts w:ascii="Times New Roman" w:hAnsi="Times New Roman"/>
          <w:bCs/>
          <w:sz w:val="26"/>
          <w:szCs w:val="26"/>
        </w:rPr>
        <w:t>требовани</w:t>
      </w:r>
      <w:r w:rsidR="001238D4" w:rsidRPr="00FC452C">
        <w:rPr>
          <w:rFonts w:ascii="Times New Roman" w:hAnsi="Times New Roman"/>
          <w:bCs/>
          <w:sz w:val="26"/>
          <w:szCs w:val="26"/>
        </w:rPr>
        <w:t>ю</w:t>
      </w:r>
      <w:r w:rsidRPr="00FC452C">
        <w:rPr>
          <w:rFonts w:ascii="Times New Roman" w:hAnsi="Times New Roman"/>
          <w:bCs/>
          <w:sz w:val="26"/>
          <w:szCs w:val="26"/>
        </w:rPr>
        <w:t xml:space="preserve">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7A8FA3B3" w14:textId="2E9FE970"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C452C">
        <w:rPr>
          <w:rFonts w:ascii="Times New Roman" w:hAnsi="Times New Roman"/>
          <w:bCs/>
          <w:sz w:val="26"/>
          <w:szCs w:val="26"/>
        </w:rPr>
        <w:t>изменени</w:t>
      </w:r>
      <w:r w:rsidR="001238D4" w:rsidRPr="00FC452C">
        <w:rPr>
          <w:rFonts w:ascii="Times New Roman" w:hAnsi="Times New Roman"/>
          <w:bCs/>
          <w:sz w:val="26"/>
          <w:szCs w:val="26"/>
        </w:rPr>
        <w:t>ю</w:t>
      </w:r>
      <w:r w:rsidRPr="00FC452C">
        <w:rPr>
          <w:rFonts w:ascii="Times New Roman" w:hAnsi="Times New Roman"/>
          <w:bCs/>
          <w:sz w:val="26"/>
          <w:szCs w:val="26"/>
        </w:rPr>
        <w:t xml:space="preserve">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73880176" w14:textId="59C67745"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bCs/>
          <w:sz w:val="26"/>
          <w:szCs w:val="26"/>
        </w:rPr>
      </w:pPr>
      <w:r w:rsidRPr="00FC452C">
        <w:rPr>
          <w:rFonts w:ascii="Times New Roman" w:hAnsi="Times New Roman"/>
          <w:bCs/>
          <w:sz w:val="26"/>
          <w:szCs w:val="26"/>
        </w:rPr>
        <w:t>содержани</w:t>
      </w:r>
      <w:r w:rsidR="001238D4" w:rsidRPr="00FC452C">
        <w:rPr>
          <w:rFonts w:ascii="Times New Roman" w:hAnsi="Times New Roman"/>
          <w:bCs/>
          <w:sz w:val="26"/>
          <w:szCs w:val="26"/>
        </w:rPr>
        <w:t>ю</w:t>
      </w:r>
      <w:r w:rsidRPr="00FC452C">
        <w:rPr>
          <w:rFonts w:ascii="Times New Roman" w:hAnsi="Times New Roman"/>
          <w:bCs/>
          <w:sz w:val="26"/>
          <w:szCs w:val="26"/>
        </w:rPr>
        <w:t xml:space="preserve"> общего имущества в многоквартирном доме;</w:t>
      </w:r>
    </w:p>
    <w:p w14:paraId="43ACFA63" w14:textId="308FA7C3"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C452C">
        <w:rPr>
          <w:rFonts w:ascii="Times New Roman" w:hAnsi="Times New Roman"/>
          <w:bCs/>
          <w:sz w:val="26"/>
          <w:szCs w:val="26"/>
        </w:rPr>
        <w:t>изменени</w:t>
      </w:r>
      <w:r w:rsidR="001238D4" w:rsidRPr="00FC452C">
        <w:rPr>
          <w:rFonts w:ascii="Times New Roman" w:hAnsi="Times New Roman"/>
          <w:bCs/>
          <w:sz w:val="26"/>
          <w:szCs w:val="26"/>
        </w:rPr>
        <w:t>ю</w:t>
      </w:r>
      <w:r w:rsidRPr="00FC452C">
        <w:rPr>
          <w:rFonts w:ascii="Times New Roman" w:hAnsi="Times New Roman"/>
          <w:bCs/>
          <w:sz w:val="26"/>
          <w:szCs w:val="26"/>
        </w:rPr>
        <w:t xml:space="preserve"> размера платы за содержание жилого помещения;</w:t>
      </w:r>
    </w:p>
    <w:p w14:paraId="5E0E7ECE" w14:textId="005E8BD1"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bCs/>
          <w:sz w:val="26"/>
          <w:szCs w:val="26"/>
        </w:rPr>
      </w:pPr>
      <w:r w:rsidRPr="00FC452C">
        <w:rPr>
          <w:rFonts w:ascii="Times New Roman" w:hAnsi="Times New Roman"/>
          <w:bCs/>
          <w:sz w:val="26"/>
          <w:szCs w:val="26"/>
        </w:rPr>
        <w:lastRenderedPageBreak/>
        <w:t>предоставлени</w:t>
      </w:r>
      <w:r w:rsidR="001238D4" w:rsidRPr="00FC452C">
        <w:rPr>
          <w:rFonts w:ascii="Times New Roman" w:hAnsi="Times New Roman"/>
          <w:bCs/>
          <w:sz w:val="26"/>
          <w:szCs w:val="26"/>
        </w:rPr>
        <w:t>ю</w:t>
      </w:r>
      <w:r w:rsidRPr="00FC452C">
        <w:rPr>
          <w:rFonts w:ascii="Times New Roman" w:hAnsi="Times New Roman"/>
          <w:bCs/>
          <w:sz w:val="26"/>
          <w:szCs w:val="26"/>
        </w:rPr>
        <w:t>, приостановк</w:t>
      </w:r>
      <w:r w:rsidR="001238D4" w:rsidRPr="00FC452C">
        <w:rPr>
          <w:rFonts w:ascii="Times New Roman" w:hAnsi="Times New Roman"/>
          <w:bCs/>
          <w:sz w:val="26"/>
          <w:szCs w:val="26"/>
        </w:rPr>
        <w:t xml:space="preserve">е </w:t>
      </w:r>
      <w:r w:rsidRPr="00FC452C">
        <w:rPr>
          <w:rFonts w:ascii="Times New Roman" w:hAnsi="Times New Roman"/>
          <w:bCs/>
          <w:sz w:val="26"/>
          <w:szCs w:val="26"/>
        </w:rPr>
        <w:t>и ограничени</w:t>
      </w:r>
      <w:r w:rsidR="001238D4" w:rsidRPr="00FC452C">
        <w:rPr>
          <w:rFonts w:ascii="Times New Roman" w:hAnsi="Times New Roman"/>
          <w:bCs/>
          <w:sz w:val="26"/>
          <w:szCs w:val="26"/>
        </w:rPr>
        <w:t>ю</w:t>
      </w:r>
      <w:r w:rsidRPr="00FC452C">
        <w:rPr>
          <w:rFonts w:ascii="Times New Roman" w:hAnsi="Times New Roman"/>
          <w:bCs/>
          <w:sz w:val="26"/>
          <w:szCs w:val="26"/>
        </w:rPr>
        <w:t xml:space="preserve"> предоставления коммунальных услуг собственникам и пользователям помещений в многоквартирных домах и жилых домов;</w:t>
      </w:r>
    </w:p>
    <w:p w14:paraId="6D2392AE" w14:textId="503EE33E" w:rsidR="00AF1F15" w:rsidRPr="00DB2BF8"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DB2BF8">
        <w:rPr>
          <w:rFonts w:ascii="Times New Roman" w:hAnsi="Times New Roman" w:cs="Times New Roman"/>
          <w:sz w:val="26"/>
          <w:szCs w:val="26"/>
        </w:rPr>
        <w:t>исполнени</w:t>
      </w:r>
      <w:r w:rsidR="001238D4" w:rsidRPr="00F208A4">
        <w:rPr>
          <w:rFonts w:ascii="Times New Roman" w:hAnsi="Times New Roman" w:cs="Times New Roman"/>
          <w:sz w:val="26"/>
          <w:szCs w:val="26"/>
        </w:rPr>
        <w:t>ю</w:t>
      </w:r>
      <w:r w:rsidRPr="00DB2BF8">
        <w:rPr>
          <w:rFonts w:ascii="Times New Roman" w:hAnsi="Times New Roman" w:cs="Times New Roman"/>
          <w:sz w:val="26"/>
          <w:szCs w:val="26"/>
        </w:rPr>
        <w:t xml:space="preserve"> решений, принимаемых по результатам контрольных мероприятий.</w:t>
      </w:r>
    </w:p>
    <w:p w14:paraId="08BF01FE" w14:textId="14EF5BB8" w:rsidR="00AF1F15" w:rsidRPr="00DB2BF8" w:rsidRDefault="00AF1F15" w:rsidP="00FC452C">
      <w:pPr>
        <w:pStyle w:val="ConsPlusNormal"/>
        <w:ind w:firstLine="708"/>
        <w:jc w:val="both"/>
        <w:rPr>
          <w:rFonts w:ascii="Times New Roman" w:hAnsi="Times New Roman" w:cs="Times New Roman"/>
          <w:sz w:val="26"/>
          <w:szCs w:val="26"/>
        </w:rPr>
      </w:pPr>
      <w:r w:rsidRPr="00DB2BF8">
        <w:rPr>
          <w:rFonts w:ascii="Times New Roman" w:hAnsi="Times New Roman" w:cs="Times New Roman"/>
          <w:sz w:val="26"/>
          <w:szCs w:val="26"/>
        </w:rPr>
        <w:t>Объектами муниципального жилищного контроля являются:</w:t>
      </w:r>
    </w:p>
    <w:p w14:paraId="22BC2C97" w14:textId="2D6FA87A" w:rsidR="00AF1F15" w:rsidRPr="00DB2BF8"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DB2BF8">
        <w:rPr>
          <w:rFonts w:ascii="Times New Roman" w:hAnsi="Times New Roman" w:cs="Times New Roman"/>
          <w:sz w:val="26"/>
          <w:szCs w:val="26"/>
        </w:rPr>
        <w:t>деятельность, действия (бездействие) контролируемых лиц, в рамках которых должны соблюдаться обязательные требования, в том числе предъявляемые контролируемым лицам, осуществляющим деятельность, действия (бездействие);</w:t>
      </w:r>
    </w:p>
    <w:p w14:paraId="280762FD" w14:textId="4780A611" w:rsidR="00AF1F15" w:rsidRPr="00DB2BF8"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DB2BF8">
        <w:rPr>
          <w:rFonts w:ascii="Times New Roman" w:hAnsi="Times New Roman" w:cs="Times New Roman"/>
          <w:sz w:val="26"/>
          <w:szCs w:val="26"/>
        </w:rPr>
        <w:t>результаты деятельности контролируемых лиц, к которым предъявляются обязательные требования;</w:t>
      </w:r>
    </w:p>
    <w:p w14:paraId="3E6D5E59" w14:textId="1162A075" w:rsidR="00AF1F15" w:rsidRPr="00DB2BF8"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DB2BF8">
        <w:rPr>
          <w:rFonts w:ascii="Times New Roman" w:hAnsi="Times New Roman" w:cs="Times New Roman"/>
          <w:sz w:val="26"/>
          <w:szCs w:val="26"/>
        </w:rPr>
        <w:t xml:space="preserve">здания, помещения, сооружения, территории, включая объекты контроля, предметы и другие объекты, которыми контролируемые лица владеют </w:t>
      </w:r>
      <w:r w:rsidR="00FC452C">
        <w:rPr>
          <w:rFonts w:ascii="Times New Roman" w:hAnsi="Times New Roman" w:cs="Times New Roman"/>
          <w:sz w:val="26"/>
          <w:szCs w:val="26"/>
        </w:rPr>
        <w:br/>
      </w:r>
      <w:r w:rsidRPr="00DB2BF8">
        <w:rPr>
          <w:rFonts w:ascii="Times New Roman" w:hAnsi="Times New Roman" w:cs="Times New Roman"/>
          <w:sz w:val="26"/>
          <w:szCs w:val="26"/>
        </w:rPr>
        <w:t>и (или) пользуются, и к которым предъявляются обязательные требования лица владеют и (или) пользуются, и к которым предъявляются обязательные требования.</w:t>
      </w:r>
    </w:p>
    <w:p w14:paraId="04C95F64" w14:textId="071024DB" w:rsidR="00AF1F15" w:rsidRPr="00DB2BF8" w:rsidRDefault="00AF1F15" w:rsidP="00FC452C">
      <w:pPr>
        <w:pStyle w:val="ConsPlusNormal"/>
        <w:ind w:firstLine="708"/>
        <w:jc w:val="both"/>
        <w:rPr>
          <w:rFonts w:ascii="Times New Roman" w:hAnsi="Times New Roman" w:cs="Times New Roman"/>
          <w:iCs/>
          <w:sz w:val="26"/>
          <w:szCs w:val="26"/>
        </w:rPr>
      </w:pPr>
      <w:r w:rsidRPr="00DB2BF8">
        <w:rPr>
          <w:rFonts w:ascii="Times New Roman" w:hAnsi="Times New Roman" w:cs="Times New Roman"/>
          <w:iCs/>
          <w:sz w:val="26"/>
          <w:szCs w:val="26"/>
        </w:rPr>
        <w:t>Муниципальный жилищный контроль осуществляется по средствам:</w:t>
      </w:r>
    </w:p>
    <w:p w14:paraId="3C5D37C0" w14:textId="7B197948"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организации и проведения контрольных мероприятий с целью оценки соблюдения контролируемыми лицами обязательных требований жилищного законодательства в отношении муниципального жилищного фонда;</w:t>
      </w:r>
    </w:p>
    <w:p w14:paraId="5F3091F8" w14:textId="3F2B9CB7"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принятия, предусмотренных законодательством Российской Федерации, мер по пресечению и (или) устранению выявленных нарушений;</w:t>
      </w:r>
    </w:p>
    <w:p w14:paraId="655CD366" w14:textId="49F4873D" w:rsidR="00AF1F15" w:rsidRPr="00DB2BF8" w:rsidRDefault="00AF1F15" w:rsidP="00FC452C">
      <w:pPr>
        <w:pStyle w:val="HTML"/>
        <w:numPr>
          <w:ilvl w:val="0"/>
          <w:numId w:val="27"/>
        </w:numPr>
        <w:tabs>
          <w:tab w:val="left" w:pos="993"/>
        </w:tabs>
        <w:ind w:left="0" w:firstLine="709"/>
        <w:jc w:val="both"/>
        <w:rPr>
          <w:rFonts w:ascii="Times New Roman" w:hAnsi="Times New Roman" w:cs="Times New Roman"/>
          <w:iCs/>
          <w:sz w:val="26"/>
          <w:szCs w:val="26"/>
        </w:rPr>
      </w:pPr>
      <w:r w:rsidRPr="00FC452C">
        <w:rPr>
          <w:rFonts w:ascii="Times New Roman" w:hAnsi="Times New Roman" w:cs="Times New Roman"/>
          <w:sz w:val="26"/>
          <w:szCs w:val="26"/>
        </w:rPr>
        <w:t>организации</w:t>
      </w:r>
      <w:r w:rsidRPr="00DB2BF8">
        <w:rPr>
          <w:rFonts w:ascii="Times New Roman" w:hAnsi="Times New Roman" w:cs="Times New Roman"/>
          <w:iCs/>
          <w:sz w:val="26"/>
          <w:szCs w:val="26"/>
        </w:rPr>
        <w:t xml:space="preserve"> и проведения мероприятий по профилактике рисков причинения вреда (ущерба) охраняемым законом ценностям.</w:t>
      </w:r>
    </w:p>
    <w:p w14:paraId="3526D702" w14:textId="79DB7F67" w:rsidR="00AF1F15" w:rsidRPr="00DB2BF8" w:rsidRDefault="00AF1F15" w:rsidP="00FC452C">
      <w:pPr>
        <w:autoSpaceDE w:val="0"/>
        <w:autoSpaceDN w:val="0"/>
        <w:adjustRightInd w:val="0"/>
        <w:spacing w:after="0" w:line="240" w:lineRule="auto"/>
        <w:ind w:firstLine="709"/>
        <w:jc w:val="both"/>
        <w:rPr>
          <w:rFonts w:ascii="Times New Roman" w:hAnsi="Times New Roman" w:cs="Times New Roman"/>
          <w:sz w:val="26"/>
          <w:szCs w:val="26"/>
        </w:rPr>
      </w:pPr>
      <w:r w:rsidRPr="00DB2BF8">
        <w:rPr>
          <w:rFonts w:ascii="Times New Roman" w:hAnsi="Times New Roman" w:cs="Times New Roman"/>
          <w:iCs/>
          <w:sz w:val="26"/>
          <w:szCs w:val="26"/>
        </w:rPr>
        <w:t>Контролируемыми лицами</w:t>
      </w:r>
      <w:r w:rsidRPr="00DB2BF8">
        <w:rPr>
          <w:rFonts w:ascii="Times New Roman" w:hAnsi="Times New Roman" w:cs="Times New Roman"/>
          <w:sz w:val="26"/>
          <w:szCs w:val="26"/>
        </w:rPr>
        <w:t xml:space="preserve">, в отношении которых осуществляется муниципальный жилищный контроль, являются: юридические лица и индивидуальные предприниматели, осуществляющие предпринимательскую деятельность </w:t>
      </w:r>
      <w:r w:rsidR="00FC452C">
        <w:rPr>
          <w:rFonts w:ascii="Times New Roman" w:hAnsi="Times New Roman" w:cs="Times New Roman"/>
          <w:sz w:val="26"/>
          <w:szCs w:val="26"/>
        </w:rPr>
        <w:br/>
      </w:r>
      <w:r w:rsidRPr="00DB2BF8">
        <w:rPr>
          <w:rFonts w:ascii="Times New Roman" w:hAnsi="Times New Roman" w:cs="Times New Roman"/>
          <w:sz w:val="26"/>
          <w:szCs w:val="26"/>
        </w:rPr>
        <w:t>по управлению многоквартирными домами, товарищества собственников жилья, жилищные, жилищно-строительные или иные специализированные потребительские кооперативы.</w:t>
      </w:r>
    </w:p>
    <w:p w14:paraId="3154858B" w14:textId="79D16C3A" w:rsidR="00AF1F15" w:rsidRPr="00DB2BF8" w:rsidRDefault="00AF1F15" w:rsidP="00FC452C">
      <w:pPr>
        <w:pStyle w:val="ConsPlusNormal"/>
        <w:ind w:firstLine="709"/>
        <w:jc w:val="both"/>
        <w:rPr>
          <w:rFonts w:ascii="Times New Roman" w:hAnsi="Times New Roman" w:cs="Times New Roman"/>
          <w:iCs/>
          <w:sz w:val="26"/>
          <w:szCs w:val="26"/>
        </w:rPr>
      </w:pPr>
      <w:r w:rsidRPr="00DB2BF8">
        <w:rPr>
          <w:rFonts w:ascii="Times New Roman" w:hAnsi="Times New Roman" w:cs="Times New Roman"/>
          <w:iCs/>
          <w:sz w:val="26"/>
          <w:szCs w:val="26"/>
        </w:rPr>
        <w:t>Перечень правовых актов и их отдельных частей (положений, содержащих обязательные требования, соблюдение которых оценивается при проведении контрольным органом мероприятий по муниципальному жилищному контролю, размещен на официальном сайте.</w:t>
      </w:r>
    </w:p>
    <w:p w14:paraId="1293E88F" w14:textId="70703EA2" w:rsidR="00AF1F15" w:rsidRPr="00DB2BF8" w:rsidRDefault="00AF1F15" w:rsidP="00FC452C">
      <w:pPr>
        <w:pStyle w:val="a4"/>
        <w:numPr>
          <w:ilvl w:val="1"/>
          <w:numId w:val="26"/>
        </w:numPr>
        <w:tabs>
          <w:tab w:val="left" w:pos="1134"/>
        </w:tabs>
        <w:spacing w:after="0" w:line="240" w:lineRule="auto"/>
        <w:ind w:left="0" w:firstLine="708"/>
        <w:jc w:val="both"/>
        <w:rPr>
          <w:rFonts w:ascii="Times New Roman" w:hAnsi="Times New Roman"/>
          <w:color w:val="000000"/>
          <w:sz w:val="26"/>
          <w:szCs w:val="26"/>
        </w:rPr>
      </w:pPr>
      <w:r w:rsidRPr="00DB2BF8">
        <w:rPr>
          <w:rFonts w:ascii="Times New Roman" w:hAnsi="Times New Roman"/>
          <w:color w:val="000000"/>
          <w:sz w:val="26"/>
          <w:szCs w:val="26"/>
        </w:rPr>
        <w:t>Описание текущего уровня развития профилактической деятельности контрольного органа</w:t>
      </w:r>
    </w:p>
    <w:p w14:paraId="4F4D7F3A" w14:textId="77777777" w:rsidR="00AF1F15" w:rsidRPr="00AF1F15" w:rsidRDefault="00AF1F15" w:rsidP="00AF1F15">
      <w:pPr>
        <w:pStyle w:val="ConsPlusNormal"/>
        <w:ind w:firstLine="708"/>
        <w:jc w:val="both"/>
        <w:rPr>
          <w:rFonts w:ascii="Times New Roman" w:hAnsi="Times New Roman" w:cs="Times New Roman"/>
          <w:color w:val="000000"/>
          <w:sz w:val="26"/>
          <w:szCs w:val="26"/>
        </w:rPr>
      </w:pPr>
      <w:r w:rsidRPr="00AF1F15">
        <w:rPr>
          <w:rFonts w:ascii="Times New Roman" w:hAnsi="Times New Roman" w:cs="Times New Roman"/>
          <w:color w:val="000000"/>
          <w:sz w:val="26"/>
          <w:szCs w:val="26"/>
        </w:rPr>
        <w:t xml:space="preserve">Главной задачей контрольного органа при осуществления муниципального контроля является усиление профилактической работы в отношении всех объектов контроля, обеспечивая проведения приоритет проведения профилактики. </w:t>
      </w:r>
    </w:p>
    <w:p w14:paraId="6B16C6A2" w14:textId="63F1331C" w:rsidR="00AF1F15" w:rsidRPr="00AF1F15" w:rsidRDefault="00AF1F15" w:rsidP="00FC452C">
      <w:pPr>
        <w:pStyle w:val="ConsPlusNormal"/>
        <w:ind w:firstLine="708"/>
        <w:jc w:val="both"/>
        <w:rPr>
          <w:rStyle w:val="af9"/>
          <w:rFonts w:ascii="Times New Roman" w:hAnsi="Times New Roman" w:cs="Times New Roman"/>
          <w:i w:val="0"/>
          <w:sz w:val="26"/>
          <w:szCs w:val="26"/>
        </w:rPr>
      </w:pPr>
      <w:r w:rsidRPr="00AF1F15">
        <w:rPr>
          <w:rStyle w:val="af9"/>
          <w:rFonts w:ascii="Times New Roman" w:hAnsi="Times New Roman" w:cs="Times New Roman"/>
          <w:i w:val="0"/>
          <w:sz w:val="26"/>
          <w:szCs w:val="26"/>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контрольным органом осуществлялись мероприятия </w:t>
      </w:r>
      <w:r w:rsidR="00FC452C">
        <w:rPr>
          <w:rStyle w:val="af9"/>
          <w:rFonts w:ascii="Times New Roman" w:hAnsi="Times New Roman" w:cs="Times New Roman"/>
          <w:i w:val="0"/>
          <w:sz w:val="26"/>
          <w:szCs w:val="26"/>
        </w:rPr>
        <w:br/>
      </w:r>
      <w:r w:rsidRPr="00AF1F15">
        <w:rPr>
          <w:rStyle w:val="af9"/>
          <w:rFonts w:ascii="Times New Roman" w:hAnsi="Times New Roman" w:cs="Times New Roman"/>
          <w:i w:val="0"/>
          <w:sz w:val="26"/>
          <w:szCs w:val="26"/>
        </w:rPr>
        <w:t xml:space="preserve">по профилактике таких нарушений в соответствии с программой по профилактике нарушений в 2022 году. </w:t>
      </w:r>
    </w:p>
    <w:p w14:paraId="63CF2AA3" w14:textId="1A162214" w:rsidR="00AF1F15" w:rsidRPr="00AF1F15"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AF1F15">
        <w:rPr>
          <w:rStyle w:val="af9"/>
          <w:rFonts w:ascii="Times New Roman" w:hAnsi="Times New Roman" w:cs="Times New Roman"/>
          <w:i w:val="0"/>
          <w:sz w:val="26"/>
          <w:szCs w:val="26"/>
        </w:rPr>
        <w:t xml:space="preserve">В частности, в 2022 году в целях профилактики нарушений обязательных требований на официальном сайте обеспечено размещение информации в отношении проведения муниципального контроля, в том числе перечень обязательных </w:t>
      </w:r>
      <w:r w:rsidRPr="00AF1F15">
        <w:rPr>
          <w:rStyle w:val="af9"/>
          <w:rFonts w:ascii="Times New Roman" w:hAnsi="Times New Roman" w:cs="Times New Roman"/>
          <w:i w:val="0"/>
          <w:sz w:val="26"/>
          <w:szCs w:val="26"/>
        </w:rPr>
        <w:lastRenderedPageBreak/>
        <w:t>требований, разъяснения, полезная информация.</w:t>
      </w:r>
    </w:p>
    <w:p w14:paraId="1DA39DBD" w14:textId="3742A884" w:rsidR="00AF1F15" w:rsidRPr="00AF1F15"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AF1F15">
        <w:rPr>
          <w:rStyle w:val="af9"/>
          <w:rFonts w:ascii="Times New Roman" w:hAnsi="Times New Roman" w:cs="Times New Roman"/>
          <w:i w:val="0"/>
          <w:sz w:val="26"/>
          <w:szCs w:val="26"/>
        </w:rPr>
        <w:t xml:space="preserve">Разъяснительная работа проводилась также в рамках проведения контрольных мероприятий без взаимодействия, профилактических визитов путем направления разъяснений требований действующего законодательства,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 </w:t>
      </w:r>
      <w:r w:rsidR="00FC452C">
        <w:rPr>
          <w:rStyle w:val="af9"/>
          <w:rFonts w:ascii="Times New Roman" w:hAnsi="Times New Roman" w:cs="Times New Roman"/>
          <w:i w:val="0"/>
          <w:sz w:val="26"/>
          <w:szCs w:val="26"/>
        </w:rPr>
        <w:br/>
      </w:r>
      <w:r w:rsidRPr="00AF1F15">
        <w:rPr>
          <w:rStyle w:val="af9"/>
          <w:rFonts w:ascii="Times New Roman" w:hAnsi="Times New Roman" w:cs="Times New Roman"/>
          <w:i w:val="0"/>
          <w:sz w:val="26"/>
          <w:szCs w:val="26"/>
        </w:rPr>
        <w:t>а также вынесения предостережений о недопустимости нарушений обязательных требований.</w:t>
      </w:r>
    </w:p>
    <w:p w14:paraId="28E70C11" w14:textId="1347A6A6" w:rsidR="00AF1F15" w:rsidRPr="00AF1F15"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AF1F15">
        <w:rPr>
          <w:rStyle w:val="af9"/>
          <w:rFonts w:ascii="Times New Roman" w:hAnsi="Times New Roman" w:cs="Times New Roman"/>
          <w:i w:val="0"/>
          <w:sz w:val="26"/>
          <w:szCs w:val="26"/>
        </w:rPr>
        <w:t xml:space="preserve">Информирование юридических лиц, индивидуальных предпринимателей </w:t>
      </w:r>
      <w:r w:rsidR="00FC452C">
        <w:rPr>
          <w:rStyle w:val="af9"/>
          <w:rFonts w:ascii="Times New Roman" w:hAnsi="Times New Roman" w:cs="Times New Roman"/>
          <w:i w:val="0"/>
          <w:sz w:val="26"/>
          <w:szCs w:val="26"/>
        </w:rPr>
        <w:br/>
      </w:r>
      <w:r w:rsidRPr="00AF1F15">
        <w:rPr>
          <w:rStyle w:val="af9"/>
          <w:rFonts w:ascii="Times New Roman" w:hAnsi="Times New Roman" w:cs="Times New Roman"/>
          <w:i w:val="0"/>
          <w:sz w:val="26"/>
          <w:szCs w:val="26"/>
        </w:rPr>
        <w:t>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w:t>
      </w:r>
    </w:p>
    <w:p w14:paraId="42C6A8B0" w14:textId="77777777" w:rsidR="00AF1F15" w:rsidRPr="00AF1F15"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AF1F15">
        <w:rPr>
          <w:rStyle w:val="af9"/>
          <w:rFonts w:ascii="Times New Roman" w:hAnsi="Times New Roman" w:cs="Times New Roman"/>
          <w:i w:val="0"/>
          <w:sz w:val="26"/>
          <w:szCs w:val="26"/>
        </w:rPr>
        <w:t xml:space="preserve">На регулярной основе давались консультации в ходе личных приемов, выездных обследований объектов муниципального жилищного фонда и территорий, профилактических визитов, а также посредством телефонной связи и письменных ответов на обращения. </w:t>
      </w:r>
    </w:p>
    <w:p w14:paraId="5A4250D6" w14:textId="3ED0E7DA" w:rsidR="00AF1F15" w:rsidRPr="00AF1F15" w:rsidRDefault="00AF1F15" w:rsidP="00AF1F15">
      <w:pPr>
        <w:widowControl w:val="0"/>
        <w:tabs>
          <w:tab w:val="left" w:pos="0"/>
        </w:tabs>
        <w:autoSpaceDE w:val="0"/>
        <w:autoSpaceDN w:val="0"/>
        <w:adjustRightInd w:val="0"/>
        <w:spacing w:after="0" w:line="240" w:lineRule="auto"/>
        <w:ind w:firstLine="709"/>
        <w:jc w:val="both"/>
        <w:rPr>
          <w:rFonts w:ascii="Times New Roman" w:hAnsi="Times New Roman" w:cs="Times New Roman"/>
          <w:color w:val="010101"/>
          <w:sz w:val="26"/>
          <w:szCs w:val="26"/>
          <w:shd w:val="clear" w:color="auto" w:fill="FFFFFF"/>
        </w:rPr>
      </w:pPr>
      <w:r w:rsidRPr="00AF1F15">
        <w:rPr>
          <w:rFonts w:ascii="Times New Roman" w:hAnsi="Times New Roman" w:cs="Times New Roman"/>
          <w:color w:val="010101"/>
          <w:sz w:val="26"/>
          <w:szCs w:val="26"/>
          <w:shd w:val="clear" w:color="auto" w:fill="FFFFFF"/>
        </w:rPr>
        <w:t xml:space="preserve">Ежегодный план проведения плановых проверок юридических лиц </w:t>
      </w:r>
      <w:r w:rsidR="00FC452C">
        <w:rPr>
          <w:rFonts w:ascii="Times New Roman" w:hAnsi="Times New Roman" w:cs="Times New Roman"/>
          <w:color w:val="010101"/>
          <w:sz w:val="26"/>
          <w:szCs w:val="26"/>
          <w:shd w:val="clear" w:color="auto" w:fill="FFFFFF"/>
        </w:rPr>
        <w:br/>
      </w:r>
      <w:r w:rsidRPr="00AF1F15">
        <w:rPr>
          <w:rFonts w:ascii="Times New Roman" w:hAnsi="Times New Roman" w:cs="Times New Roman"/>
          <w:color w:val="010101"/>
          <w:sz w:val="26"/>
          <w:szCs w:val="26"/>
          <w:shd w:val="clear" w:color="auto" w:fill="FFFFFF"/>
        </w:rPr>
        <w:t xml:space="preserve">и индивидуальных предпринимателей в сфере муниципального жилищного контроля на территории муниципального образования на 2022 год не утверждался. </w:t>
      </w:r>
    </w:p>
    <w:p w14:paraId="2A2C4125" w14:textId="6B045420" w:rsidR="00AF1F15" w:rsidRPr="00DB2BF8" w:rsidRDefault="00AF1F15" w:rsidP="00FC452C">
      <w:pPr>
        <w:pStyle w:val="msonormalmrcssattr"/>
        <w:spacing w:before="0" w:beforeAutospacing="0" w:after="0" w:afterAutospacing="0"/>
        <w:ind w:firstLine="708"/>
        <w:jc w:val="both"/>
        <w:rPr>
          <w:sz w:val="26"/>
          <w:szCs w:val="26"/>
        </w:rPr>
      </w:pPr>
      <w:r w:rsidRPr="00AF1F15">
        <w:rPr>
          <w:rStyle w:val="af9"/>
          <w:i w:val="0"/>
          <w:sz w:val="26"/>
          <w:szCs w:val="26"/>
        </w:rPr>
        <w:t xml:space="preserve">В связи ограничениями, введенными </w:t>
      </w:r>
      <w:r w:rsidRPr="00AF1F15">
        <w:rPr>
          <w:sz w:val="26"/>
          <w:szCs w:val="26"/>
        </w:rPr>
        <w:t xml:space="preserve">постановлением Правительства Российской Федерации от 10.03.2022 № 336 «Об особенностях организации </w:t>
      </w:r>
      <w:r w:rsidR="00FC452C">
        <w:rPr>
          <w:sz w:val="26"/>
          <w:szCs w:val="26"/>
        </w:rPr>
        <w:br/>
      </w:r>
      <w:r w:rsidRPr="00AF1F15">
        <w:rPr>
          <w:sz w:val="26"/>
          <w:szCs w:val="26"/>
        </w:rPr>
        <w:t xml:space="preserve">и осуществления государственного контроля (надзора), муниципального контроля» внеплановые проверки и иные внеплановые контрольных мероприятий </w:t>
      </w:r>
      <w:r w:rsidR="00FC452C">
        <w:rPr>
          <w:sz w:val="26"/>
          <w:szCs w:val="26"/>
        </w:rPr>
        <w:br/>
      </w:r>
      <w:r w:rsidRPr="00AF1F15">
        <w:rPr>
          <w:sz w:val="26"/>
          <w:szCs w:val="26"/>
        </w:rPr>
        <w:t>во взаимодействии с контролируемыми лицами не проводились.</w:t>
      </w:r>
    </w:p>
    <w:p w14:paraId="7ECBF53D" w14:textId="2887563E" w:rsidR="00AF1F15" w:rsidRPr="00DB2BF8" w:rsidRDefault="00AF1F15" w:rsidP="00FC452C">
      <w:pPr>
        <w:pStyle w:val="a4"/>
        <w:numPr>
          <w:ilvl w:val="1"/>
          <w:numId w:val="26"/>
        </w:numPr>
        <w:tabs>
          <w:tab w:val="left" w:pos="1134"/>
        </w:tabs>
        <w:spacing w:after="0" w:line="240" w:lineRule="auto"/>
        <w:ind w:left="0" w:firstLine="708"/>
        <w:jc w:val="both"/>
        <w:rPr>
          <w:rFonts w:ascii="Times New Roman" w:hAnsi="Times New Roman"/>
          <w:color w:val="000000"/>
          <w:sz w:val="26"/>
          <w:szCs w:val="26"/>
        </w:rPr>
      </w:pPr>
      <w:r w:rsidRPr="00DB2BF8">
        <w:rPr>
          <w:rFonts w:ascii="Times New Roman" w:hAnsi="Times New Roman"/>
          <w:sz w:val="26"/>
          <w:szCs w:val="26"/>
        </w:rPr>
        <w:t>Х</w:t>
      </w:r>
      <w:r w:rsidRPr="00DB2BF8">
        <w:rPr>
          <w:rFonts w:ascii="Times New Roman" w:hAnsi="Times New Roman"/>
          <w:color w:val="000000"/>
          <w:sz w:val="26"/>
          <w:szCs w:val="26"/>
        </w:rPr>
        <w:t>арактеристика проблем, на решение которых направлена программа профилактики</w:t>
      </w:r>
    </w:p>
    <w:p w14:paraId="718C2C54" w14:textId="280EC608" w:rsidR="00AF1F15" w:rsidRPr="00DB2BF8" w:rsidRDefault="00AF1F15" w:rsidP="00FC452C">
      <w:pPr>
        <w:spacing w:after="0" w:line="240" w:lineRule="auto"/>
        <w:ind w:firstLine="709"/>
        <w:jc w:val="both"/>
        <w:rPr>
          <w:rFonts w:ascii="Times New Roman" w:eastAsia="Times New Roman" w:hAnsi="Times New Roman" w:cs="Times New Roman"/>
          <w:sz w:val="26"/>
          <w:szCs w:val="26"/>
          <w:lang w:eastAsia="ru-RU"/>
        </w:rPr>
      </w:pPr>
      <w:r w:rsidRPr="00DB2BF8">
        <w:rPr>
          <w:rFonts w:ascii="Times New Roman" w:eastAsia="Times New Roman" w:hAnsi="Times New Roman" w:cs="Times New Roman"/>
          <w:sz w:val="26"/>
          <w:szCs w:val="26"/>
          <w:lang w:eastAsia="ru-RU"/>
        </w:rPr>
        <w:t>Мониторинг осуществляется путем сбора и анализа данных по итогам реализации профилактических мероприятий, полученных в результате работы контрольного органа.</w:t>
      </w:r>
    </w:p>
    <w:p w14:paraId="298D866E" w14:textId="59CFF07B" w:rsidR="00AF1F15" w:rsidRPr="00DB2BF8" w:rsidRDefault="00AF1F15" w:rsidP="00FC452C">
      <w:pPr>
        <w:spacing w:after="0" w:line="240" w:lineRule="auto"/>
        <w:ind w:firstLine="709"/>
        <w:jc w:val="both"/>
        <w:rPr>
          <w:rStyle w:val="markedcontent"/>
          <w:rFonts w:ascii="Times New Roman" w:hAnsi="Times New Roman"/>
          <w:sz w:val="26"/>
          <w:szCs w:val="26"/>
        </w:rPr>
      </w:pPr>
      <w:r w:rsidRPr="00DB2BF8">
        <w:rPr>
          <w:rStyle w:val="markedcontent"/>
          <w:rFonts w:ascii="Times New Roman" w:hAnsi="Times New Roman"/>
          <w:sz w:val="26"/>
          <w:szCs w:val="26"/>
        </w:rPr>
        <w:t xml:space="preserve">Типичными нарушениями обязательных требований законодательства </w:t>
      </w:r>
      <w:r w:rsidRPr="00DB2BF8">
        <w:rPr>
          <w:rFonts w:ascii="Times New Roman" w:hAnsi="Times New Roman" w:cs="Times New Roman"/>
          <w:sz w:val="26"/>
          <w:szCs w:val="26"/>
        </w:rPr>
        <w:br/>
      </w:r>
      <w:r w:rsidRPr="00DB2BF8">
        <w:rPr>
          <w:rStyle w:val="markedcontent"/>
          <w:rFonts w:ascii="Times New Roman" w:hAnsi="Times New Roman"/>
          <w:sz w:val="26"/>
          <w:szCs w:val="26"/>
        </w:rPr>
        <w:t xml:space="preserve">Российской Федерации в области осуществления деятельности по управлению </w:t>
      </w:r>
      <w:r w:rsidRPr="00DB2BF8">
        <w:rPr>
          <w:rFonts w:ascii="Times New Roman" w:hAnsi="Times New Roman" w:cs="Times New Roman"/>
          <w:sz w:val="26"/>
          <w:szCs w:val="26"/>
        </w:rPr>
        <w:br/>
      </w:r>
      <w:r w:rsidRPr="00DB2BF8">
        <w:rPr>
          <w:rStyle w:val="markedcontent"/>
          <w:rFonts w:ascii="Times New Roman" w:hAnsi="Times New Roman"/>
          <w:sz w:val="26"/>
          <w:szCs w:val="26"/>
        </w:rPr>
        <w:t xml:space="preserve">многоквартирными домами являются: </w:t>
      </w:r>
    </w:p>
    <w:p w14:paraId="356B03CD" w14:textId="0E2F1B5C"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нарушения правил и норм технической эксплуатации жилищного фонда;</w:t>
      </w:r>
    </w:p>
    <w:p w14:paraId="657DA124" w14:textId="703B9292"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 xml:space="preserve">некачественное предоставление населению коммунальных услуг; </w:t>
      </w:r>
    </w:p>
    <w:p w14:paraId="1F9BE1D5" w14:textId="295056F3"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 xml:space="preserve">нарушения требований законодательства о раскрытии информации; </w:t>
      </w:r>
    </w:p>
    <w:p w14:paraId="3A33769B" w14:textId="30C9A250"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 xml:space="preserve">нарушение правил управления многоквартирным домом; </w:t>
      </w:r>
    </w:p>
    <w:p w14:paraId="6359E40F" w14:textId="27CA2ECC" w:rsidR="00AF1F15" w:rsidRPr="00DB2BF8" w:rsidRDefault="00AF1F15" w:rsidP="00FC452C">
      <w:pPr>
        <w:pStyle w:val="HTML"/>
        <w:numPr>
          <w:ilvl w:val="0"/>
          <w:numId w:val="27"/>
        </w:numPr>
        <w:tabs>
          <w:tab w:val="left" w:pos="993"/>
        </w:tabs>
        <w:ind w:left="0" w:firstLine="709"/>
        <w:jc w:val="both"/>
        <w:rPr>
          <w:rStyle w:val="markedcontent"/>
          <w:rFonts w:ascii="Times New Roman" w:hAnsi="Times New Roman"/>
          <w:sz w:val="26"/>
          <w:szCs w:val="26"/>
        </w:rPr>
      </w:pPr>
      <w:r w:rsidRPr="00FC452C">
        <w:rPr>
          <w:rFonts w:ascii="Times New Roman" w:hAnsi="Times New Roman" w:cs="Times New Roman"/>
          <w:sz w:val="26"/>
          <w:szCs w:val="26"/>
        </w:rPr>
        <w:t>неисполнение</w:t>
      </w:r>
      <w:r w:rsidRPr="00FC452C">
        <w:rPr>
          <w:rStyle w:val="markedcontent"/>
          <w:rFonts w:ascii="Times New Roman" w:hAnsi="Times New Roman" w:cs="Times New Roman"/>
          <w:sz w:val="26"/>
          <w:szCs w:val="26"/>
        </w:rPr>
        <w:t xml:space="preserve"> ранее выданных предписаний</w:t>
      </w:r>
      <w:r w:rsidRPr="00DB2BF8">
        <w:rPr>
          <w:rStyle w:val="markedcontent"/>
          <w:rFonts w:ascii="Times New Roman" w:hAnsi="Times New Roman"/>
          <w:sz w:val="26"/>
          <w:szCs w:val="26"/>
        </w:rPr>
        <w:t xml:space="preserve"> об устранении выявленных </w:t>
      </w:r>
      <w:r w:rsidRPr="00DB2BF8">
        <w:rPr>
          <w:rFonts w:ascii="Times New Roman" w:hAnsi="Times New Roman" w:cs="Times New Roman"/>
          <w:sz w:val="26"/>
          <w:szCs w:val="26"/>
        </w:rPr>
        <w:br/>
      </w:r>
      <w:r w:rsidRPr="00DB2BF8">
        <w:rPr>
          <w:rStyle w:val="markedcontent"/>
          <w:rFonts w:ascii="Times New Roman" w:hAnsi="Times New Roman"/>
          <w:sz w:val="26"/>
          <w:szCs w:val="26"/>
        </w:rPr>
        <w:t>наруше</w:t>
      </w:r>
      <w:r>
        <w:rPr>
          <w:rStyle w:val="markedcontent"/>
          <w:rFonts w:ascii="Times New Roman" w:hAnsi="Times New Roman"/>
          <w:sz w:val="26"/>
          <w:szCs w:val="26"/>
        </w:rPr>
        <w:t>ниях жилищного законодательства.</w:t>
      </w:r>
      <w:r w:rsidRPr="00DB2BF8">
        <w:rPr>
          <w:rStyle w:val="markedcontent"/>
          <w:rFonts w:ascii="Times New Roman" w:hAnsi="Times New Roman"/>
          <w:sz w:val="26"/>
          <w:szCs w:val="26"/>
        </w:rPr>
        <w:t xml:space="preserve"> </w:t>
      </w:r>
    </w:p>
    <w:p w14:paraId="0A8F05CB" w14:textId="77777777" w:rsidR="00AF1F15" w:rsidRPr="00DB2BF8" w:rsidRDefault="00AF1F15" w:rsidP="00AF1F15">
      <w:pPr>
        <w:spacing w:after="0" w:line="240" w:lineRule="auto"/>
        <w:jc w:val="both"/>
        <w:rPr>
          <w:rStyle w:val="markedcontent"/>
          <w:rFonts w:ascii="Times New Roman" w:hAnsi="Times New Roman"/>
          <w:sz w:val="26"/>
          <w:szCs w:val="26"/>
        </w:rPr>
      </w:pPr>
      <w:r w:rsidRPr="00DB2BF8">
        <w:rPr>
          <w:rStyle w:val="markedcontent"/>
          <w:rFonts w:ascii="Times New Roman" w:hAnsi="Times New Roman"/>
          <w:sz w:val="26"/>
          <w:szCs w:val="26"/>
        </w:rPr>
        <w:tab/>
        <w:t xml:space="preserve">Анализ причин и условий, способствующих совершению правонарушений, </w:t>
      </w:r>
      <w:r w:rsidRPr="00DB2BF8">
        <w:rPr>
          <w:rFonts w:ascii="Times New Roman" w:hAnsi="Times New Roman" w:cs="Times New Roman"/>
          <w:sz w:val="26"/>
          <w:szCs w:val="26"/>
        </w:rPr>
        <w:br/>
      </w:r>
      <w:r w:rsidRPr="00DB2BF8">
        <w:rPr>
          <w:rStyle w:val="markedcontent"/>
          <w:rFonts w:ascii="Times New Roman" w:hAnsi="Times New Roman"/>
          <w:sz w:val="26"/>
          <w:szCs w:val="26"/>
        </w:rPr>
        <w:t xml:space="preserve">показывает, что контролируемые лица в большинстве случаев не в состоянии </w:t>
      </w:r>
      <w:r w:rsidRPr="00DB2BF8">
        <w:rPr>
          <w:rFonts w:ascii="Times New Roman" w:hAnsi="Times New Roman" w:cs="Times New Roman"/>
          <w:sz w:val="26"/>
          <w:szCs w:val="26"/>
        </w:rPr>
        <w:br/>
      </w:r>
      <w:r w:rsidRPr="00DB2BF8">
        <w:rPr>
          <w:rStyle w:val="markedcontent"/>
          <w:rFonts w:ascii="Times New Roman" w:hAnsi="Times New Roman"/>
          <w:sz w:val="26"/>
          <w:szCs w:val="26"/>
        </w:rPr>
        <w:t xml:space="preserve">обеспечить соблюдение обязательных требований в силу слабого знания норм </w:t>
      </w:r>
      <w:r w:rsidRPr="00DB2BF8">
        <w:rPr>
          <w:rFonts w:ascii="Times New Roman" w:hAnsi="Times New Roman" w:cs="Times New Roman"/>
          <w:sz w:val="26"/>
          <w:szCs w:val="26"/>
        </w:rPr>
        <w:br/>
      </w:r>
      <w:r w:rsidRPr="00DB2BF8">
        <w:rPr>
          <w:rStyle w:val="markedcontent"/>
          <w:rFonts w:ascii="Times New Roman" w:hAnsi="Times New Roman"/>
          <w:sz w:val="26"/>
          <w:szCs w:val="26"/>
        </w:rPr>
        <w:t xml:space="preserve">законодательства и трудностей в понимании существа обязательных требований, </w:t>
      </w:r>
      <w:r w:rsidRPr="00DB2BF8">
        <w:rPr>
          <w:rFonts w:ascii="Times New Roman" w:hAnsi="Times New Roman" w:cs="Times New Roman"/>
          <w:sz w:val="26"/>
          <w:szCs w:val="26"/>
        </w:rPr>
        <w:br/>
      </w:r>
      <w:r w:rsidRPr="00DB2BF8">
        <w:rPr>
          <w:rStyle w:val="markedcontent"/>
          <w:rFonts w:ascii="Times New Roman" w:hAnsi="Times New Roman"/>
          <w:sz w:val="26"/>
          <w:szCs w:val="26"/>
        </w:rPr>
        <w:t xml:space="preserve">что препятствует их эффективному исполнению с грамотным распределением </w:t>
      </w:r>
      <w:r w:rsidRPr="00DB2BF8">
        <w:rPr>
          <w:rFonts w:ascii="Times New Roman" w:hAnsi="Times New Roman" w:cs="Times New Roman"/>
          <w:sz w:val="26"/>
          <w:szCs w:val="26"/>
        </w:rPr>
        <w:br/>
      </w:r>
      <w:r w:rsidRPr="00DB2BF8">
        <w:rPr>
          <w:rStyle w:val="markedcontent"/>
          <w:rFonts w:ascii="Times New Roman" w:hAnsi="Times New Roman"/>
          <w:sz w:val="26"/>
          <w:szCs w:val="26"/>
        </w:rPr>
        <w:t xml:space="preserve">материальных, финансовых и трудовых затрат, а также в силу безразличного </w:t>
      </w:r>
      <w:r w:rsidRPr="00DB2BF8">
        <w:rPr>
          <w:rFonts w:ascii="Times New Roman" w:hAnsi="Times New Roman" w:cs="Times New Roman"/>
          <w:sz w:val="26"/>
          <w:szCs w:val="26"/>
        </w:rPr>
        <w:br/>
      </w:r>
      <w:r w:rsidRPr="00DB2BF8">
        <w:rPr>
          <w:rStyle w:val="markedcontent"/>
          <w:rFonts w:ascii="Times New Roman" w:hAnsi="Times New Roman"/>
          <w:sz w:val="26"/>
          <w:szCs w:val="26"/>
        </w:rPr>
        <w:t xml:space="preserve">отношения к вопросам управления жилищным фондом. </w:t>
      </w:r>
    </w:p>
    <w:p w14:paraId="2BDDF744" w14:textId="77777777" w:rsidR="00AF1F15" w:rsidRPr="003158F7" w:rsidRDefault="00AF1F15" w:rsidP="00AF1F15">
      <w:pPr>
        <w:spacing w:after="0" w:line="240" w:lineRule="auto"/>
        <w:jc w:val="both"/>
        <w:rPr>
          <w:rFonts w:ascii="Times New Roman" w:eastAsia="Calibri" w:hAnsi="Times New Roman" w:cs="Times New Roman"/>
          <w:sz w:val="26"/>
          <w:szCs w:val="26"/>
        </w:rPr>
      </w:pPr>
      <w:r w:rsidRPr="00DB2BF8">
        <w:rPr>
          <w:rStyle w:val="markedcontent"/>
          <w:rFonts w:ascii="Times New Roman" w:hAnsi="Times New Roman"/>
          <w:sz w:val="26"/>
          <w:szCs w:val="26"/>
        </w:rPr>
        <w:tab/>
      </w:r>
      <w:r w:rsidRPr="003158F7">
        <w:rPr>
          <w:rFonts w:ascii="Times New Roman" w:hAnsi="Times New Roman" w:cs="Times New Roman"/>
          <w:spacing w:val="1"/>
          <w:sz w:val="26"/>
          <w:szCs w:val="26"/>
        </w:rPr>
        <w:t xml:space="preserve">Проведённая </w:t>
      </w:r>
      <w:r>
        <w:rPr>
          <w:rFonts w:ascii="Times New Roman" w:hAnsi="Times New Roman" w:cs="Times New Roman"/>
          <w:spacing w:val="1"/>
          <w:sz w:val="26"/>
          <w:szCs w:val="26"/>
        </w:rPr>
        <w:t xml:space="preserve">контрольным органом </w:t>
      </w:r>
      <w:r w:rsidRPr="003158F7">
        <w:rPr>
          <w:rFonts w:ascii="Times New Roman" w:hAnsi="Times New Roman" w:cs="Times New Roman"/>
          <w:spacing w:val="1"/>
          <w:sz w:val="26"/>
          <w:szCs w:val="26"/>
        </w:rPr>
        <w:t xml:space="preserve">в </w:t>
      </w:r>
      <w:r>
        <w:rPr>
          <w:rFonts w:ascii="Times New Roman" w:hAnsi="Times New Roman" w:cs="Times New Roman"/>
          <w:spacing w:val="1"/>
          <w:sz w:val="26"/>
          <w:szCs w:val="26"/>
        </w:rPr>
        <w:t>2022</w:t>
      </w:r>
      <w:r w:rsidRPr="003158F7">
        <w:rPr>
          <w:rFonts w:ascii="Times New Roman" w:hAnsi="Times New Roman" w:cs="Times New Roman"/>
          <w:spacing w:val="1"/>
          <w:sz w:val="26"/>
          <w:szCs w:val="26"/>
        </w:rPr>
        <w:t xml:space="preserve"> году работа</w:t>
      </w:r>
      <w:r w:rsidRPr="003158F7">
        <w:rPr>
          <w:rFonts w:ascii="Times New Roman" w:eastAsia="Calibri" w:hAnsi="Times New Roman" w:cs="Times New Roman"/>
          <w:sz w:val="26"/>
          <w:szCs w:val="26"/>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14:paraId="7D63C038" w14:textId="6189891B" w:rsidR="00AF1F15" w:rsidRPr="008277A8" w:rsidRDefault="00AF1F15" w:rsidP="00AF1F15">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3158F7">
        <w:rPr>
          <w:rFonts w:ascii="Times New Roman" w:eastAsia="Calibri" w:hAnsi="Times New Roman" w:cs="Times New Roman"/>
          <w:sz w:val="26"/>
          <w:szCs w:val="26"/>
        </w:rPr>
        <w:lastRenderedPageBreak/>
        <w:t>Так, в 20</w:t>
      </w:r>
      <w:r>
        <w:rPr>
          <w:rFonts w:ascii="Times New Roman" w:eastAsia="Calibri" w:hAnsi="Times New Roman" w:cs="Times New Roman"/>
          <w:sz w:val="26"/>
          <w:szCs w:val="26"/>
        </w:rPr>
        <w:t>22</w:t>
      </w:r>
      <w:r w:rsidRPr="003158F7">
        <w:rPr>
          <w:rFonts w:ascii="Times New Roman" w:eastAsia="Calibri" w:hAnsi="Times New Roman" w:cs="Times New Roman"/>
          <w:sz w:val="26"/>
          <w:szCs w:val="26"/>
        </w:rPr>
        <w:t xml:space="preserve"> году было</w:t>
      </w:r>
      <w:r>
        <w:rPr>
          <w:rFonts w:ascii="Times New Roman" w:eastAsia="Calibri" w:hAnsi="Times New Roman" w:cs="Times New Roman"/>
          <w:sz w:val="26"/>
          <w:szCs w:val="26"/>
        </w:rPr>
        <w:t xml:space="preserve"> проведено </w:t>
      </w:r>
      <w:r w:rsidR="00DE5FC5">
        <w:rPr>
          <w:rFonts w:ascii="Times New Roman" w:eastAsia="Calibri" w:hAnsi="Times New Roman" w:cs="Times New Roman"/>
          <w:sz w:val="26"/>
          <w:szCs w:val="26"/>
        </w:rPr>
        <w:t>1</w:t>
      </w:r>
      <w:r>
        <w:rPr>
          <w:rFonts w:ascii="Times New Roman" w:eastAsia="Calibri" w:hAnsi="Times New Roman" w:cs="Times New Roman"/>
          <w:sz w:val="26"/>
          <w:szCs w:val="26"/>
        </w:rPr>
        <w:t>6 профилактических мероприятий, выдано</w:t>
      </w:r>
      <w:r w:rsidRPr="003158F7">
        <w:rPr>
          <w:rFonts w:ascii="Times New Roman" w:eastAsia="Calibri" w:hAnsi="Times New Roman" w:cs="Times New Roman"/>
          <w:sz w:val="26"/>
          <w:szCs w:val="26"/>
        </w:rPr>
        <w:t xml:space="preserve"> </w:t>
      </w:r>
      <w:r w:rsidR="00FC452C">
        <w:rPr>
          <w:rFonts w:ascii="Times New Roman" w:eastAsia="Calibri" w:hAnsi="Times New Roman" w:cs="Times New Roman"/>
          <w:sz w:val="26"/>
          <w:szCs w:val="26"/>
        </w:rPr>
        <w:br/>
      </w:r>
      <w:r w:rsidR="00DE5FC5">
        <w:rPr>
          <w:rFonts w:ascii="Times New Roman" w:eastAsia="Calibri" w:hAnsi="Times New Roman" w:cs="Times New Roman"/>
          <w:sz w:val="26"/>
          <w:szCs w:val="26"/>
        </w:rPr>
        <w:t>10</w:t>
      </w:r>
      <w:r w:rsidRPr="003158F7">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предостережения о недопустимости нарушения обязательных требований, направлено </w:t>
      </w:r>
      <w:r w:rsidR="00DE5FC5">
        <w:rPr>
          <w:rFonts w:ascii="Times New Roman" w:eastAsia="Calibri" w:hAnsi="Times New Roman" w:cs="Times New Roman"/>
          <w:sz w:val="26"/>
          <w:szCs w:val="26"/>
        </w:rPr>
        <w:t>6</w:t>
      </w:r>
      <w:r>
        <w:rPr>
          <w:rFonts w:ascii="Times New Roman" w:eastAsia="Calibri" w:hAnsi="Times New Roman" w:cs="Times New Roman"/>
          <w:sz w:val="26"/>
          <w:szCs w:val="26"/>
        </w:rPr>
        <w:t xml:space="preserve"> рекомендаций о необходимости соблюдения обязательных требований жилищного законодательства, проведено 10 консультаций по вопросам, </w:t>
      </w:r>
      <w:r w:rsidRPr="008277A8">
        <w:rPr>
          <w:rFonts w:ascii="Times New Roman" w:hAnsi="Times New Roman" w:cs="Times New Roman"/>
          <w:sz w:val="26"/>
          <w:szCs w:val="26"/>
        </w:rPr>
        <w:t xml:space="preserve">связанным </w:t>
      </w:r>
      <w:r w:rsidR="00FC452C">
        <w:rPr>
          <w:rFonts w:ascii="Times New Roman" w:hAnsi="Times New Roman" w:cs="Times New Roman"/>
          <w:sz w:val="26"/>
          <w:szCs w:val="26"/>
        </w:rPr>
        <w:br/>
      </w:r>
      <w:r w:rsidRPr="008277A8">
        <w:rPr>
          <w:rFonts w:ascii="Times New Roman" w:hAnsi="Times New Roman" w:cs="Times New Roman"/>
          <w:sz w:val="26"/>
          <w:szCs w:val="26"/>
        </w:rPr>
        <w:t>с организацией и осуществлением муниципального контроля</w:t>
      </w:r>
      <w:r>
        <w:rPr>
          <w:rFonts w:ascii="Times New Roman" w:hAnsi="Times New Roman" w:cs="Times New Roman"/>
          <w:sz w:val="26"/>
          <w:szCs w:val="26"/>
        </w:rPr>
        <w:t>.</w:t>
      </w:r>
    </w:p>
    <w:p w14:paraId="76D22059" w14:textId="25747E41" w:rsidR="00AF1F15" w:rsidRDefault="00AF1F15" w:rsidP="00AF1F15">
      <w:pPr>
        <w:widowControl w:val="0"/>
        <w:tabs>
          <w:tab w:val="left" w:pos="0"/>
        </w:tabs>
        <w:autoSpaceDE w:val="0"/>
        <w:autoSpaceDN w:val="0"/>
        <w:adjustRightInd w:val="0"/>
        <w:spacing w:after="0" w:line="240" w:lineRule="auto"/>
        <w:ind w:firstLine="709"/>
        <w:jc w:val="both"/>
        <w:rPr>
          <w:rFonts w:ascii="Times New Roman" w:hAnsi="Times New Roman" w:cs="Times New Roman"/>
          <w:spacing w:val="1"/>
          <w:sz w:val="26"/>
          <w:szCs w:val="26"/>
        </w:rPr>
      </w:pPr>
      <w:r w:rsidRPr="003158F7">
        <w:rPr>
          <w:rFonts w:ascii="Times New Roman" w:hAnsi="Times New Roman" w:cs="Times New Roman"/>
          <w:spacing w:val="1"/>
          <w:sz w:val="26"/>
          <w:szCs w:val="26"/>
        </w:rPr>
        <w:t>Для устранения указанных рисков деятельность</w:t>
      </w:r>
      <w:r>
        <w:rPr>
          <w:rFonts w:ascii="Times New Roman" w:hAnsi="Times New Roman" w:cs="Times New Roman"/>
          <w:spacing w:val="1"/>
          <w:sz w:val="26"/>
          <w:szCs w:val="26"/>
        </w:rPr>
        <w:t xml:space="preserve"> контрольного органа </w:t>
      </w:r>
      <w:r w:rsidR="00FC452C">
        <w:rPr>
          <w:rFonts w:ascii="Times New Roman" w:hAnsi="Times New Roman" w:cs="Times New Roman"/>
          <w:spacing w:val="1"/>
          <w:sz w:val="26"/>
          <w:szCs w:val="26"/>
        </w:rPr>
        <w:br/>
      </w:r>
      <w:r w:rsidRPr="003158F7">
        <w:rPr>
          <w:rFonts w:ascii="Times New Roman" w:hAnsi="Times New Roman" w:cs="Times New Roman"/>
          <w:spacing w:val="1"/>
          <w:sz w:val="26"/>
          <w:szCs w:val="26"/>
        </w:rPr>
        <w:t>в 202</w:t>
      </w:r>
      <w:r>
        <w:rPr>
          <w:rFonts w:ascii="Times New Roman" w:hAnsi="Times New Roman" w:cs="Times New Roman"/>
          <w:spacing w:val="1"/>
          <w:sz w:val="26"/>
          <w:szCs w:val="26"/>
        </w:rPr>
        <w:t>3</w:t>
      </w:r>
      <w:r w:rsidRPr="003158F7">
        <w:rPr>
          <w:rFonts w:ascii="Times New Roman" w:hAnsi="Times New Roman" w:cs="Times New Roman"/>
          <w:spacing w:val="1"/>
          <w:sz w:val="26"/>
          <w:szCs w:val="26"/>
        </w:rPr>
        <w:t xml:space="preserve"> году будет сосредоточена на следующих направлениях:</w:t>
      </w:r>
    </w:p>
    <w:p w14:paraId="762FE7D8" w14:textId="08B70C15" w:rsidR="00AF1F15" w:rsidRPr="00FC452C" w:rsidRDefault="00FC452C" w:rsidP="00FC452C">
      <w:pPr>
        <w:pStyle w:val="a4"/>
        <w:widowControl w:val="0"/>
        <w:numPr>
          <w:ilvl w:val="0"/>
          <w:numId w:val="28"/>
        </w:numPr>
        <w:tabs>
          <w:tab w:val="left" w:pos="0"/>
          <w:tab w:val="left" w:pos="993"/>
        </w:tabs>
        <w:autoSpaceDE w:val="0"/>
        <w:autoSpaceDN w:val="0"/>
        <w:adjustRightInd w:val="0"/>
        <w:spacing w:after="0" w:line="240" w:lineRule="auto"/>
        <w:ind w:left="0" w:firstLine="709"/>
        <w:jc w:val="both"/>
        <w:rPr>
          <w:rFonts w:ascii="Times New Roman" w:hAnsi="Times New Roman"/>
          <w:spacing w:val="1"/>
          <w:sz w:val="26"/>
          <w:szCs w:val="26"/>
        </w:rPr>
      </w:pPr>
      <w:r>
        <w:rPr>
          <w:rFonts w:ascii="Times New Roman" w:hAnsi="Times New Roman"/>
          <w:spacing w:val="1"/>
          <w:sz w:val="26"/>
          <w:szCs w:val="26"/>
        </w:rPr>
        <w:t>Информирование</w:t>
      </w:r>
      <w:r w:rsidRPr="00FC452C">
        <w:rPr>
          <w:rFonts w:ascii="Times New Roman" w:eastAsia="Times New Roman" w:hAnsi="Times New Roman"/>
          <w:spacing w:val="1"/>
          <w:sz w:val="26"/>
          <w:szCs w:val="26"/>
          <w:lang w:eastAsia="ru-RU"/>
        </w:rPr>
        <w:t xml:space="preserve"> </w:t>
      </w:r>
      <w:r w:rsidRPr="00FC452C">
        <w:rPr>
          <w:rFonts w:ascii="Times New Roman" w:eastAsia="Times New Roman" w:hAnsi="Times New Roman"/>
          <w:spacing w:val="1"/>
          <w:sz w:val="26"/>
          <w:szCs w:val="26"/>
          <w:lang w:eastAsia="ru-RU"/>
        </w:rPr>
        <w:t xml:space="preserve">контролируемых лиц и иных заинтересованных лиц </w:t>
      </w:r>
      <w:r>
        <w:rPr>
          <w:rFonts w:ascii="Times New Roman" w:eastAsia="Times New Roman" w:hAnsi="Times New Roman"/>
          <w:spacing w:val="1"/>
          <w:sz w:val="26"/>
          <w:szCs w:val="26"/>
          <w:lang w:eastAsia="ru-RU"/>
        </w:rPr>
        <w:br/>
      </w:r>
      <w:r w:rsidRPr="00FC452C">
        <w:rPr>
          <w:rFonts w:ascii="Times New Roman" w:eastAsia="Times New Roman" w:hAnsi="Times New Roman"/>
          <w:spacing w:val="1"/>
          <w:sz w:val="26"/>
          <w:szCs w:val="26"/>
          <w:lang w:eastAsia="ru-RU"/>
        </w:rPr>
        <w:t>по вопросам соблюдения обязательных требований, путем размещения в средствах массовой информации данных о проводимых мероприятиях и выявленных нарушениях жилищного законодательства;</w:t>
      </w:r>
    </w:p>
    <w:p w14:paraId="26DE50DE" w14:textId="7157321B" w:rsidR="00AF1F15" w:rsidRPr="00FC452C" w:rsidRDefault="00AF1F15" w:rsidP="00FC452C">
      <w:pPr>
        <w:pStyle w:val="a4"/>
        <w:widowControl w:val="0"/>
        <w:numPr>
          <w:ilvl w:val="0"/>
          <w:numId w:val="28"/>
        </w:numPr>
        <w:tabs>
          <w:tab w:val="left" w:pos="0"/>
          <w:tab w:val="left" w:pos="993"/>
        </w:tabs>
        <w:autoSpaceDE w:val="0"/>
        <w:autoSpaceDN w:val="0"/>
        <w:adjustRightInd w:val="0"/>
        <w:spacing w:after="0" w:line="240" w:lineRule="auto"/>
        <w:ind w:left="142" w:firstLine="567"/>
        <w:jc w:val="both"/>
        <w:rPr>
          <w:rFonts w:ascii="Times New Roman" w:eastAsia="Times New Roman" w:hAnsi="Times New Roman"/>
          <w:spacing w:val="1"/>
          <w:sz w:val="26"/>
          <w:szCs w:val="26"/>
          <w:lang w:eastAsia="ru-RU"/>
        </w:rPr>
      </w:pPr>
      <w:r w:rsidRPr="00FC452C">
        <w:rPr>
          <w:rFonts w:ascii="Times New Roman" w:eastAsia="Times New Roman" w:hAnsi="Times New Roman"/>
          <w:spacing w:val="1"/>
          <w:sz w:val="26"/>
          <w:szCs w:val="26"/>
          <w:lang w:eastAsia="ru-RU"/>
        </w:rPr>
        <w:t xml:space="preserve">консультирование контролируемых лиц и иных заинтересованных лиц </w:t>
      </w:r>
      <w:r w:rsidR="00FC452C">
        <w:rPr>
          <w:rFonts w:ascii="Times New Roman" w:eastAsia="Times New Roman" w:hAnsi="Times New Roman"/>
          <w:spacing w:val="1"/>
          <w:sz w:val="26"/>
          <w:szCs w:val="26"/>
          <w:lang w:eastAsia="ru-RU"/>
        </w:rPr>
        <w:br/>
      </w:r>
      <w:r w:rsidRPr="00FC452C">
        <w:rPr>
          <w:rFonts w:ascii="Times New Roman" w:eastAsia="Times New Roman" w:hAnsi="Times New Roman"/>
          <w:spacing w:val="1"/>
          <w:sz w:val="26"/>
          <w:szCs w:val="26"/>
          <w:lang w:eastAsia="ru-RU"/>
        </w:rPr>
        <w:t>по вопросам, связанным с организацией и осуществлением муниципального контроля;</w:t>
      </w:r>
    </w:p>
    <w:p w14:paraId="39D110D1" w14:textId="2C99845C" w:rsidR="00AF1F15" w:rsidRPr="00FC452C" w:rsidRDefault="00AF1F15" w:rsidP="00FC452C">
      <w:pPr>
        <w:pStyle w:val="a4"/>
        <w:widowControl w:val="0"/>
        <w:numPr>
          <w:ilvl w:val="0"/>
          <w:numId w:val="28"/>
        </w:numPr>
        <w:tabs>
          <w:tab w:val="left" w:pos="0"/>
          <w:tab w:val="left" w:pos="993"/>
        </w:tabs>
        <w:autoSpaceDE w:val="0"/>
        <w:autoSpaceDN w:val="0"/>
        <w:adjustRightInd w:val="0"/>
        <w:spacing w:after="0" w:line="240" w:lineRule="auto"/>
        <w:ind w:left="142" w:firstLine="567"/>
        <w:jc w:val="both"/>
        <w:rPr>
          <w:rFonts w:ascii="Times New Roman" w:eastAsia="Times New Roman" w:hAnsi="Times New Roman"/>
          <w:spacing w:val="1"/>
          <w:sz w:val="26"/>
          <w:szCs w:val="26"/>
          <w:lang w:eastAsia="ru-RU"/>
        </w:rPr>
      </w:pPr>
      <w:r w:rsidRPr="00FC452C">
        <w:rPr>
          <w:rFonts w:ascii="Times New Roman" w:eastAsia="Times New Roman" w:hAnsi="Times New Roman"/>
          <w:spacing w:val="1"/>
          <w:sz w:val="26"/>
          <w:szCs w:val="26"/>
          <w:lang w:eastAsia="ru-RU"/>
        </w:rPr>
        <w:t>проведение профилактических мероприятий по соблюдении обязательных требований жилищного законодательства.</w:t>
      </w:r>
    </w:p>
    <w:p w14:paraId="247EF64C" w14:textId="20A6A299" w:rsidR="00AF1F15" w:rsidRPr="00DB2BF8" w:rsidRDefault="00AF1F15" w:rsidP="00AF1F15">
      <w:pPr>
        <w:spacing w:after="0" w:line="240" w:lineRule="auto"/>
        <w:jc w:val="both"/>
        <w:rPr>
          <w:rFonts w:ascii="Times New Roman" w:hAnsi="Times New Roman" w:cs="Times New Roman"/>
          <w:sz w:val="26"/>
          <w:szCs w:val="26"/>
        </w:rPr>
      </w:pPr>
      <w:r w:rsidRPr="00DB2BF8">
        <w:rPr>
          <w:rStyle w:val="markedcontent"/>
          <w:rFonts w:ascii="Times New Roman" w:hAnsi="Times New Roman"/>
          <w:sz w:val="26"/>
          <w:szCs w:val="26"/>
        </w:rPr>
        <w:tab/>
        <w:t xml:space="preserve">В результате реализации Программы ожидается повышение уровня </w:t>
      </w:r>
      <w:r w:rsidRPr="00DB2BF8">
        <w:rPr>
          <w:rFonts w:ascii="Times New Roman" w:hAnsi="Times New Roman" w:cs="Times New Roman"/>
          <w:sz w:val="26"/>
          <w:szCs w:val="26"/>
        </w:rPr>
        <w:br/>
      </w:r>
      <w:r w:rsidRPr="00DB2BF8">
        <w:rPr>
          <w:rStyle w:val="markedcontent"/>
          <w:rFonts w:ascii="Times New Roman" w:hAnsi="Times New Roman"/>
          <w:sz w:val="26"/>
          <w:szCs w:val="26"/>
        </w:rPr>
        <w:t xml:space="preserve">информированности контролируемых лих по вопросам соблюдения </w:t>
      </w:r>
      <w:r w:rsidRPr="00DB2BF8">
        <w:rPr>
          <w:rFonts w:ascii="Times New Roman" w:hAnsi="Times New Roman" w:cs="Times New Roman"/>
          <w:sz w:val="26"/>
          <w:szCs w:val="26"/>
        </w:rPr>
        <w:br/>
      </w:r>
      <w:r w:rsidRPr="00DB2BF8">
        <w:rPr>
          <w:rStyle w:val="markedcontent"/>
          <w:rFonts w:ascii="Times New Roman" w:hAnsi="Times New Roman"/>
          <w:sz w:val="26"/>
          <w:szCs w:val="26"/>
        </w:rPr>
        <w:t xml:space="preserve">обязательных требований, повышение правовой грамотности контролируемых лиц, формирование ответственного отношения к проблемам управления </w:t>
      </w:r>
      <w:r w:rsidRPr="00DB2BF8">
        <w:rPr>
          <w:rFonts w:ascii="Times New Roman" w:hAnsi="Times New Roman" w:cs="Times New Roman"/>
          <w:sz w:val="26"/>
          <w:szCs w:val="26"/>
        </w:rPr>
        <w:br/>
      </w:r>
      <w:r w:rsidRPr="00DB2BF8">
        <w:rPr>
          <w:rStyle w:val="markedcontent"/>
          <w:rFonts w:ascii="Times New Roman" w:hAnsi="Times New Roman"/>
          <w:sz w:val="26"/>
          <w:szCs w:val="26"/>
        </w:rPr>
        <w:t xml:space="preserve">многоквартирными домами и соблюдения требований жилищного законодательства </w:t>
      </w:r>
      <w:r w:rsidR="00FC452C">
        <w:rPr>
          <w:rStyle w:val="markedcontent"/>
          <w:rFonts w:ascii="Times New Roman" w:hAnsi="Times New Roman"/>
          <w:sz w:val="26"/>
          <w:szCs w:val="26"/>
        </w:rPr>
        <w:br/>
      </w:r>
      <w:r w:rsidRPr="00DB2BF8">
        <w:rPr>
          <w:rStyle w:val="markedcontent"/>
          <w:rFonts w:ascii="Times New Roman" w:hAnsi="Times New Roman"/>
          <w:sz w:val="26"/>
          <w:szCs w:val="26"/>
        </w:rPr>
        <w:t xml:space="preserve">и выработка внутренней мотивации к позитивному правовому поведению, что </w:t>
      </w:r>
      <w:r w:rsidR="00FC452C">
        <w:rPr>
          <w:rStyle w:val="markedcontent"/>
          <w:rFonts w:ascii="Times New Roman" w:hAnsi="Times New Roman"/>
          <w:sz w:val="26"/>
          <w:szCs w:val="26"/>
        </w:rPr>
        <w:br/>
      </w:r>
      <w:r w:rsidRPr="00DB2BF8">
        <w:rPr>
          <w:rStyle w:val="markedcontent"/>
          <w:rFonts w:ascii="Times New Roman" w:hAnsi="Times New Roman"/>
          <w:sz w:val="26"/>
          <w:szCs w:val="26"/>
        </w:rPr>
        <w:t>в результате должно привести к снижению количества нарушений обязательных требований и минимизации угрозы причинения вреда охраняемым законом ценностям.</w:t>
      </w:r>
    </w:p>
    <w:p w14:paraId="35BB8951" w14:textId="77777777" w:rsidR="00AF1F15" w:rsidRPr="00DB2BF8" w:rsidRDefault="00AF1F15" w:rsidP="00AF1F15">
      <w:pPr>
        <w:spacing w:after="0" w:line="240" w:lineRule="auto"/>
        <w:jc w:val="both"/>
        <w:rPr>
          <w:color w:val="000000"/>
          <w:sz w:val="26"/>
          <w:szCs w:val="26"/>
        </w:rPr>
      </w:pPr>
    </w:p>
    <w:p w14:paraId="768FBBBE" w14:textId="77777777" w:rsidR="00AF1F15" w:rsidRPr="00DB2BF8" w:rsidRDefault="00AF1F15" w:rsidP="00AF1F15">
      <w:pPr>
        <w:pStyle w:val="ad"/>
        <w:jc w:val="center"/>
        <w:rPr>
          <w:color w:val="000000"/>
          <w:sz w:val="26"/>
          <w:szCs w:val="26"/>
        </w:rPr>
      </w:pPr>
      <w:r w:rsidRPr="00DB2BF8">
        <w:rPr>
          <w:color w:val="000000"/>
          <w:sz w:val="26"/>
          <w:szCs w:val="26"/>
        </w:rPr>
        <w:t xml:space="preserve">Раздел 2. Цели и задачи реализации программы профилактики </w:t>
      </w:r>
    </w:p>
    <w:p w14:paraId="032267A1" w14:textId="77777777" w:rsidR="00AF1F15" w:rsidRPr="00DB2BF8" w:rsidRDefault="00AF1F15" w:rsidP="00AF1F15">
      <w:pPr>
        <w:pStyle w:val="ad"/>
        <w:jc w:val="center"/>
        <w:rPr>
          <w:color w:val="000000"/>
          <w:sz w:val="26"/>
          <w:szCs w:val="26"/>
        </w:rPr>
      </w:pPr>
    </w:p>
    <w:p w14:paraId="59EE4BDA" w14:textId="440BE8DE" w:rsidR="00AF1F15" w:rsidRPr="00DB2BF8" w:rsidRDefault="00AF1F15" w:rsidP="00FC452C">
      <w:pPr>
        <w:pStyle w:val="ad"/>
        <w:numPr>
          <w:ilvl w:val="0"/>
          <w:numId w:val="29"/>
        </w:numPr>
        <w:tabs>
          <w:tab w:val="left" w:pos="1134"/>
        </w:tabs>
        <w:ind w:left="0" w:firstLine="709"/>
        <w:jc w:val="both"/>
        <w:rPr>
          <w:color w:val="000000"/>
          <w:sz w:val="26"/>
          <w:szCs w:val="26"/>
        </w:rPr>
      </w:pPr>
      <w:r w:rsidRPr="00DB2BF8">
        <w:rPr>
          <w:color w:val="000000"/>
          <w:sz w:val="26"/>
          <w:szCs w:val="26"/>
        </w:rPr>
        <w:t>Основными целями Программы профилактики являются:</w:t>
      </w:r>
    </w:p>
    <w:p w14:paraId="25E0C52A" w14:textId="6D0D9810"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предупреждение нарушений обязательных требований в сфере жилищного законодательства в отношении муниципального жилищного фонда;</w:t>
      </w:r>
    </w:p>
    <w:p w14:paraId="3AF89401" w14:textId="4643F884"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предотвращение угрозы причинения, либо причинения вреда объектам жилищных отношений вследствие нарушений обязательных требований;</w:t>
      </w:r>
    </w:p>
    <w:p w14:paraId="6D52C998" w14:textId="2E619DEE"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14:paraId="1C0CC741" w14:textId="4B459285"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формирование моделей социально ответственного, добросовестного, правового поведения контролируемых лиц;</w:t>
      </w:r>
    </w:p>
    <w:p w14:paraId="3144C5FB" w14:textId="36F5A723"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повышение прозрачности системы контрольно-надзорной деятельности;</w:t>
      </w:r>
    </w:p>
    <w:p w14:paraId="366BFEF5" w14:textId="335BC165"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color w:val="000000"/>
          <w:sz w:val="26"/>
          <w:szCs w:val="26"/>
        </w:rPr>
      </w:pPr>
      <w:r w:rsidRPr="00FC452C">
        <w:rPr>
          <w:rFonts w:ascii="Times New Roman" w:hAnsi="Times New Roman" w:cs="Times New Roman"/>
          <w:sz w:val="26"/>
          <w:szCs w:val="26"/>
        </w:rPr>
        <w:t>создание</w:t>
      </w:r>
      <w:r w:rsidRPr="00FC452C">
        <w:rPr>
          <w:rFonts w:ascii="Times New Roman" w:hAnsi="Times New Roman" w:cs="Times New Roman"/>
          <w:color w:val="000000"/>
          <w:sz w:val="26"/>
          <w:szCs w:val="26"/>
        </w:rPr>
        <w:t xml:space="preserve"> условий для доведения обязательных требований до контролируемых лиц, повышение информированности о способах их соблюдения.</w:t>
      </w:r>
    </w:p>
    <w:p w14:paraId="6820CF7F" w14:textId="428EA36C" w:rsidR="00AF1F15" w:rsidRPr="00DB2BF8" w:rsidRDefault="00AF1F15" w:rsidP="00FC452C">
      <w:pPr>
        <w:pStyle w:val="ad"/>
        <w:numPr>
          <w:ilvl w:val="0"/>
          <w:numId w:val="29"/>
        </w:numPr>
        <w:tabs>
          <w:tab w:val="left" w:pos="1134"/>
        </w:tabs>
        <w:ind w:left="0" w:firstLine="709"/>
        <w:jc w:val="both"/>
        <w:rPr>
          <w:color w:val="000000"/>
          <w:sz w:val="26"/>
          <w:szCs w:val="26"/>
        </w:rPr>
      </w:pPr>
      <w:r w:rsidRPr="00DB2BF8">
        <w:rPr>
          <w:color w:val="000000"/>
          <w:sz w:val="26"/>
          <w:szCs w:val="26"/>
        </w:rPr>
        <w:t>Проведение профилактических мероприятий программы профилактики направлено на решение следующих задач:</w:t>
      </w:r>
    </w:p>
    <w:p w14:paraId="4DC53AD0" w14:textId="266F853C"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14:paraId="226E2B2F" w14:textId="1A5AB57D" w:rsidR="00AF1F15"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lastRenderedPageBreak/>
        <w:t xml:space="preserve"> </w:t>
      </w:r>
      <w:r w:rsidRPr="001D138D">
        <w:rPr>
          <w:rFonts w:ascii="Times New Roman" w:hAnsi="Times New Roman" w:cs="Times New Roman"/>
          <w:sz w:val="26"/>
          <w:szCs w:val="26"/>
        </w:rPr>
        <w:t xml:space="preserve">выявление причин, факторов и условий, способствующих нарушению обязательных требований законодательства, определение способов устранения </w:t>
      </w:r>
      <w:r w:rsidR="00FC452C">
        <w:rPr>
          <w:rFonts w:ascii="Times New Roman" w:hAnsi="Times New Roman" w:cs="Times New Roman"/>
          <w:sz w:val="26"/>
          <w:szCs w:val="26"/>
        </w:rPr>
        <w:br/>
      </w:r>
      <w:r w:rsidRPr="001D138D">
        <w:rPr>
          <w:rFonts w:ascii="Times New Roman" w:hAnsi="Times New Roman" w:cs="Times New Roman"/>
          <w:sz w:val="26"/>
          <w:szCs w:val="26"/>
        </w:rPr>
        <w:t xml:space="preserve">или снижения рисков их возникновения; </w:t>
      </w:r>
    </w:p>
    <w:p w14:paraId="777B79F2" w14:textId="4CA18239"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14:paraId="57022AE1" w14:textId="05BEA491"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14:paraId="0933DE39" w14:textId="32EA49FA"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формирование единого понимания обязательных требований у всех участников контрольно-надзорной деятельности;</w:t>
      </w:r>
    </w:p>
    <w:p w14:paraId="25E0D413" w14:textId="5A5126A8"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3D34AC8D" w14:textId="73B5A3D2" w:rsidR="00AF1F15" w:rsidRPr="00C53469" w:rsidRDefault="00AF1F15" w:rsidP="00FC452C">
      <w:pPr>
        <w:pStyle w:val="HTML"/>
        <w:numPr>
          <w:ilvl w:val="0"/>
          <w:numId w:val="27"/>
        </w:numPr>
        <w:tabs>
          <w:tab w:val="left" w:pos="993"/>
        </w:tabs>
        <w:ind w:left="0" w:firstLine="709"/>
        <w:jc w:val="both"/>
        <w:rPr>
          <w:rFonts w:ascii="Times New Roman" w:eastAsia="Calibri" w:hAnsi="Times New Roman" w:cs="Times New Roman"/>
          <w:sz w:val="26"/>
          <w:szCs w:val="26"/>
        </w:rPr>
      </w:pPr>
      <w:r w:rsidRPr="00FC452C">
        <w:rPr>
          <w:rFonts w:ascii="Times New Roman" w:hAnsi="Times New Roman" w:cs="Times New Roman"/>
          <w:sz w:val="26"/>
          <w:szCs w:val="26"/>
        </w:rPr>
        <w:t>снижение</w:t>
      </w:r>
      <w:r w:rsidRPr="00C53469">
        <w:rPr>
          <w:rFonts w:ascii="Times New Roman" w:eastAsia="Calibri" w:hAnsi="Times New Roman" w:cs="Times New Roman"/>
          <w:sz w:val="26"/>
          <w:szCs w:val="26"/>
        </w:rPr>
        <w:t xml:space="preserve"> издержек контрольно-надзорной деятельности и административной нагрузки на контролируемых лиц.</w:t>
      </w:r>
    </w:p>
    <w:p w14:paraId="28CC7A49" w14:textId="24F13C2D" w:rsidR="00AF1F15" w:rsidRPr="00DB2BF8" w:rsidRDefault="00AF1F15" w:rsidP="00AF1F15">
      <w:pPr>
        <w:spacing w:after="0" w:line="240" w:lineRule="auto"/>
        <w:jc w:val="both"/>
        <w:rPr>
          <w:rFonts w:ascii="Times New Roman" w:eastAsia="Times New Roman" w:hAnsi="Times New Roman" w:cs="Times New Roman"/>
          <w:sz w:val="26"/>
          <w:szCs w:val="26"/>
          <w:lang w:eastAsia="ru-RU"/>
        </w:rPr>
      </w:pPr>
      <w:r w:rsidRPr="00DB2BF8">
        <w:rPr>
          <w:rFonts w:ascii="Times New Roman" w:eastAsia="Times New Roman" w:hAnsi="Times New Roman" w:cs="Times New Roman"/>
          <w:sz w:val="26"/>
          <w:szCs w:val="26"/>
          <w:lang w:eastAsia="ru-RU"/>
        </w:rPr>
        <w:tab/>
      </w:r>
      <w:r w:rsidRPr="00DB2BF8">
        <w:rPr>
          <w:rFonts w:ascii="Times New Roman" w:hAnsi="Times New Roman" w:cs="Times New Roman"/>
          <w:sz w:val="26"/>
          <w:szCs w:val="26"/>
        </w:rPr>
        <w:t xml:space="preserve">Ожидаемый результат программы профилактики: снижение количества выявленных нарушений обязательных требований при увеличении количества </w:t>
      </w:r>
      <w:r w:rsidR="00FC452C">
        <w:rPr>
          <w:rFonts w:ascii="Times New Roman" w:hAnsi="Times New Roman" w:cs="Times New Roman"/>
          <w:sz w:val="26"/>
          <w:szCs w:val="26"/>
        </w:rPr>
        <w:br/>
      </w:r>
      <w:r w:rsidRPr="00DB2BF8">
        <w:rPr>
          <w:rFonts w:ascii="Times New Roman" w:hAnsi="Times New Roman" w:cs="Times New Roman"/>
          <w:sz w:val="26"/>
          <w:szCs w:val="26"/>
        </w:rPr>
        <w:t>и качества проводимых профилактических мероприятий.</w:t>
      </w:r>
    </w:p>
    <w:p w14:paraId="477C0CEC" w14:textId="77777777" w:rsidR="00AF1F15" w:rsidRPr="00DB2BF8" w:rsidRDefault="00AF1F15" w:rsidP="00AF1F15">
      <w:pPr>
        <w:pStyle w:val="ad"/>
        <w:ind w:firstLine="709"/>
        <w:jc w:val="both"/>
        <w:rPr>
          <w:color w:val="000000"/>
          <w:sz w:val="26"/>
          <w:szCs w:val="26"/>
        </w:rPr>
      </w:pPr>
    </w:p>
    <w:p w14:paraId="4F3187A2" w14:textId="4C1BB071" w:rsidR="00AF1F15" w:rsidRDefault="00AF1F15" w:rsidP="0048486A">
      <w:pPr>
        <w:pStyle w:val="ad"/>
        <w:ind w:firstLine="709"/>
        <w:jc w:val="center"/>
        <w:rPr>
          <w:color w:val="000000"/>
          <w:sz w:val="26"/>
          <w:szCs w:val="26"/>
        </w:rPr>
      </w:pPr>
      <w:r w:rsidRPr="00DB2BF8">
        <w:rPr>
          <w:color w:val="000000"/>
          <w:sz w:val="26"/>
          <w:szCs w:val="26"/>
        </w:rPr>
        <w:t xml:space="preserve">Раздел 3. Перечень профилактических мероприятий, </w:t>
      </w:r>
      <w:r w:rsidR="0048486A">
        <w:rPr>
          <w:color w:val="000000"/>
          <w:sz w:val="26"/>
          <w:szCs w:val="26"/>
        </w:rPr>
        <w:br/>
      </w:r>
      <w:r w:rsidRPr="00DB2BF8">
        <w:rPr>
          <w:color w:val="000000"/>
          <w:sz w:val="26"/>
          <w:szCs w:val="26"/>
        </w:rPr>
        <w:t>сроки (периодичность) их проведения</w:t>
      </w:r>
      <w:r w:rsidR="0048486A">
        <w:rPr>
          <w:color w:val="000000"/>
          <w:sz w:val="26"/>
          <w:szCs w:val="26"/>
        </w:rPr>
        <w:tab/>
      </w:r>
    </w:p>
    <w:p w14:paraId="5D4CB451" w14:textId="77777777" w:rsidR="0048486A" w:rsidRPr="00DB2BF8" w:rsidRDefault="0048486A" w:rsidP="0048486A">
      <w:pPr>
        <w:pStyle w:val="ad"/>
        <w:ind w:firstLine="709"/>
        <w:jc w:val="center"/>
        <w:rPr>
          <w:color w:val="000000"/>
          <w:sz w:val="26"/>
          <w:szCs w:val="26"/>
        </w:rPr>
      </w:pPr>
    </w:p>
    <w:p w14:paraId="3A2D1FB4" w14:textId="63C49ECA" w:rsidR="00AF1F15" w:rsidRPr="00DB2BF8" w:rsidRDefault="00AF1F15" w:rsidP="0048486A">
      <w:pPr>
        <w:spacing w:after="0" w:line="240" w:lineRule="auto"/>
        <w:ind w:firstLine="709"/>
        <w:jc w:val="both"/>
        <w:rPr>
          <w:rFonts w:ascii="Times New Roman" w:eastAsia="Times New Roman" w:hAnsi="Times New Roman" w:cs="Times New Roman"/>
          <w:sz w:val="26"/>
          <w:szCs w:val="26"/>
          <w:lang w:eastAsia="ru-RU"/>
        </w:rPr>
      </w:pPr>
      <w:r w:rsidRPr="00DB2BF8">
        <w:rPr>
          <w:rFonts w:ascii="Times New Roman" w:eastAsia="Times New Roman" w:hAnsi="Times New Roman" w:cs="Times New Roman"/>
          <w:sz w:val="26"/>
          <w:szCs w:val="26"/>
          <w:lang w:eastAsia="ru-RU"/>
        </w:rPr>
        <w:t xml:space="preserve">Мероприятия программы представляют собой комплекс мер, направленных </w:t>
      </w:r>
      <w:r w:rsidR="0048486A">
        <w:rPr>
          <w:rFonts w:ascii="Times New Roman" w:eastAsia="Times New Roman" w:hAnsi="Times New Roman" w:cs="Times New Roman"/>
          <w:sz w:val="26"/>
          <w:szCs w:val="26"/>
          <w:lang w:eastAsia="ru-RU"/>
        </w:rPr>
        <w:br/>
      </w:r>
      <w:r w:rsidRPr="00DB2BF8">
        <w:rPr>
          <w:rFonts w:ascii="Times New Roman" w:eastAsia="Times New Roman" w:hAnsi="Times New Roman" w:cs="Times New Roman"/>
          <w:sz w:val="26"/>
          <w:szCs w:val="26"/>
          <w:lang w:eastAsia="ru-RU"/>
        </w:rPr>
        <w:t>на достижение целей и решение основных задач настоящей Программы</w:t>
      </w:r>
      <w:r w:rsidR="001238D4">
        <w:rPr>
          <w:rFonts w:ascii="Times New Roman" w:eastAsia="Times New Roman" w:hAnsi="Times New Roman" w:cs="Times New Roman"/>
          <w:sz w:val="26"/>
          <w:szCs w:val="26"/>
          <w:lang w:eastAsia="ru-RU"/>
        </w:rPr>
        <w:t xml:space="preserve"> </w:t>
      </w:r>
      <w:r w:rsidR="001238D4" w:rsidRPr="00F208A4">
        <w:rPr>
          <w:rFonts w:ascii="Times New Roman" w:eastAsia="Times New Roman" w:hAnsi="Times New Roman" w:cs="Times New Roman"/>
          <w:sz w:val="26"/>
          <w:szCs w:val="26"/>
          <w:lang w:eastAsia="ru-RU"/>
        </w:rPr>
        <w:t>(таблица).</w:t>
      </w:r>
    </w:p>
    <w:p w14:paraId="70260BAA" w14:textId="77777777" w:rsidR="00AF1F15" w:rsidRPr="00DB2BF8" w:rsidRDefault="00AF1F15" w:rsidP="0048486A">
      <w:pPr>
        <w:autoSpaceDE w:val="0"/>
        <w:autoSpaceDN w:val="0"/>
        <w:adjustRightInd w:val="0"/>
        <w:spacing w:after="0" w:line="240" w:lineRule="auto"/>
        <w:ind w:firstLine="709"/>
        <w:jc w:val="both"/>
        <w:rPr>
          <w:rFonts w:ascii="Times New Roman" w:hAnsi="Times New Roman" w:cs="Times New Roman"/>
          <w:sz w:val="26"/>
          <w:szCs w:val="26"/>
        </w:rPr>
      </w:pPr>
      <w:r w:rsidRPr="00DB2BF8">
        <w:rPr>
          <w:rFonts w:ascii="Times New Roman" w:hAnsi="Times New Roman" w:cs="Times New Roman"/>
          <w:sz w:val="26"/>
          <w:szCs w:val="26"/>
        </w:rPr>
        <w:t xml:space="preserve">Профилактические мероприятия  в рамках осуществления муниципального </w:t>
      </w:r>
      <w:r>
        <w:rPr>
          <w:rFonts w:ascii="Times New Roman" w:hAnsi="Times New Roman" w:cs="Times New Roman"/>
          <w:sz w:val="26"/>
          <w:szCs w:val="26"/>
        </w:rPr>
        <w:t>жилищного</w:t>
      </w:r>
      <w:r w:rsidRPr="00DB2BF8">
        <w:rPr>
          <w:rFonts w:ascii="Times New Roman" w:hAnsi="Times New Roman" w:cs="Times New Roman"/>
          <w:sz w:val="26"/>
          <w:szCs w:val="26"/>
        </w:rPr>
        <w:t xml:space="preserve"> контроля осуществляются в соответствии перечнем видов профилактических мероприятий указанных в положениях о </w:t>
      </w:r>
      <w:r w:rsidRPr="00DB2BF8">
        <w:rPr>
          <w:rFonts w:ascii="Times New Roman" w:hAnsi="Times New Roman"/>
          <w:sz w:val="26"/>
          <w:szCs w:val="26"/>
        </w:rPr>
        <w:t xml:space="preserve">муниципальном </w:t>
      </w:r>
      <w:r>
        <w:rPr>
          <w:rFonts w:ascii="Times New Roman" w:hAnsi="Times New Roman"/>
          <w:sz w:val="26"/>
          <w:szCs w:val="26"/>
        </w:rPr>
        <w:t>жилищном</w:t>
      </w:r>
      <w:r w:rsidRPr="00DB2BF8">
        <w:rPr>
          <w:rFonts w:ascii="Times New Roman" w:hAnsi="Times New Roman"/>
          <w:sz w:val="26"/>
          <w:szCs w:val="26"/>
        </w:rPr>
        <w:t xml:space="preserve"> контроле на территории поселений Нефтеюганского муниципального района </w:t>
      </w:r>
      <w:r w:rsidRPr="00DB2BF8">
        <w:rPr>
          <w:rFonts w:ascii="Times New Roman" w:hAnsi="Times New Roman" w:cs="Times New Roman"/>
          <w:sz w:val="26"/>
          <w:szCs w:val="26"/>
        </w:rPr>
        <w:t xml:space="preserve">в соответствии с заключенными соглашениями о передаче администрациями </w:t>
      </w:r>
      <w:r>
        <w:rPr>
          <w:rFonts w:ascii="Times New Roman" w:hAnsi="Times New Roman" w:cs="Times New Roman"/>
          <w:sz w:val="26"/>
          <w:szCs w:val="26"/>
        </w:rPr>
        <w:t xml:space="preserve">городского и </w:t>
      </w:r>
      <w:r w:rsidRPr="00DB2BF8">
        <w:rPr>
          <w:rFonts w:ascii="Times New Roman" w:hAnsi="Times New Roman" w:cs="Times New Roman"/>
          <w:sz w:val="26"/>
          <w:szCs w:val="26"/>
        </w:rPr>
        <w:t>сельских поселений</w:t>
      </w:r>
      <w:r>
        <w:rPr>
          <w:rFonts w:ascii="Times New Roman" w:hAnsi="Times New Roman" w:cs="Times New Roman"/>
          <w:sz w:val="26"/>
          <w:szCs w:val="26"/>
        </w:rPr>
        <w:t xml:space="preserve">: </w:t>
      </w:r>
      <w:proofErr w:type="spellStart"/>
      <w:r>
        <w:rPr>
          <w:rFonts w:ascii="Times New Roman" w:hAnsi="Times New Roman" w:cs="Times New Roman"/>
          <w:sz w:val="26"/>
          <w:szCs w:val="26"/>
        </w:rPr>
        <w:t>гп.Пойковский</w:t>
      </w:r>
      <w:proofErr w:type="spellEnd"/>
      <w:r>
        <w:rPr>
          <w:rFonts w:ascii="Times New Roman" w:hAnsi="Times New Roman" w:cs="Times New Roman"/>
          <w:sz w:val="26"/>
          <w:szCs w:val="26"/>
        </w:rPr>
        <w:t>,</w:t>
      </w:r>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сп.Каркатеевы</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сп.Лемпино</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сп.Усть-Юган</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сп.Куть</w:t>
      </w:r>
      <w:proofErr w:type="spellEnd"/>
      <w:r w:rsidRPr="00DB2BF8">
        <w:rPr>
          <w:rFonts w:ascii="Times New Roman" w:hAnsi="Times New Roman" w:cs="Times New Roman"/>
          <w:sz w:val="26"/>
          <w:szCs w:val="26"/>
        </w:rPr>
        <w:t>-Ях,</w:t>
      </w:r>
      <w:r>
        <w:rPr>
          <w:rFonts w:ascii="Times New Roman" w:hAnsi="Times New Roman" w:cs="Times New Roman"/>
          <w:sz w:val="26"/>
          <w:szCs w:val="26"/>
        </w:rPr>
        <w:t xml:space="preserve"> </w:t>
      </w:r>
      <w:proofErr w:type="spellStart"/>
      <w:r>
        <w:rPr>
          <w:rFonts w:ascii="Times New Roman" w:hAnsi="Times New Roman" w:cs="Times New Roman"/>
          <w:sz w:val="26"/>
          <w:szCs w:val="26"/>
        </w:rPr>
        <w:t>сп.Салым</w:t>
      </w:r>
      <w:proofErr w:type="spellEnd"/>
      <w:r>
        <w:rPr>
          <w:rFonts w:ascii="Times New Roman" w:hAnsi="Times New Roman" w:cs="Times New Roman"/>
          <w:sz w:val="26"/>
          <w:szCs w:val="26"/>
        </w:rPr>
        <w:t>,</w:t>
      </w:r>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сп.Сингапай</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сп.Сентябрьский</w:t>
      </w:r>
      <w:proofErr w:type="spellEnd"/>
      <w:r w:rsidRPr="00DB2BF8">
        <w:rPr>
          <w:rFonts w:ascii="Times New Roman" w:hAnsi="Times New Roman" w:cs="Times New Roman"/>
          <w:sz w:val="26"/>
          <w:szCs w:val="26"/>
        </w:rPr>
        <w:t xml:space="preserve"> части полномочий по решению вопросов местного значения администрации Нефтеюганского района.</w:t>
      </w:r>
    </w:p>
    <w:p w14:paraId="7E9A5956" w14:textId="1DCC39F2" w:rsidR="00AF1F15" w:rsidRDefault="00AF1F15" w:rsidP="0048486A">
      <w:pPr>
        <w:pStyle w:val="ConsPlusNormal"/>
        <w:widowControl/>
        <w:ind w:firstLine="709"/>
        <w:jc w:val="both"/>
        <w:rPr>
          <w:rFonts w:ascii="Times New Roman" w:hAnsi="Times New Roman" w:cs="Times New Roman"/>
          <w:sz w:val="26"/>
          <w:szCs w:val="26"/>
        </w:rPr>
      </w:pPr>
      <w:r w:rsidRPr="00DB2BF8">
        <w:rPr>
          <w:rFonts w:ascii="Times New Roman" w:hAnsi="Times New Roman" w:cs="Times New Roman"/>
          <w:sz w:val="26"/>
          <w:szCs w:val="26"/>
        </w:rPr>
        <w:t>Должностными лицами, ответственными за реализацию профилактических мероприятий, предусмотренных Программой, являются специалисты отдела муниципального контроля администрации Нефтеюганского района.</w:t>
      </w:r>
    </w:p>
    <w:p w14:paraId="3ED7C21F" w14:textId="5436E8AD" w:rsidR="001238D4" w:rsidRDefault="001238D4" w:rsidP="001238D4">
      <w:pPr>
        <w:pStyle w:val="ConsPlusNormal"/>
        <w:widowControl/>
        <w:ind w:firstLine="709"/>
        <w:jc w:val="right"/>
        <w:rPr>
          <w:rFonts w:ascii="Times New Roman" w:hAnsi="Times New Roman" w:cs="Times New Roman"/>
          <w:sz w:val="26"/>
          <w:szCs w:val="26"/>
        </w:rPr>
      </w:pPr>
      <w:r w:rsidRPr="00F208A4">
        <w:rPr>
          <w:rFonts w:ascii="Times New Roman" w:hAnsi="Times New Roman" w:cs="Times New Roman"/>
          <w:sz w:val="26"/>
          <w:szCs w:val="26"/>
        </w:rPr>
        <w:t>Таблица</w:t>
      </w:r>
    </w:p>
    <w:p w14:paraId="02623DB2" w14:textId="77777777" w:rsidR="00AF1F15" w:rsidRPr="00A54592" w:rsidRDefault="00AF1F15" w:rsidP="00AF1F15">
      <w:pPr>
        <w:pStyle w:val="ConsPlusNormal"/>
        <w:widowControl/>
        <w:ind w:firstLine="709"/>
        <w:jc w:val="both"/>
        <w:rPr>
          <w:rFonts w:ascii="Times New Roman" w:hAnsi="Times New Roman" w:cs="Times New Roman"/>
          <w:color w:val="FF0000"/>
          <w:sz w:val="26"/>
          <w:szCs w:val="26"/>
        </w:rPr>
      </w:pPr>
    </w:p>
    <w:tbl>
      <w:tblPr>
        <w:tblStyle w:val="a6"/>
        <w:tblW w:w="9747" w:type="dxa"/>
        <w:tblLayout w:type="fixed"/>
        <w:tblLook w:val="04A0" w:firstRow="1" w:lastRow="0" w:firstColumn="1" w:lastColumn="0" w:noHBand="0" w:noVBand="1"/>
      </w:tblPr>
      <w:tblGrid>
        <w:gridCol w:w="675"/>
        <w:gridCol w:w="2268"/>
        <w:gridCol w:w="3402"/>
        <w:gridCol w:w="1560"/>
        <w:gridCol w:w="1842"/>
      </w:tblGrid>
      <w:tr w:rsidR="00AF1F15" w14:paraId="45182759" w14:textId="77777777" w:rsidTr="00AF1F15">
        <w:tc>
          <w:tcPr>
            <w:tcW w:w="675" w:type="dxa"/>
            <w:vAlign w:val="center"/>
          </w:tcPr>
          <w:p w14:paraId="0DE5761D"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 xml:space="preserve">№ п/п </w:t>
            </w:r>
          </w:p>
        </w:tc>
        <w:tc>
          <w:tcPr>
            <w:tcW w:w="2268" w:type="dxa"/>
            <w:vAlign w:val="center"/>
          </w:tcPr>
          <w:p w14:paraId="36F0DC9A"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 xml:space="preserve">Наименование мероприятия </w:t>
            </w:r>
          </w:p>
        </w:tc>
        <w:tc>
          <w:tcPr>
            <w:tcW w:w="3402" w:type="dxa"/>
            <w:vAlign w:val="center"/>
          </w:tcPr>
          <w:p w14:paraId="514BD4EA"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 xml:space="preserve">Сведения о мероприятии </w:t>
            </w:r>
          </w:p>
        </w:tc>
        <w:tc>
          <w:tcPr>
            <w:tcW w:w="1560" w:type="dxa"/>
            <w:vAlign w:val="center"/>
          </w:tcPr>
          <w:p w14:paraId="6533EE18"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Срок исполнения</w:t>
            </w:r>
          </w:p>
        </w:tc>
        <w:tc>
          <w:tcPr>
            <w:tcW w:w="1842" w:type="dxa"/>
            <w:vAlign w:val="center"/>
          </w:tcPr>
          <w:p w14:paraId="14420DCD"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Ответственный исполнитель</w:t>
            </w:r>
          </w:p>
        </w:tc>
      </w:tr>
      <w:tr w:rsidR="00AF1F15" w14:paraId="78BA7587" w14:textId="77777777" w:rsidTr="00AF1F15">
        <w:trPr>
          <w:trHeight w:val="286"/>
        </w:trPr>
        <w:tc>
          <w:tcPr>
            <w:tcW w:w="675" w:type="dxa"/>
          </w:tcPr>
          <w:p w14:paraId="4AAA4BCF" w14:textId="77777777" w:rsidR="00AF1F15" w:rsidRPr="00980C13" w:rsidRDefault="00AF1F15" w:rsidP="00AF1F15">
            <w:pPr>
              <w:pStyle w:val="ad"/>
              <w:jc w:val="center"/>
              <w:rPr>
                <w:color w:val="000000"/>
              </w:rPr>
            </w:pPr>
            <w:r w:rsidRPr="00980C13">
              <w:rPr>
                <w:color w:val="000000"/>
              </w:rPr>
              <w:t>1.</w:t>
            </w:r>
          </w:p>
        </w:tc>
        <w:tc>
          <w:tcPr>
            <w:tcW w:w="2268" w:type="dxa"/>
          </w:tcPr>
          <w:p w14:paraId="022B332C" w14:textId="77777777" w:rsidR="00AF1F15" w:rsidRPr="00980C13" w:rsidRDefault="00AF1F15" w:rsidP="00AF1F15">
            <w:pPr>
              <w:pStyle w:val="ad"/>
              <w:jc w:val="center"/>
              <w:rPr>
                <w:color w:val="000000"/>
              </w:rPr>
            </w:pPr>
            <w:r w:rsidRPr="00980C13">
              <w:rPr>
                <w:color w:val="000000"/>
              </w:rPr>
              <w:t>Информирование</w:t>
            </w:r>
          </w:p>
        </w:tc>
        <w:tc>
          <w:tcPr>
            <w:tcW w:w="3402" w:type="dxa"/>
          </w:tcPr>
          <w:p w14:paraId="4E56D2D6" w14:textId="77777777" w:rsidR="00AF1F15" w:rsidRPr="0048486A" w:rsidRDefault="00AF1F15" w:rsidP="0048486A">
            <w:pPr>
              <w:widowControl w:val="0"/>
              <w:spacing w:after="0" w:line="240" w:lineRule="auto"/>
              <w:rPr>
                <w:rFonts w:ascii="Times New Roman" w:hAnsi="Times New Roman"/>
                <w:sz w:val="24"/>
                <w:szCs w:val="24"/>
              </w:rPr>
            </w:pPr>
            <w:r w:rsidRPr="0048486A">
              <w:rPr>
                <w:rFonts w:ascii="Times New Roman" w:hAnsi="Times New Roman"/>
                <w:sz w:val="24"/>
                <w:szCs w:val="24"/>
              </w:rPr>
              <w:t>Информирование осуществляется посредством размещения на официальном сайте, в средствах массовой информации и в иных формах следующие сведения:</w:t>
            </w:r>
          </w:p>
          <w:p w14:paraId="73E329E4" w14:textId="370DCDB4" w:rsidR="00AF1F15" w:rsidRPr="0048486A" w:rsidRDefault="00AF1F15" w:rsidP="0048486A">
            <w:pPr>
              <w:widowControl w:val="0"/>
              <w:spacing w:after="0" w:line="240" w:lineRule="auto"/>
              <w:rPr>
                <w:rFonts w:ascii="Times New Roman" w:hAnsi="Times New Roman"/>
                <w:sz w:val="24"/>
                <w:szCs w:val="24"/>
              </w:rPr>
            </w:pPr>
            <w:r w:rsidRPr="0048486A">
              <w:rPr>
                <w:rFonts w:ascii="Times New Roman" w:eastAsia="Times New Roman" w:hAnsi="Times New Roman"/>
                <w:sz w:val="24"/>
                <w:szCs w:val="24"/>
              </w:rPr>
              <w:lastRenderedPageBreak/>
              <w:t xml:space="preserve">1) тексты </w:t>
            </w:r>
            <w:r w:rsidR="001238D4" w:rsidRPr="0048486A">
              <w:rPr>
                <w:rFonts w:ascii="Times New Roman" w:eastAsia="Times New Roman" w:hAnsi="Times New Roman"/>
                <w:sz w:val="24"/>
                <w:szCs w:val="24"/>
              </w:rPr>
              <w:t>нормативных правовых актов (далее-НПА)</w:t>
            </w:r>
            <w:r w:rsidRPr="0048486A">
              <w:rPr>
                <w:rFonts w:ascii="Times New Roman" w:eastAsia="Times New Roman" w:hAnsi="Times New Roman"/>
                <w:sz w:val="24"/>
                <w:szCs w:val="24"/>
              </w:rPr>
              <w:t>, регулирующих осуществление муниципального контроля;</w:t>
            </w:r>
            <w:bookmarkStart w:id="0" w:name="dst100514"/>
            <w:bookmarkEnd w:id="0"/>
          </w:p>
          <w:p w14:paraId="6CCB11FA" w14:textId="77777777" w:rsidR="00AF1F15" w:rsidRPr="0048486A" w:rsidRDefault="00AF1F15" w:rsidP="0048486A">
            <w:pPr>
              <w:widowControl w:val="0"/>
              <w:spacing w:after="0" w:line="240" w:lineRule="auto"/>
              <w:rPr>
                <w:rFonts w:ascii="Times New Roman" w:hAnsi="Times New Roman"/>
                <w:sz w:val="24"/>
                <w:szCs w:val="24"/>
              </w:rPr>
            </w:pPr>
            <w:r w:rsidRPr="0048486A">
              <w:rPr>
                <w:rFonts w:ascii="Times New Roman" w:eastAsia="Times New Roman" w:hAnsi="Times New Roman"/>
                <w:sz w:val="24"/>
                <w:szCs w:val="24"/>
              </w:rPr>
              <w:t>2) сведения об изменениях, внесенных в НПА, регулирующие осуществление муниципального контроля, о сроках и порядке их вступления в силу;</w:t>
            </w:r>
            <w:bookmarkStart w:id="1" w:name="dst100515"/>
            <w:bookmarkEnd w:id="1"/>
          </w:p>
          <w:p w14:paraId="457D914A" w14:textId="77777777" w:rsidR="00AF1F15" w:rsidRPr="0048486A" w:rsidRDefault="00AF1F15" w:rsidP="0048486A">
            <w:pPr>
              <w:widowControl w:val="0"/>
              <w:spacing w:after="0" w:line="240" w:lineRule="auto"/>
              <w:rPr>
                <w:rFonts w:ascii="Times New Roman" w:hAnsi="Times New Roman"/>
                <w:sz w:val="24"/>
                <w:szCs w:val="24"/>
              </w:rPr>
            </w:pPr>
            <w:r w:rsidRPr="0048486A">
              <w:rPr>
                <w:rFonts w:ascii="Times New Roman" w:eastAsia="Times New Roman" w:hAnsi="Times New Roman"/>
                <w:sz w:val="24"/>
                <w:szCs w:val="24"/>
              </w:rPr>
              <w:t xml:space="preserve">3) </w:t>
            </w:r>
            <w:hyperlink r:id="rId11" w:history="1">
              <w:r w:rsidRPr="0048486A">
                <w:rPr>
                  <w:rStyle w:val="af4"/>
                  <w:rFonts w:ascii="Times New Roman" w:eastAsia="Times New Roman" w:hAnsi="Times New Roman"/>
                  <w:color w:val="auto"/>
                  <w:sz w:val="24"/>
                  <w:szCs w:val="24"/>
                  <w:u w:val="none"/>
                </w:rPr>
                <w:t>перечень</w:t>
              </w:r>
            </w:hyperlink>
            <w:r w:rsidRPr="0048486A">
              <w:rPr>
                <w:rFonts w:ascii="Times New Roman" w:eastAsia="Times New Roman" w:hAnsi="Times New Roman"/>
                <w:sz w:val="24"/>
                <w:szCs w:val="24"/>
              </w:rPr>
              <w:t xml:space="preserve"> НПА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bookmarkStart w:id="2" w:name="dst100516"/>
            <w:bookmarkStart w:id="3" w:name="dst100517"/>
            <w:bookmarkEnd w:id="2"/>
            <w:bookmarkEnd w:id="3"/>
          </w:p>
          <w:p w14:paraId="7D3BAC41" w14:textId="77777777" w:rsidR="00AF1F15" w:rsidRPr="0048486A" w:rsidRDefault="00AF1F15" w:rsidP="0048486A">
            <w:pPr>
              <w:widowControl w:val="0"/>
              <w:spacing w:after="0" w:line="240" w:lineRule="auto"/>
              <w:rPr>
                <w:rFonts w:ascii="Times New Roman" w:hAnsi="Times New Roman"/>
                <w:sz w:val="24"/>
                <w:szCs w:val="24"/>
              </w:rPr>
            </w:pPr>
            <w:r w:rsidRPr="0048486A">
              <w:rPr>
                <w:rFonts w:ascii="Times New Roman" w:eastAsia="Times New Roman" w:hAnsi="Times New Roman"/>
                <w:sz w:val="24"/>
                <w:szCs w:val="24"/>
              </w:rPr>
              <w:t>4) руководства по соблюдению обязательных требований;</w:t>
            </w:r>
            <w:bookmarkStart w:id="4" w:name="dst101165"/>
            <w:bookmarkStart w:id="5" w:name="dst100518"/>
            <w:bookmarkEnd w:id="4"/>
            <w:bookmarkEnd w:id="5"/>
          </w:p>
          <w:p w14:paraId="754C3AC9" w14:textId="7DBA01D4" w:rsidR="00AF1F15" w:rsidRPr="0048486A" w:rsidRDefault="00AF1F15" w:rsidP="0048486A">
            <w:pPr>
              <w:widowControl w:val="0"/>
              <w:spacing w:after="0" w:line="240" w:lineRule="auto"/>
              <w:rPr>
                <w:rFonts w:ascii="Times New Roman" w:hAnsi="Times New Roman"/>
                <w:sz w:val="24"/>
                <w:szCs w:val="24"/>
              </w:rPr>
            </w:pPr>
            <w:r w:rsidRPr="0048486A">
              <w:rPr>
                <w:rFonts w:ascii="Times New Roman" w:eastAsia="Times New Roman" w:hAnsi="Times New Roman"/>
                <w:sz w:val="24"/>
                <w:szCs w:val="24"/>
              </w:rPr>
              <w:t>5) перечн</w:t>
            </w:r>
            <w:r w:rsidR="001238D4" w:rsidRPr="0048486A">
              <w:rPr>
                <w:rFonts w:ascii="Times New Roman" w:eastAsia="Times New Roman" w:hAnsi="Times New Roman"/>
                <w:sz w:val="24"/>
                <w:szCs w:val="24"/>
              </w:rPr>
              <w:t>я</w:t>
            </w:r>
            <w:r w:rsidRPr="0048486A">
              <w:rPr>
                <w:rFonts w:ascii="Times New Roman" w:eastAsia="Times New Roman" w:hAnsi="Times New Roman"/>
                <w:sz w:val="24"/>
                <w:szCs w:val="24"/>
              </w:rPr>
              <w:t xml:space="preserve"> индикаторов риска нарушения обязательных требований;</w:t>
            </w:r>
            <w:bookmarkStart w:id="6" w:name="dst101166"/>
            <w:bookmarkStart w:id="7" w:name="dst100519"/>
            <w:bookmarkStart w:id="8" w:name="dst100520"/>
            <w:bookmarkEnd w:id="6"/>
            <w:bookmarkEnd w:id="7"/>
            <w:bookmarkEnd w:id="8"/>
          </w:p>
          <w:p w14:paraId="087836EC" w14:textId="2E161AB0" w:rsidR="00AF1F15" w:rsidRPr="0048486A" w:rsidRDefault="00AF1F15" w:rsidP="0048486A">
            <w:pPr>
              <w:widowControl w:val="0"/>
              <w:spacing w:after="0" w:line="240" w:lineRule="auto"/>
              <w:rPr>
                <w:rFonts w:ascii="Times New Roman" w:hAnsi="Times New Roman"/>
                <w:sz w:val="24"/>
                <w:szCs w:val="24"/>
              </w:rPr>
            </w:pPr>
            <w:r w:rsidRPr="0048486A">
              <w:rPr>
                <w:rFonts w:ascii="Times New Roman" w:eastAsia="Times New Roman" w:hAnsi="Times New Roman"/>
                <w:sz w:val="24"/>
                <w:szCs w:val="24"/>
              </w:rPr>
              <w:t>6) программ</w:t>
            </w:r>
            <w:r w:rsidR="000E4C8A" w:rsidRPr="0048486A">
              <w:rPr>
                <w:rFonts w:ascii="Times New Roman" w:eastAsia="Times New Roman" w:hAnsi="Times New Roman"/>
                <w:sz w:val="24"/>
                <w:szCs w:val="24"/>
              </w:rPr>
              <w:t>а</w:t>
            </w:r>
            <w:r w:rsidRPr="0048486A">
              <w:rPr>
                <w:rFonts w:ascii="Times New Roman" w:eastAsia="Times New Roman" w:hAnsi="Times New Roman"/>
                <w:sz w:val="24"/>
                <w:szCs w:val="24"/>
              </w:rPr>
              <w:t xml:space="preserve"> профилактики рисков причинения вреда;</w:t>
            </w:r>
            <w:bookmarkStart w:id="9" w:name="dst100521"/>
            <w:bookmarkEnd w:id="9"/>
          </w:p>
          <w:p w14:paraId="06DF9FA1" w14:textId="77777777" w:rsidR="00AF1F15" w:rsidRPr="0048486A" w:rsidRDefault="00AF1F15" w:rsidP="0048486A">
            <w:pPr>
              <w:widowControl w:val="0"/>
              <w:spacing w:after="0" w:line="240" w:lineRule="auto"/>
              <w:rPr>
                <w:rFonts w:ascii="Times New Roman" w:hAnsi="Times New Roman"/>
                <w:sz w:val="24"/>
                <w:szCs w:val="24"/>
              </w:rPr>
            </w:pPr>
            <w:r w:rsidRPr="0048486A">
              <w:rPr>
                <w:rFonts w:ascii="Times New Roman" w:eastAsia="Times New Roman" w:hAnsi="Times New Roman"/>
                <w:sz w:val="24"/>
                <w:szCs w:val="24"/>
              </w:rPr>
              <w:t>7) сведения о способах получения консультаций по вопросам соблюдения обязательных требований;</w:t>
            </w:r>
            <w:bookmarkStart w:id="10" w:name="dst100523"/>
            <w:bookmarkStart w:id="11" w:name="dst100526"/>
            <w:bookmarkEnd w:id="10"/>
            <w:bookmarkEnd w:id="11"/>
          </w:p>
          <w:p w14:paraId="4BFB9730" w14:textId="77777777" w:rsidR="00AF1F15" w:rsidRPr="0048486A" w:rsidRDefault="00AF1F15" w:rsidP="0048486A">
            <w:pPr>
              <w:widowControl w:val="0"/>
              <w:spacing w:after="0" w:line="240" w:lineRule="auto"/>
              <w:rPr>
                <w:rFonts w:ascii="Times New Roman" w:hAnsi="Times New Roman"/>
                <w:sz w:val="24"/>
                <w:szCs w:val="24"/>
              </w:rPr>
            </w:pPr>
            <w:r w:rsidRPr="0048486A">
              <w:rPr>
                <w:rFonts w:ascii="Times New Roman" w:eastAsia="Times New Roman" w:hAnsi="Times New Roman"/>
                <w:sz w:val="24"/>
                <w:szCs w:val="24"/>
              </w:rPr>
              <w:t>8) доклады о муниципальном контроле;</w:t>
            </w:r>
            <w:bookmarkStart w:id="12" w:name="dst100527"/>
            <w:bookmarkStart w:id="13" w:name="dst100528"/>
            <w:bookmarkEnd w:id="12"/>
            <w:bookmarkEnd w:id="13"/>
          </w:p>
          <w:p w14:paraId="0DE3F305" w14:textId="77777777" w:rsidR="00AF1F15" w:rsidRPr="0048486A" w:rsidRDefault="00AF1F15" w:rsidP="0048486A">
            <w:pPr>
              <w:widowControl w:val="0"/>
              <w:spacing w:after="0" w:line="240" w:lineRule="auto"/>
              <w:rPr>
                <w:rFonts w:ascii="Times New Roman" w:hAnsi="Times New Roman"/>
                <w:color w:val="000000"/>
                <w:sz w:val="24"/>
                <w:szCs w:val="24"/>
              </w:rPr>
            </w:pPr>
            <w:r w:rsidRPr="0048486A">
              <w:rPr>
                <w:rFonts w:ascii="Times New Roman" w:eastAsia="Times New Roman" w:hAnsi="Times New Roman"/>
                <w:sz w:val="24"/>
                <w:szCs w:val="24"/>
              </w:rPr>
              <w:t>9)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tc>
        <w:tc>
          <w:tcPr>
            <w:tcW w:w="1560" w:type="dxa"/>
          </w:tcPr>
          <w:p w14:paraId="7CEEAD7A" w14:textId="77777777" w:rsidR="00AF1F15" w:rsidRPr="00980C13" w:rsidRDefault="00AF1F15" w:rsidP="00AF1F15">
            <w:pPr>
              <w:pStyle w:val="ad"/>
              <w:jc w:val="center"/>
              <w:rPr>
                <w:color w:val="000000"/>
              </w:rPr>
            </w:pPr>
            <w:r>
              <w:rPr>
                <w:color w:val="000000"/>
              </w:rPr>
              <w:lastRenderedPageBreak/>
              <w:t>В течение года</w:t>
            </w:r>
          </w:p>
        </w:tc>
        <w:tc>
          <w:tcPr>
            <w:tcW w:w="1842" w:type="dxa"/>
          </w:tcPr>
          <w:p w14:paraId="6B821708" w14:textId="77777777" w:rsidR="00AF1F15" w:rsidRPr="00980C13" w:rsidRDefault="00AF1F15" w:rsidP="00AF1F15">
            <w:pPr>
              <w:pStyle w:val="ad"/>
              <w:jc w:val="center"/>
              <w:rPr>
                <w:color w:val="000000"/>
              </w:rPr>
            </w:pPr>
            <w:r>
              <w:rPr>
                <w:color w:val="000000"/>
              </w:rPr>
              <w:t>Должностные лица контрольного органа</w:t>
            </w:r>
          </w:p>
        </w:tc>
      </w:tr>
      <w:tr w:rsidR="00AF1F15" w14:paraId="4A7E9098" w14:textId="77777777" w:rsidTr="00AF1F15">
        <w:tc>
          <w:tcPr>
            <w:tcW w:w="675" w:type="dxa"/>
          </w:tcPr>
          <w:p w14:paraId="243BC457" w14:textId="77777777" w:rsidR="00AF1F15" w:rsidRPr="00980C13" w:rsidRDefault="00AF1F15" w:rsidP="00AF1F15">
            <w:pPr>
              <w:pStyle w:val="ad"/>
              <w:jc w:val="center"/>
              <w:rPr>
                <w:color w:val="000000"/>
              </w:rPr>
            </w:pPr>
            <w:r w:rsidRPr="00980C13">
              <w:rPr>
                <w:color w:val="000000"/>
              </w:rPr>
              <w:t>2.</w:t>
            </w:r>
          </w:p>
        </w:tc>
        <w:tc>
          <w:tcPr>
            <w:tcW w:w="2268" w:type="dxa"/>
          </w:tcPr>
          <w:p w14:paraId="23E800AB" w14:textId="77777777" w:rsidR="00AF1F15" w:rsidRPr="00980C13" w:rsidRDefault="00AF1F15" w:rsidP="00AF1F15">
            <w:pPr>
              <w:pStyle w:val="ad"/>
              <w:jc w:val="center"/>
              <w:rPr>
                <w:color w:val="000000"/>
              </w:rPr>
            </w:pPr>
            <w:r>
              <w:rPr>
                <w:color w:val="000000"/>
              </w:rPr>
              <w:t>Объявление предостережения</w:t>
            </w:r>
          </w:p>
        </w:tc>
        <w:tc>
          <w:tcPr>
            <w:tcW w:w="3402" w:type="dxa"/>
          </w:tcPr>
          <w:p w14:paraId="166E6967" w14:textId="5F36BE5C" w:rsidR="00AF1F15" w:rsidRPr="0048486A" w:rsidRDefault="00AF1F15" w:rsidP="0048486A">
            <w:pPr>
              <w:pStyle w:val="ad"/>
              <w:rPr>
                <w:color w:val="000000"/>
              </w:rPr>
            </w:pPr>
            <w:r w:rsidRPr="0048486A">
              <w:t xml:space="preserve">При наличии у контрольного органа сведений </w:t>
            </w:r>
            <w:r w:rsidR="0048486A">
              <w:br/>
            </w:r>
            <w:r w:rsidRPr="0048486A">
              <w:t xml:space="preserve">о готовящихся нарушениях обязательных требований </w:t>
            </w:r>
            <w:r w:rsidR="0048486A">
              <w:br/>
            </w:r>
            <w:r w:rsidRPr="0048486A">
              <w:t xml:space="preserve">или признаках нарушений </w:t>
            </w:r>
            <w:r w:rsidRPr="0048486A">
              <w:lastRenderedPageBreak/>
              <w:t xml:space="preserve">обязательных требований </w:t>
            </w:r>
            <w:r w:rsidR="0048486A">
              <w:br/>
            </w:r>
            <w:r w:rsidRPr="0048486A">
              <w:t>и (или) в случае отсутствия подтвержденных данных</w:t>
            </w:r>
            <w:r w:rsidR="0048486A">
              <w:br/>
            </w:r>
            <w:r w:rsidRPr="0048486A">
              <w:t xml:space="preserve">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w:t>
            </w:r>
            <w:r w:rsidR="0048486A">
              <w:br/>
            </w:r>
            <w:r w:rsidRPr="0048486A">
              <w:t xml:space="preserve">о недопустимости нарушения обязательных требований </w:t>
            </w:r>
            <w:r w:rsidR="0048486A">
              <w:br/>
            </w:r>
            <w:r w:rsidRPr="0048486A">
              <w:t>и предлагает принять меры по обеспечению соблюдения обязательных требований.</w:t>
            </w:r>
          </w:p>
        </w:tc>
        <w:tc>
          <w:tcPr>
            <w:tcW w:w="1560" w:type="dxa"/>
          </w:tcPr>
          <w:p w14:paraId="24CE609F" w14:textId="77777777" w:rsidR="00AF1F15" w:rsidRPr="00980C13" w:rsidRDefault="00AF1F15" w:rsidP="00AF1F15">
            <w:pPr>
              <w:pStyle w:val="ad"/>
              <w:jc w:val="center"/>
              <w:rPr>
                <w:color w:val="000000"/>
              </w:rPr>
            </w:pPr>
            <w:r>
              <w:rPr>
                <w:color w:val="000000"/>
              </w:rPr>
              <w:lastRenderedPageBreak/>
              <w:t>В течение года</w:t>
            </w:r>
          </w:p>
        </w:tc>
        <w:tc>
          <w:tcPr>
            <w:tcW w:w="1842" w:type="dxa"/>
          </w:tcPr>
          <w:p w14:paraId="1C5D8330" w14:textId="77777777" w:rsidR="00AF1F15" w:rsidRPr="00980C13" w:rsidRDefault="00AF1F15" w:rsidP="00AF1F15">
            <w:pPr>
              <w:pStyle w:val="ad"/>
              <w:jc w:val="center"/>
              <w:rPr>
                <w:color w:val="000000"/>
              </w:rPr>
            </w:pPr>
            <w:r>
              <w:rPr>
                <w:color w:val="000000"/>
              </w:rPr>
              <w:t>Должностные лица контрольного органа</w:t>
            </w:r>
          </w:p>
        </w:tc>
      </w:tr>
      <w:tr w:rsidR="00AF1F15" w14:paraId="770C25B1" w14:textId="77777777" w:rsidTr="00AF1F15">
        <w:tc>
          <w:tcPr>
            <w:tcW w:w="675" w:type="dxa"/>
          </w:tcPr>
          <w:p w14:paraId="747DEDFC" w14:textId="77777777" w:rsidR="00AF1F15" w:rsidRPr="00980C13" w:rsidRDefault="00AF1F15" w:rsidP="00AF1F15">
            <w:pPr>
              <w:pStyle w:val="ad"/>
              <w:jc w:val="center"/>
              <w:rPr>
                <w:color w:val="000000"/>
              </w:rPr>
            </w:pPr>
            <w:r w:rsidRPr="00980C13">
              <w:rPr>
                <w:color w:val="000000"/>
              </w:rPr>
              <w:t>3.</w:t>
            </w:r>
          </w:p>
        </w:tc>
        <w:tc>
          <w:tcPr>
            <w:tcW w:w="2268" w:type="dxa"/>
          </w:tcPr>
          <w:p w14:paraId="1E1FC36D" w14:textId="77777777" w:rsidR="00AF1F15" w:rsidRPr="00216016" w:rsidRDefault="00AF1F15" w:rsidP="00AF1F15">
            <w:pPr>
              <w:pStyle w:val="ad"/>
              <w:rPr>
                <w:color w:val="000000"/>
              </w:rPr>
            </w:pPr>
            <w:r w:rsidRPr="00216016">
              <w:rPr>
                <w:color w:val="000000"/>
              </w:rPr>
              <w:t>Консультирование</w:t>
            </w:r>
          </w:p>
        </w:tc>
        <w:tc>
          <w:tcPr>
            <w:tcW w:w="3402" w:type="dxa"/>
          </w:tcPr>
          <w:p w14:paraId="4398EF36" w14:textId="77777777" w:rsidR="00AF1F15" w:rsidRPr="0048486A" w:rsidRDefault="00AF1F15" w:rsidP="0048486A">
            <w:pPr>
              <w:widowControl w:val="0"/>
              <w:spacing w:after="0" w:line="240" w:lineRule="auto"/>
              <w:ind w:firstLine="34"/>
              <w:rPr>
                <w:rFonts w:ascii="Times New Roman" w:hAnsi="Times New Roman"/>
                <w:sz w:val="24"/>
                <w:szCs w:val="24"/>
              </w:rPr>
            </w:pPr>
            <w:r w:rsidRPr="0048486A">
              <w:rPr>
                <w:rFonts w:ascii="Times New Roman" w:hAnsi="Times New Roman"/>
                <w:sz w:val="24"/>
                <w:szCs w:val="24"/>
              </w:rPr>
              <w:t>Консультирование осуществляется контрольным органом по вопросам, связанным с организацией и осуществлением муниципального контроля.</w:t>
            </w:r>
          </w:p>
          <w:p w14:paraId="5D1DB073" w14:textId="77777777" w:rsidR="00AF1F15" w:rsidRPr="0048486A" w:rsidRDefault="00AF1F15" w:rsidP="0048486A">
            <w:pPr>
              <w:widowControl w:val="0"/>
              <w:spacing w:after="0" w:line="240" w:lineRule="auto"/>
              <w:rPr>
                <w:rFonts w:ascii="Times New Roman" w:hAnsi="Times New Roman"/>
                <w:sz w:val="24"/>
                <w:szCs w:val="24"/>
              </w:rPr>
            </w:pPr>
            <w:r w:rsidRPr="0048486A">
              <w:rPr>
                <w:rFonts w:ascii="Times New Roman" w:hAnsi="Times New Roman"/>
                <w:sz w:val="24"/>
                <w:szCs w:val="24"/>
              </w:rPr>
              <w:t>Консультирование может осуществляться по телефону, посредством видео-конференц-связи, на личном приёме, либо в ходе проведения профилактических мероприятий, контрольных мероприятий, в том числе в письменной форме.</w:t>
            </w:r>
          </w:p>
          <w:p w14:paraId="570710B4" w14:textId="77777777" w:rsidR="00AF1F15" w:rsidRPr="0048486A" w:rsidRDefault="00AF1F15" w:rsidP="0048486A">
            <w:pPr>
              <w:pStyle w:val="ad"/>
              <w:rPr>
                <w:color w:val="000000"/>
              </w:rPr>
            </w:pPr>
            <w:r w:rsidRPr="0048486A">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r w:rsidRPr="0048486A">
              <w:tab/>
            </w:r>
          </w:p>
        </w:tc>
        <w:tc>
          <w:tcPr>
            <w:tcW w:w="1560" w:type="dxa"/>
          </w:tcPr>
          <w:p w14:paraId="4518BCEE" w14:textId="77777777" w:rsidR="00AF1F15" w:rsidRPr="00980C13" w:rsidRDefault="00AF1F15" w:rsidP="00AF1F15">
            <w:pPr>
              <w:pStyle w:val="ad"/>
              <w:jc w:val="center"/>
              <w:rPr>
                <w:color w:val="000000"/>
              </w:rPr>
            </w:pPr>
            <w:r>
              <w:rPr>
                <w:color w:val="000000"/>
              </w:rPr>
              <w:t>В течение года</w:t>
            </w:r>
          </w:p>
        </w:tc>
        <w:tc>
          <w:tcPr>
            <w:tcW w:w="1842" w:type="dxa"/>
          </w:tcPr>
          <w:p w14:paraId="6114D3BF" w14:textId="77777777" w:rsidR="00AF1F15" w:rsidRPr="00980C13" w:rsidRDefault="00AF1F15" w:rsidP="00AF1F15">
            <w:pPr>
              <w:pStyle w:val="ad"/>
              <w:jc w:val="center"/>
              <w:rPr>
                <w:color w:val="000000"/>
              </w:rPr>
            </w:pPr>
            <w:r>
              <w:rPr>
                <w:color w:val="000000"/>
              </w:rPr>
              <w:t>Должностные лица контрольного органа</w:t>
            </w:r>
          </w:p>
        </w:tc>
      </w:tr>
      <w:tr w:rsidR="00AF1F15" w14:paraId="72BF4A74" w14:textId="77777777" w:rsidTr="00AF1F15">
        <w:tc>
          <w:tcPr>
            <w:tcW w:w="675" w:type="dxa"/>
          </w:tcPr>
          <w:p w14:paraId="280EF94E" w14:textId="77777777" w:rsidR="00AF1F15" w:rsidRPr="00980C13" w:rsidRDefault="00AF1F15" w:rsidP="00AF1F15">
            <w:pPr>
              <w:pStyle w:val="ad"/>
              <w:jc w:val="center"/>
              <w:rPr>
                <w:color w:val="000000"/>
              </w:rPr>
            </w:pPr>
            <w:r w:rsidRPr="00980C13">
              <w:rPr>
                <w:color w:val="000000"/>
              </w:rPr>
              <w:t>4.</w:t>
            </w:r>
          </w:p>
        </w:tc>
        <w:tc>
          <w:tcPr>
            <w:tcW w:w="2268" w:type="dxa"/>
          </w:tcPr>
          <w:p w14:paraId="617EDE81" w14:textId="77777777" w:rsidR="00AF1F15" w:rsidRPr="00980C13" w:rsidRDefault="00AF1F15" w:rsidP="00AF1F15">
            <w:pPr>
              <w:pStyle w:val="ad"/>
              <w:jc w:val="center"/>
              <w:rPr>
                <w:color w:val="000000"/>
              </w:rPr>
            </w:pPr>
            <w:r>
              <w:rPr>
                <w:color w:val="000000"/>
              </w:rPr>
              <w:t>Профилактический визит</w:t>
            </w:r>
          </w:p>
        </w:tc>
        <w:tc>
          <w:tcPr>
            <w:tcW w:w="3402" w:type="dxa"/>
          </w:tcPr>
          <w:p w14:paraId="5B2AEB67" w14:textId="77777777" w:rsidR="00AF1F15" w:rsidRPr="0048486A" w:rsidRDefault="00AF1F15" w:rsidP="0048486A">
            <w:pPr>
              <w:widowControl w:val="0"/>
              <w:tabs>
                <w:tab w:val="left" w:pos="851"/>
              </w:tabs>
              <w:spacing w:after="0" w:line="240" w:lineRule="auto"/>
              <w:ind w:firstLine="34"/>
              <w:rPr>
                <w:rFonts w:ascii="Times New Roman" w:hAnsi="Times New Roman"/>
                <w:sz w:val="24"/>
                <w:szCs w:val="24"/>
              </w:rPr>
            </w:pPr>
            <w:r w:rsidRPr="0048486A">
              <w:rPr>
                <w:rFonts w:ascii="Times New Roman" w:hAnsi="Times New Roman"/>
                <w:sz w:val="24"/>
                <w:szCs w:val="24"/>
              </w:rPr>
              <w:t xml:space="preserve">Профилактический визит проводится в форме профилактической беседы по месту осуществления деятельности </w:t>
            </w:r>
            <w:r w:rsidRPr="0048486A">
              <w:rPr>
                <w:rFonts w:ascii="Times New Roman" w:hAnsi="Times New Roman"/>
                <w:sz w:val="24"/>
                <w:szCs w:val="24"/>
              </w:rPr>
              <w:lastRenderedPageBreak/>
              <w:t>контролируемого лица либо путём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895C7E1" w14:textId="7DA6F233" w:rsidR="00AF1F15" w:rsidRPr="0048486A" w:rsidRDefault="00AF1F15" w:rsidP="0048486A">
            <w:pPr>
              <w:spacing w:after="0" w:line="240" w:lineRule="auto"/>
              <w:ind w:firstLine="34"/>
              <w:rPr>
                <w:rFonts w:ascii="Times New Roman" w:hAnsi="Times New Roman"/>
                <w:color w:val="000000"/>
                <w:sz w:val="24"/>
                <w:szCs w:val="24"/>
              </w:rPr>
            </w:pPr>
            <w:r w:rsidRPr="0048486A">
              <w:rPr>
                <w:rFonts w:ascii="Times New Roman" w:hAnsi="Times New Roman"/>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w:t>
            </w:r>
            <w:r w:rsidR="0048486A">
              <w:rPr>
                <w:rFonts w:ascii="Times New Roman" w:hAnsi="Times New Roman"/>
                <w:sz w:val="24"/>
                <w:szCs w:val="24"/>
              </w:rPr>
              <w:br/>
            </w:r>
            <w:r w:rsidRPr="0048486A">
              <w:rPr>
                <w:rFonts w:ascii="Times New Roman" w:hAnsi="Times New Roman"/>
                <w:sz w:val="24"/>
                <w:szCs w:val="24"/>
              </w:rPr>
              <w:t>отчёта о проведенном</w:t>
            </w:r>
            <w:r w:rsidR="0048486A">
              <w:rPr>
                <w:rFonts w:ascii="Times New Roman" w:hAnsi="Times New Roman"/>
                <w:sz w:val="24"/>
                <w:szCs w:val="24"/>
              </w:rPr>
              <w:t xml:space="preserve"> </w:t>
            </w:r>
            <w:r w:rsidRPr="0048486A">
              <w:rPr>
                <w:rFonts w:ascii="Times New Roman" w:hAnsi="Times New Roman"/>
                <w:sz w:val="24"/>
                <w:szCs w:val="24"/>
              </w:rPr>
              <w:t>профилактическом визите.</w:t>
            </w:r>
          </w:p>
        </w:tc>
        <w:tc>
          <w:tcPr>
            <w:tcW w:w="1560" w:type="dxa"/>
          </w:tcPr>
          <w:p w14:paraId="4521C713" w14:textId="77777777" w:rsidR="00AF1F15" w:rsidRPr="00980C13" w:rsidRDefault="00AF1F15" w:rsidP="00AF1F15">
            <w:pPr>
              <w:pStyle w:val="ad"/>
              <w:jc w:val="center"/>
              <w:rPr>
                <w:color w:val="000000"/>
              </w:rPr>
            </w:pPr>
            <w:r>
              <w:rPr>
                <w:color w:val="000000"/>
              </w:rPr>
              <w:lastRenderedPageBreak/>
              <w:t>В течение года</w:t>
            </w:r>
          </w:p>
        </w:tc>
        <w:tc>
          <w:tcPr>
            <w:tcW w:w="1842" w:type="dxa"/>
          </w:tcPr>
          <w:p w14:paraId="3BDEF08E" w14:textId="77777777" w:rsidR="00AF1F15" w:rsidRPr="00980C13" w:rsidRDefault="00AF1F15" w:rsidP="00AF1F15">
            <w:pPr>
              <w:pStyle w:val="ad"/>
              <w:jc w:val="center"/>
              <w:rPr>
                <w:color w:val="000000"/>
              </w:rPr>
            </w:pPr>
            <w:r>
              <w:rPr>
                <w:color w:val="000000"/>
              </w:rPr>
              <w:t>Должностные лица контрольного органа</w:t>
            </w:r>
          </w:p>
        </w:tc>
      </w:tr>
    </w:tbl>
    <w:p w14:paraId="2F98404C" w14:textId="77777777" w:rsidR="00AF1F15" w:rsidRDefault="00AF1F15" w:rsidP="00AF1F15">
      <w:pPr>
        <w:pStyle w:val="ad"/>
        <w:jc w:val="both"/>
        <w:rPr>
          <w:color w:val="000000"/>
          <w:sz w:val="27"/>
          <w:szCs w:val="27"/>
        </w:rPr>
      </w:pPr>
    </w:p>
    <w:p w14:paraId="7EE77CB2" w14:textId="77777777" w:rsidR="00AF1F15" w:rsidRDefault="00AF1F15" w:rsidP="00AF1F15">
      <w:pPr>
        <w:pStyle w:val="ad"/>
        <w:jc w:val="center"/>
        <w:rPr>
          <w:color w:val="000000"/>
          <w:sz w:val="26"/>
          <w:szCs w:val="26"/>
        </w:rPr>
      </w:pPr>
      <w:r w:rsidRPr="00980C13">
        <w:rPr>
          <w:color w:val="000000"/>
          <w:sz w:val="26"/>
          <w:szCs w:val="26"/>
        </w:rPr>
        <w:t>Раздел 4. Показатели результативности и эффективности программы профилактики</w:t>
      </w:r>
    </w:p>
    <w:p w14:paraId="11A7B7BF" w14:textId="77777777" w:rsidR="00AF1F15" w:rsidRPr="00980C13" w:rsidRDefault="00AF1F15" w:rsidP="00AF1F15">
      <w:pPr>
        <w:pStyle w:val="ad"/>
        <w:jc w:val="center"/>
        <w:rPr>
          <w:color w:val="000000"/>
          <w:sz w:val="26"/>
          <w:szCs w:val="26"/>
        </w:rPr>
      </w:pPr>
    </w:p>
    <w:p w14:paraId="6A40D042" w14:textId="77777777" w:rsidR="00AF1F15" w:rsidRDefault="00AF1F15" w:rsidP="00AF1F1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Оценка результативности эффективности программы профилактики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w:t>
      </w:r>
    </w:p>
    <w:p w14:paraId="538264D1" w14:textId="77777777" w:rsidR="00AF1F15" w:rsidRPr="00E5149E" w:rsidRDefault="00AF1F15" w:rsidP="00AF1F15">
      <w:pPr>
        <w:tabs>
          <w:tab w:val="left" w:pos="709"/>
        </w:tabs>
        <w:autoSpaceDN w:val="0"/>
        <w:spacing w:after="0" w:line="240" w:lineRule="auto"/>
        <w:ind w:firstLine="709"/>
        <w:jc w:val="both"/>
        <w:textAlignment w:val="baseline"/>
        <w:rPr>
          <w:rFonts w:ascii="Times New Roman" w:eastAsia="Times New Roman" w:hAnsi="Times New Roman" w:cs="Times New Roman"/>
          <w:sz w:val="26"/>
          <w:szCs w:val="26"/>
          <w:lang w:eastAsia="ru-RU"/>
        </w:rPr>
      </w:pPr>
      <w:r w:rsidRPr="00E5149E">
        <w:rPr>
          <w:rFonts w:ascii="Times New Roman" w:hAnsi="Times New Roman" w:cs="Times New Roman"/>
          <w:sz w:val="26"/>
          <w:szCs w:val="26"/>
        </w:rPr>
        <w:t>Отчетным периодом для определения значений показателей является календарный год.</w:t>
      </w:r>
    </w:p>
    <w:p w14:paraId="4C6294E5" w14:textId="77777777" w:rsidR="00AF1F15" w:rsidRDefault="00AF1F15" w:rsidP="00AF1F15">
      <w:pPr>
        <w:tabs>
          <w:tab w:val="left" w:pos="709"/>
        </w:tabs>
        <w:autoSpaceDN w:val="0"/>
        <w:spacing w:after="0" w:line="240" w:lineRule="auto"/>
        <w:jc w:val="both"/>
        <w:textAlignment w:val="baseline"/>
        <w:rPr>
          <w:rFonts w:ascii="Times New Roman" w:hAnsi="Times New Roman" w:cs="Times New Roman"/>
          <w:sz w:val="26"/>
          <w:szCs w:val="26"/>
        </w:rPr>
      </w:pPr>
      <w:r>
        <w:rPr>
          <w:rFonts w:ascii="Times New Roman" w:hAnsi="Times New Roman" w:cs="Times New Roman"/>
          <w:sz w:val="26"/>
          <w:szCs w:val="26"/>
        </w:rPr>
        <w:tab/>
        <w:t>Оценка эффективности Программы производится по итогам 2023 года методом сравнения показателей качества профилактической деятельности.</w:t>
      </w:r>
    </w:p>
    <w:p w14:paraId="7CF6EF67" w14:textId="77777777" w:rsidR="00AF1F15" w:rsidRDefault="00AF1F15" w:rsidP="00AF1F15">
      <w:pPr>
        <w:tabs>
          <w:tab w:val="left" w:pos="709"/>
        </w:tabs>
        <w:autoSpaceDN w:val="0"/>
        <w:spacing w:after="0" w:line="240" w:lineRule="auto"/>
        <w:jc w:val="both"/>
        <w:textAlignment w:val="baseline"/>
        <w:rPr>
          <w:rFonts w:ascii="Times New Roman" w:hAnsi="Times New Roman" w:cs="Times New Roman"/>
          <w:sz w:val="26"/>
          <w:szCs w:val="26"/>
        </w:rPr>
      </w:pPr>
      <w:r>
        <w:rPr>
          <w:rFonts w:ascii="Times New Roman" w:hAnsi="Times New Roman" w:cs="Times New Roman"/>
          <w:sz w:val="26"/>
          <w:szCs w:val="26"/>
        </w:rPr>
        <w:tab/>
        <w:t>Для оценки результативности и эффективности Программы устанавливаются следующие показатели эффективности:</w:t>
      </w:r>
      <w:r w:rsidRPr="00E5149E">
        <w:rPr>
          <w:rFonts w:ascii="Times New Roman" w:hAnsi="Times New Roman" w:cs="Times New Roman"/>
          <w:sz w:val="26"/>
          <w:szCs w:val="26"/>
        </w:rPr>
        <w:t xml:space="preserve"> </w:t>
      </w:r>
    </w:p>
    <w:p w14:paraId="284B36EF" w14:textId="77777777" w:rsidR="00AF1F15" w:rsidRPr="008764CD" w:rsidRDefault="00AF1F15" w:rsidP="00AF1F15">
      <w:pPr>
        <w:tabs>
          <w:tab w:val="left" w:pos="709"/>
        </w:tabs>
        <w:autoSpaceDN w:val="0"/>
        <w:spacing w:after="0" w:line="240" w:lineRule="auto"/>
        <w:jc w:val="both"/>
        <w:textAlignment w:val="baseline"/>
        <w:rPr>
          <w:rFonts w:ascii="Times New Roman" w:hAnsi="Times New Roman" w:cs="Times New Roman"/>
          <w:sz w:val="12"/>
          <w:szCs w:val="12"/>
        </w:rPr>
      </w:pPr>
    </w:p>
    <w:tbl>
      <w:tblPr>
        <w:tblStyle w:val="a6"/>
        <w:tblW w:w="9606" w:type="dxa"/>
        <w:tblLook w:val="04A0" w:firstRow="1" w:lastRow="0" w:firstColumn="1" w:lastColumn="0" w:noHBand="0" w:noVBand="1"/>
      </w:tblPr>
      <w:tblGrid>
        <w:gridCol w:w="817"/>
        <w:gridCol w:w="5954"/>
        <w:gridCol w:w="2835"/>
      </w:tblGrid>
      <w:tr w:rsidR="00AF1F15" w:rsidRPr="00980C13" w14:paraId="7F57782A" w14:textId="77777777" w:rsidTr="0048486A">
        <w:tc>
          <w:tcPr>
            <w:tcW w:w="817" w:type="dxa"/>
            <w:vAlign w:val="center"/>
          </w:tcPr>
          <w:p w14:paraId="688733AE" w14:textId="77777777" w:rsidR="00AF1F15" w:rsidRPr="00962B31" w:rsidRDefault="00AF1F15" w:rsidP="0048486A">
            <w:pPr>
              <w:pStyle w:val="ad"/>
              <w:jc w:val="center"/>
              <w:rPr>
                <w:color w:val="000000"/>
              </w:rPr>
            </w:pPr>
            <w:r w:rsidRPr="00962B31">
              <w:rPr>
                <w:color w:val="000000"/>
              </w:rPr>
              <w:t>№ п/п</w:t>
            </w:r>
          </w:p>
        </w:tc>
        <w:tc>
          <w:tcPr>
            <w:tcW w:w="5954" w:type="dxa"/>
            <w:vAlign w:val="center"/>
          </w:tcPr>
          <w:p w14:paraId="25D697A5" w14:textId="77777777" w:rsidR="00AF1F15" w:rsidRPr="00962B31" w:rsidRDefault="00AF1F15" w:rsidP="0048486A">
            <w:pPr>
              <w:pStyle w:val="ad"/>
              <w:jc w:val="center"/>
              <w:rPr>
                <w:color w:val="000000"/>
              </w:rPr>
            </w:pPr>
            <w:r w:rsidRPr="00962B31">
              <w:rPr>
                <w:color w:val="000000"/>
              </w:rPr>
              <w:t>Наименование показателя</w:t>
            </w:r>
          </w:p>
        </w:tc>
        <w:tc>
          <w:tcPr>
            <w:tcW w:w="2835" w:type="dxa"/>
            <w:vAlign w:val="center"/>
          </w:tcPr>
          <w:p w14:paraId="523CBE25" w14:textId="08A69986" w:rsidR="00AF1F15" w:rsidRPr="00962B31" w:rsidRDefault="00AF1F15" w:rsidP="0048486A">
            <w:pPr>
              <w:pStyle w:val="ad"/>
              <w:jc w:val="center"/>
              <w:rPr>
                <w:color w:val="000000"/>
              </w:rPr>
            </w:pPr>
            <w:r w:rsidRPr="00962B31">
              <w:rPr>
                <w:color w:val="000000"/>
              </w:rPr>
              <w:t>Величина</w:t>
            </w:r>
          </w:p>
        </w:tc>
      </w:tr>
      <w:tr w:rsidR="00AF1F15" w:rsidRPr="00980C13" w14:paraId="5250BAF9" w14:textId="77777777" w:rsidTr="00AF1F15">
        <w:tc>
          <w:tcPr>
            <w:tcW w:w="817" w:type="dxa"/>
          </w:tcPr>
          <w:p w14:paraId="59A9E495" w14:textId="77777777" w:rsidR="00AF1F15" w:rsidRPr="00962B31" w:rsidRDefault="00AF1F15" w:rsidP="00AF1F15">
            <w:pPr>
              <w:pStyle w:val="ad"/>
              <w:jc w:val="center"/>
              <w:rPr>
                <w:color w:val="000000"/>
              </w:rPr>
            </w:pPr>
            <w:r w:rsidRPr="00962B31">
              <w:rPr>
                <w:color w:val="000000"/>
              </w:rPr>
              <w:t>1.</w:t>
            </w:r>
          </w:p>
        </w:tc>
        <w:tc>
          <w:tcPr>
            <w:tcW w:w="5954" w:type="dxa"/>
          </w:tcPr>
          <w:p w14:paraId="65B315BF" w14:textId="7A5C5B0E" w:rsidR="00AF1F15" w:rsidRPr="00962B31" w:rsidRDefault="00AF1F15" w:rsidP="0048486A">
            <w:pPr>
              <w:pStyle w:val="ad"/>
              <w:jc w:val="both"/>
              <w:rPr>
                <w:color w:val="000000"/>
              </w:rPr>
            </w:pPr>
            <w:r w:rsidRPr="00962B31">
              <w:rPr>
                <w:color w:val="000000"/>
              </w:rPr>
              <w:t>Полнота информации, размещенной на официальном сайте в соответствии с частью 3 стат</w:t>
            </w:r>
            <w:r>
              <w:rPr>
                <w:color w:val="000000"/>
              </w:rPr>
              <w:t>ьи 46 Федерального закона от 31.07.</w:t>
            </w:r>
            <w:r w:rsidRPr="00962B31">
              <w:rPr>
                <w:color w:val="000000"/>
              </w:rPr>
              <w:t xml:space="preserve">2021 № 248-ФЗ «О государственном контроле (надзоре) и муниципальном контроле </w:t>
            </w:r>
            <w:r w:rsidR="0048486A">
              <w:rPr>
                <w:color w:val="000000"/>
              </w:rPr>
              <w:br/>
            </w:r>
            <w:r w:rsidRPr="00962B31">
              <w:rPr>
                <w:color w:val="000000"/>
              </w:rPr>
              <w:t>в Российской Федерации»</w:t>
            </w:r>
          </w:p>
        </w:tc>
        <w:tc>
          <w:tcPr>
            <w:tcW w:w="2835" w:type="dxa"/>
          </w:tcPr>
          <w:p w14:paraId="607A63BA" w14:textId="07CE87AC" w:rsidR="00AF1F15" w:rsidRPr="00962B31" w:rsidRDefault="00AF1F15" w:rsidP="0048486A">
            <w:pPr>
              <w:pStyle w:val="ad"/>
              <w:jc w:val="center"/>
              <w:rPr>
                <w:color w:val="000000"/>
              </w:rPr>
            </w:pPr>
            <w:r w:rsidRPr="00962B31">
              <w:rPr>
                <w:color w:val="000000"/>
              </w:rPr>
              <w:t>100 %</w:t>
            </w:r>
          </w:p>
        </w:tc>
      </w:tr>
      <w:tr w:rsidR="00AF1F15" w:rsidRPr="00980C13" w14:paraId="20DCEFAD" w14:textId="77777777" w:rsidTr="00AF1F15">
        <w:tc>
          <w:tcPr>
            <w:tcW w:w="817" w:type="dxa"/>
          </w:tcPr>
          <w:p w14:paraId="7E21CB94" w14:textId="77777777" w:rsidR="00AF1F15" w:rsidRPr="00962B31" w:rsidRDefault="00AF1F15" w:rsidP="00AF1F15">
            <w:pPr>
              <w:pStyle w:val="ad"/>
              <w:jc w:val="center"/>
              <w:rPr>
                <w:color w:val="000000"/>
              </w:rPr>
            </w:pPr>
            <w:r w:rsidRPr="00962B31">
              <w:rPr>
                <w:color w:val="000000"/>
              </w:rPr>
              <w:lastRenderedPageBreak/>
              <w:t>2.</w:t>
            </w:r>
          </w:p>
        </w:tc>
        <w:tc>
          <w:tcPr>
            <w:tcW w:w="5954" w:type="dxa"/>
          </w:tcPr>
          <w:p w14:paraId="718BE6E5" w14:textId="77777777" w:rsidR="00AF1F15" w:rsidRPr="00962B31" w:rsidRDefault="00AF1F15" w:rsidP="0048486A">
            <w:pPr>
              <w:pStyle w:val="ad"/>
              <w:jc w:val="both"/>
              <w:rPr>
                <w:color w:val="000000"/>
              </w:rPr>
            </w:pPr>
            <w:r w:rsidRPr="00962B31">
              <w:rPr>
                <w:color w:val="000000"/>
              </w:rPr>
              <w:t>Удовлетворенность контролируемых лиц и их представителями консультированием контрольного органа</w:t>
            </w:r>
          </w:p>
        </w:tc>
        <w:tc>
          <w:tcPr>
            <w:tcW w:w="2835" w:type="dxa"/>
          </w:tcPr>
          <w:p w14:paraId="1F25E265" w14:textId="77777777" w:rsidR="00AF1F15" w:rsidRPr="00962B31" w:rsidRDefault="00AF1F15" w:rsidP="00AF1F15">
            <w:pPr>
              <w:pStyle w:val="ad"/>
              <w:jc w:val="center"/>
              <w:rPr>
                <w:color w:val="000000"/>
              </w:rPr>
            </w:pPr>
            <w:r w:rsidRPr="00962B31">
              <w:rPr>
                <w:color w:val="000000"/>
              </w:rPr>
              <w:t>100 % от числа обратившихся</w:t>
            </w:r>
          </w:p>
          <w:p w14:paraId="0B6AF245" w14:textId="77777777" w:rsidR="00AF1F15" w:rsidRPr="00962B31" w:rsidRDefault="00AF1F15" w:rsidP="00AF1F15">
            <w:pPr>
              <w:pStyle w:val="ad"/>
              <w:jc w:val="center"/>
              <w:rPr>
                <w:color w:val="000000"/>
              </w:rPr>
            </w:pPr>
          </w:p>
        </w:tc>
      </w:tr>
      <w:tr w:rsidR="00AF1F15" w:rsidRPr="00980C13" w14:paraId="0B253246" w14:textId="77777777" w:rsidTr="00AF1F15">
        <w:tc>
          <w:tcPr>
            <w:tcW w:w="817" w:type="dxa"/>
          </w:tcPr>
          <w:p w14:paraId="56E37293" w14:textId="77777777" w:rsidR="00AF1F15" w:rsidRPr="00962B31" w:rsidRDefault="00AF1F15" w:rsidP="00AF1F15">
            <w:pPr>
              <w:pStyle w:val="ad"/>
              <w:jc w:val="center"/>
              <w:rPr>
                <w:color w:val="000000"/>
              </w:rPr>
            </w:pPr>
            <w:r>
              <w:rPr>
                <w:color w:val="000000"/>
              </w:rPr>
              <w:t>3.</w:t>
            </w:r>
          </w:p>
        </w:tc>
        <w:tc>
          <w:tcPr>
            <w:tcW w:w="5954" w:type="dxa"/>
          </w:tcPr>
          <w:p w14:paraId="6EAF4A1D" w14:textId="77777777" w:rsidR="00AF1F15" w:rsidRPr="00E5149E" w:rsidRDefault="00AF1F15" w:rsidP="0048486A">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Доля профилактических мероприятий в объеме контрольных мероприятий </w:t>
            </w:r>
          </w:p>
        </w:tc>
        <w:tc>
          <w:tcPr>
            <w:tcW w:w="2835" w:type="dxa"/>
          </w:tcPr>
          <w:p w14:paraId="55BB3D22" w14:textId="77777777" w:rsidR="00AF1F15" w:rsidRPr="00E5149E" w:rsidRDefault="00AF1F15" w:rsidP="00AF1F1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Не менее 65%</w:t>
            </w:r>
          </w:p>
        </w:tc>
      </w:tr>
      <w:tr w:rsidR="00AF1F15" w:rsidRPr="00962B31" w14:paraId="29F6AF9B" w14:textId="77777777" w:rsidTr="00AF1F15">
        <w:tc>
          <w:tcPr>
            <w:tcW w:w="817" w:type="dxa"/>
          </w:tcPr>
          <w:p w14:paraId="2D0650A4" w14:textId="77777777" w:rsidR="00AF1F15" w:rsidRPr="00962B31" w:rsidRDefault="00AF1F15" w:rsidP="00AF1F15">
            <w:pPr>
              <w:pStyle w:val="ad"/>
              <w:jc w:val="center"/>
              <w:rPr>
                <w:color w:val="000000"/>
              </w:rPr>
            </w:pPr>
            <w:r>
              <w:rPr>
                <w:color w:val="000000"/>
              </w:rPr>
              <w:t>4.</w:t>
            </w:r>
          </w:p>
        </w:tc>
        <w:tc>
          <w:tcPr>
            <w:tcW w:w="5954" w:type="dxa"/>
          </w:tcPr>
          <w:p w14:paraId="665079AB" w14:textId="77777777" w:rsidR="00AF1F15" w:rsidRPr="00962B31" w:rsidRDefault="00AF1F15" w:rsidP="0048486A">
            <w:pPr>
              <w:spacing w:after="0" w:line="240" w:lineRule="auto"/>
              <w:jc w:val="both"/>
              <w:rPr>
                <w:color w:val="000000"/>
                <w:sz w:val="24"/>
                <w:szCs w:val="24"/>
              </w:rPr>
            </w:pPr>
            <w:r>
              <w:rPr>
                <w:rFonts w:ascii="Times New Roman" w:eastAsia="Times New Roman" w:hAnsi="Times New Roman"/>
                <w:sz w:val="24"/>
                <w:szCs w:val="24"/>
              </w:rPr>
              <w:t>Снижение</w:t>
            </w:r>
            <w:r w:rsidRPr="008764CD">
              <w:rPr>
                <w:rFonts w:ascii="Times New Roman" w:eastAsia="Times New Roman" w:hAnsi="Times New Roman"/>
                <w:sz w:val="24"/>
                <w:szCs w:val="24"/>
              </w:rPr>
              <w:t xml:space="preserve"> количества контрольных</w:t>
            </w:r>
            <w:r>
              <w:rPr>
                <w:rFonts w:ascii="Times New Roman" w:eastAsia="Times New Roman" w:hAnsi="Times New Roman"/>
                <w:sz w:val="24"/>
                <w:szCs w:val="24"/>
              </w:rPr>
              <w:t xml:space="preserve"> </w:t>
            </w:r>
            <w:r w:rsidRPr="008764CD">
              <w:rPr>
                <w:rFonts w:ascii="Times New Roman" w:eastAsia="Times New Roman" w:hAnsi="Times New Roman"/>
                <w:sz w:val="24"/>
                <w:szCs w:val="24"/>
              </w:rPr>
              <w:t>мероприятий при увеличении количества</w:t>
            </w:r>
            <w:r>
              <w:rPr>
                <w:rFonts w:ascii="Times New Roman" w:eastAsia="Times New Roman" w:hAnsi="Times New Roman"/>
                <w:sz w:val="24"/>
                <w:szCs w:val="24"/>
              </w:rPr>
              <w:t xml:space="preserve"> </w:t>
            </w:r>
            <w:r w:rsidRPr="008764CD">
              <w:rPr>
                <w:rFonts w:ascii="Times New Roman" w:eastAsia="Times New Roman" w:hAnsi="Times New Roman"/>
                <w:sz w:val="24"/>
                <w:szCs w:val="24"/>
              </w:rPr>
              <w:t xml:space="preserve">профилактических мероприятий </w:t>
            </w:r>
            <w:r>
              <w:rPr>
                <w:rFonts w:ascii="Times New Roman" w:eastAsia="Times New Roman" w:hAnsi="Times New Roman"/>
                <w:sz w:val="24"/>
                <w:szCs w:val="24"/>
              </w:rPr>
              <w:t>при одновременном сохранении (улучшении) текущего состояния подконтрольной среды</w:t>
            </w:r>
          </w:p>
        </w:tc>
        <w:tc>
          <w:tcPr>
            <w:tcW w:w="2835" w:type="dxa"/>
          </w:tcPr>
          <w:p w14:paraId="19E9382E" w14:textId="77777777" w:rsidR="0048486A" w:rsidRDefault="00AF1F15" w:rsidP="0048486A">
            <w:pPr>
              <w:spacing w:after="0" w:line="240" w:lineRule="auto"/>
              <w:jc w:val="center"/>
              <w:rPr>
                <w:rFonts w:ascii="Times New Roman" w:eastAsia="Times New Roman" w:hAnsi="Times New Roman"/>
                <w:sz w:val="24"/>
                <w:szCs w:val="24"/>
              </w:rPr>
            </w:pPr>
            <w:r w:rsidRPr="008764CD">
              <w:rPr>
                <w:rFonts w:ascii="Times New Roman" w:eastAsia="Times New Roman" w:hAnsi="Times New Roman"/>
                <w:sz w:val="24"/>
                <w:szCs w:val="24"/>
              </w:rPr>
              <w:t xml:space="preserve">(доля в % </w:t>
            </w:r>
          </w:p>
          <w:p w14:paraId="76049C8C" w14:textId="4B9B1967" w:rsidR="00AF1F15" w:rsidRPr="0048486A" w:rsidRDefault="0048486A" w:rsidP="0048486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w:t>
            </w:r>
            <w:r w:rsidR="00AF1F15" w:rsidRPr="008764CD">
              <w:rPr>
                <w:rFonts w:ascii="Times New Roman" w:eastAsia="Times New Roman" w:hAnsi="Times New Roman"/>
                <w:sz w:val="24"/>
                <w:szCs w:val="24"/>
              </w:rPr>
              <w:t>т</w:t>
            </w:r>
            <w:r>
              <w:rPr>
                <w:rFonts w:ascii="Times New Roman" w:eastAsia="Times New Roman" w:hAnsi="Times New Roman"/>
                <w:sz w:val="24"/>
                <w:szCs w:val="24"/>
              </w:rPr>
              <w:t xml:space="preserve"> </w:t>
            </w:r>
            <w:r w:rsidR="00AF1F15" w:rsidRPr="008764CD">
              <w:rPr>
                <w:rFonts w:ascii="Times New Roman" w:eastAsia="Times New Roman" w:hAnsi="Times New Roman"/>
                <w:sz w:val="24"/>
                <w:szCs w:val="24"/>
              </w:rPr>
              <w:t xml:space="preserve">количества проведенных </w:t>
            </w:r>
            <w:proofErr w:type="gramStart"/>
            <w:r w:rsidR="00AF1F15" w:rsidRPr="008764CD">
              <w:rPr>
                <w:rFonts w:ascii="Times New Roman" w:eastAsia="Times New Roman" w:hAnsi="Times New Roman"/>
                <w:sz w:val="24"/>
                <w:szCs w:val="24"/>
              </w:rPr>
              <w:t>проверок)</w:t>
            </w:r>
            <w:r w:rsidR="00AF1F15">
              <w:rPr>
                <w:rFonts w:ascii="Times New Roman" w:eastAsia="Times New Roman" w:hAnsi="Times New Roman"/>
                <w:sz w:val="24"/>
                <w:szCs w:val="24"/>
              </w:rPr>
              <w:t>*</w:t>
            </w:r>
            <w:proofErr w:type="gramEnd"/>
          </w:p>
        </w:tc>
      </w:tr>
      <w:tr w:rsidR="00AF1F15" w:rsidRPr="00962B31" w14:paraId="00D65B1C" w14:textId="77777777" w:rsidTr="00AF1F15">
        <w:tc>
          <w:tcPr>
            <w:tcW w:w="817" w:type="dxa"/>
          </w:tcPr>
          <w:p w14:paraId="77BB93D0" w14:textId="77777777" w:rsidR="00AF1F15" w:rsidRPr="00962B31" w:rsidRDefault="00AF1F15" w:rsidP="00AF1F15">
            <w:pPr>
              <w:pStyle w:val="ad"/>
              <w:jc w:val="center"/>
              <w:rPr>
                <w:color w:val="000000"/>
              </w:rPr>
            </w:pPr>
            <w:r>
              <w:rPr>
                <w:color w:val="000000"/>
              </w:rPr>
              <w:t>5</w:t>
            </w:r>
            <w:r w:rsidRPr="00962B31">
              <w:rPr>
                <w:color w:val="000000"/>
              </w:rPr>
              <w:t>.</w:t>
            </w:r>
          </w:p>
        </w:tc>
        <w:tc>
          <w:tcPr>
            <w:tcW w:w="5954" w:type="dxa"/>
          </w:tcPr>
          <w:p w14:paraId="72228FD7" w14:textId="77777777" w:rsidR="00AF1F15" w:rsidRPr="00137653" w:rsidRDefault="00AF1F15" w:rsidP="0048486A">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Снижение количества однотипных и повторяющихся нарушений одним и тем же подконтрольным субъектом</w:t>
            </w:r>
          </w:p>
        </w:tc>
        <w:tc>
          <w:tcPr>
            <w:tcW w:w="2835" w:type="dxa"/>
          </w:tcPr>
          <w:p w14:paraId="32F51FEB" w14:textId="77777777" w:rsidR="00AF1F15" w:rsidRPr="00962B31" w:rsidRDefault="00AF1F15" w:rsidP="00AF1F15">
            <w:pPr>
              <w:pStyle w:val="ad"/>
              <w:jc w:val="center"/>
              <w:rPr>
                <w:color w:val="000000"/>
              </w:rPr>
            </w:pPr>
            <w:r>
              <w:rPr>
                <w:color w:val="000000"/>
              </w:rPr>
              <w:t xml:space="preserve">(доля в % от общего количества контролируемых лиц) </w:t>
            </w:r>
          </w:p>
        </w:tc>
      </w:tr>
    </w:tbl>
    <w:p w14:paraId="3A71E164" w14:textId="77777777" w:rsidR="00AF1F15" w:rsidRDefault="00AF1F15" w:rsidP="00AF1F15">
      <w:pPr>
        <w:tabs>
          <w:tab w:val="left" w:pos="709"/>
        </w:tabs>
        <w:autoSpaceDN w:val="0"/>
        <w:spacing w:after="0" w:line="240" w:lineRule="auto"/>
        <w:jc w:val="both"/>
        <w:textAlignment w:val="baseline"/>
        <w:rPr>
          <w:rFonts w:ascii="Times New Roman" w:hAnsi="Times New Roman" w:cs="Times New Roman"/>
          <w:i/>
          <w:sz w:val="24"/>
          <w:szCs w:val="24"/>
        </w:rPr>
      </w:pPr>
      <w:r w:rsidRPr="000C1ADC">
        <w:rPr>
          <w:rFonts w:ascii="Times New Roman" w:hAnsi="Times New Roman" w:cs="Times New Roman"/>
          <w:i/>
          <w:sz w:val="24"/>
          <w:szCs w:val="24"/>
        </w:rPr>
        <w:t>*</w:t>
      </w:r>
      <w:r>
        <w:rPr>
          <w:rFonts w:ascii="Times New Roman" w:hAnsi="Times New Roman" w:cs="Times New Roman"/>
          <w:i/>
          <w:sz w:val="24"/>
          <w:szCs w:val="24"/>
        </w:rPr>
        <w:t xml:space="preserve"> </w:t>
      </w:r>
      <w:r w:rsidRPr="000C1ADC">
        <w:rPr>
          <w:rFonts w:ascii="Times New Roman" w:hAnsi="Times New Roman" w:cs="Times New Roman"/>
          <w:i/>
          <w:sz w:val="24"/>
          <w:szCs w:val="24"/>
        </w:rPr>
        <w:t xml:space="preserve">Показатель рассчитывается как отношение количества проведенных контрольных мероприятий </w:t>
      </w:r>
      <w:r>
        <w:rPr>
          <w:rFonts w:ascii="Times New Roman" w:hAnsi="Times New Roman" w:cs="Times New Roman"/>
          <w:i/>
          <w:sz w:val="24"/>
          <w:szCs w:val="24"/>
        </w:rPr>
        <w:t xml:space="preserve">к количеству проведенных </w:t>
      </w:r>
      <w:r w:rsidRPr="000C1ADC">
        <w:rPr>
          <w:rFonts w:ascii="Times New Roman" w:hAnsi="Times New Roman" w:cs="Times New Roman"/>
          <w:i/>
          <w:sz w:val="24"/>
          <w:szCs w:val="24"/>
        </w:rPr>
        <w:t>профилактических мероприятий. Ожидается ежегодн</w:t>
      </w:r>
      <w:r>
        <w:rPr>
          <w:rFonts w:ascii="Times New Roman" w:hAnsi="Times New Roman" w:cs="Times New Roman"/>
          <w:i/>
          <w:sz w:val="24"/>
          <w:szCs w:val="24"/>
        </w:rPr>
        <w:t>ое</w:t>
      </w:r>
      <w:r w:rsidRPr="000C1ADC">
        <w:rPr>
          <w:rFonts w:ascii="Times New Roman" w:hAnsi="Times New Roman" w:cs="Times New Roman"/>
          <w:i/>
          <w:sz w:val="24"/>
          <w:szCs w:val="24"/>
        </w:rPr>
        <w:t xml:space="preserve"> </w:t>
      </w:r>
      <w:r>
        <w:rPr>
          <w:rFonts w:ascii="Times New Roman" w:hAnsi="Times New Roman" w:cs="Times New Roman"/>
          <w:i/>
          <w:sz w:val="24"/>
          <w:szCs w:val="24"/>
        </w:rPr>
        <w:t>снижение</w:t>
      </w:r>
      <w:r w:rsidRPr="000C1ADC">
        <w:rPr>
          <w:rFonts w:ascii="Times New Roman" w:hAnsi="Times New Roman" w:cs="Times New Roman"/>
          <w:i/>
          <w:sz w:val="24"/>
          <w:szCs w:val="24"/>
        </w:rPr>
        <w:t xml:space="preserve"> указанного показателя.</w:t>
      </w:r>
    </w:p>
    <w:p w14:paraId="3DE09737" w14:textId="77777777" w:rsidR="00AF1F15" w:rsidRPr="00CC0971" w:rsidRDefault="00AF1F15" w:rsidP="00AF1F15">
      <w:pPr>
        <w:tabs>
          <w:tab w:val="left" w:pos="709"/>
        </w:tabs>
        <w:autoSpaceDN w:val="0"/>
        <w:spacing w:after="0" w:line="240" w:lineRule="auto"/>
        <w:jc w:val="both"/>
        <w:textAlignment w:val="baseline"/>
        <w:rPr>
          <w:rFonts w:ascii="Times New Roman" w:hAnsi="Times New Roman" w:cs="Times New Roman"/>
          <w:i/>
          <w:sz w:val="12"/>
          <w:szCs w:val="12"/>
        </w:rPr>
      </w:pPr>
    </w:p>
    <w:p w14:paraId="6C15EEC5" w14:textId="77777777" w:rsidR="00AF1F15" w:rsidRPr="000C1ADC" w:rsidRDefault="00AF1F15" w:rsidP="00AF1F15">
      <w:pPr>
        <w:pStyle w:val="Default"/>
        <w:jc w:val="both"/>
        <w:rPr>
          <w:sz w:val="26"/>
          <w:szCs w:val="26"/>
        </w:rPr>
      </w:pPr>
      <w:r>
        <w:rPr>
          <w:i/>
          <w:iCs/>
          <w:sz w:val="28"/>
          <w:szCs w:val="28"/>
        </w:rPr>
        <w:tab/>
      </w:r>
      <w:r w:rsidRPr="000C1ADC">
        <w:rPr>
          <w:iCs/>
          <w:sz w:val="26"/>
          <w:szCs w:val="26"/>
        </w:rPr>
        <w:t xml:space="preserve">Экономический эффект от реализованных мероприятий: </w:t>
      </w:r>
    </w:p>
    <w:p w14:paraId="2075FAF2" w14:textId="04EB53BB" w:rsidR="00AF1F15" w:rsidRPr="000C1ADC" w:rsidRDefault="00AF1F15" w:rsidP="0048486A">
      <w:pPr>
        <w:pStyle w:val="Default"/>
        <w:numPr>
          <w:ilvl w:val="0"/>
          <w:numId w:val="30"/>
        </w:numPr>
        <w:tabs>
          <w:tab w:val="left" w:pos="993"/>
        </w:tabs>
        <w:ind w:left="0" w:firstLine="709"/>
        <w:jc w:val="both"/>
        <w:rPr>
          <w:sz w:val="26"/>
          <w:szCs w:val="26"/>
        </w:rPr>
      </w:pPr>
      <w:r w:rsidRPr="000C1ADC">
        <w:rPr>
          <w:sz w:val="26"/>
          <w:szCs w:val="26"/>
        </w:rPr>
        <w:t xml:space="preserve">минимизация ресурсных затрат всех участников контрольной деятельности </w:t>
      </w:r>
      <w:r w:rsidR="0048486A">
        <w:rPr>
          <w:sz w:val="26"/>
          <w:szCs w:val="26"/>
        </w:rPr>
        <w:br/>
      </w:r>
      <w:r w:rsidRPr="000C1ADC">
        <w:rPr>
          <w:sz w:val="26"/>
          <w:szCs w:val="26"/>
        </w:rPr>
        <w:t xml:space="preserve">за счет дифференцирования случаев, в которых возможно направление </w:t>
      </w:r>
      <w:r>
        <w:rPr>
          <w:sz w:val="26"/>
          <w:szCs w:val="26"/>
        </w:rPr>
        <w:t>контролируемым лицам</w:t>
      </w:r>
      <w:r w:rsidRPr="000C1ADC">
        <w:rPr>
          <w:sz w:val="26"/>
          <w:szCs w:val="26"/>
        </w:rPr>
        <w:t xml:space="preserve"> предостережения о недопустимости нарушения обязательных требований, а не проведение внепланов</w:t>
      </w:r>
      <w:r>
        <w:rPr>
          <w:sz w:val="26"/>
          <w:szCs w:val="26"/>
        </w:rPr>
        <w:t>ых</w:t>
      </w:r>
      <w:r w:rsidRPr="000C1ADC">
        <w:rPr>
          <w:sz w:val="26"/>
          <w:szCs w:val="26"/>
        </w:rPr>
        <w:t xml:space="preserve"> </w:t>
      </w:r>
      <w:r>
        <w:rPr>
          <w:sz w:val="26"/>
          <w:szCs w:val="26"/>
        </w:rPr>
        <w:t>контрольных мероприятий</w:t>
      </w:r>
      <w:r w:rsidRPr="000C1ADC">
        <w:rPr>
          <w:sz w:val="26"/>
          <w:szCs w:val="26"/>
        </w:rPr>
        <w:t xml:space="preserve">; </w:t>
      </w:r>
    </w:p>
    <w:p w14:paraId="6928E7A9" w14:textId="519CBC29" w:rsidR="00AF1F15" w:rsidRPr="0048486A"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48486A">
        <w:rPr>
          <w:rFonts w:ascii="Times New Roman" w:hAnsi="Times New Roman"/>
          <w:sz w:val="26"/>
          <w:szCs w:val="26"/>
        </w:rPr>
        <w:t>повышение уровня доверия контролируемых лиц к контрольному органу.</w:t>
      </w:r>
    </w:p>
    <w:p w14:paraId="614C1EC0" w14:textId="52F7D073" w:rsidR="00AF1F15" w:rsidRPr="00E4035D" w:rsidRDefault="00AF1F15" w:rsidP="00AF1F15">
      <w:pPr>
        <w:tabs>
          <w:tab w:val="left" w:pos="709"/>
        </w:tabs>
        <w:autoSpaceDN w:val="0"/>
        <w:spacing w:after="0" w:line="240" w:lineRule="auto"/>
        <w:jc w:val="both"/>
        <w:textAlignment w:val="baseline"/>
        <w:rPr>
          <w:rFonts w:ascii="Times New Roman" w:eastAsia="Times New Roman" w:hAnsi="Times New Roman" w:cs="Times New Roman"/>
          <w:sz w:val="26"/>
          <w:szCs w:val="26"/>
          <w:lang w:eastAsia="ru-RU"/>
        </w:rPr>
      </w:pPr>
      <w:r>
        <w:rPr>
          <w:rFonts w:ascii="Times New Roman" w:hAnsi="Times New Roman" w:cs="Times New Roman"/>
          <w:sz w:val="26"/>
          <w:szCs w:val="26"/>
        </w:rPr>
        <w:tab/>
      </w:r>
      <w:r w:rsidRPr="00E4035D">
        <w:rPr>
          <w:rFonts w:ascii="Times New Roman" w:hAnsi="Times New Roman" w:cs="Times New Roman"/>
          <w:sz w:val="26"/>
          <w:szCs w:val="26"/>
        </w:rPr>
        <w:t xml:space="preserve">Сведения о достижении показателей результативности и эффективности включаются контрольным органом в состав доклада о виде муниципального контроля в соответствии со статьей 30 Федерального закона </w:t>
      </w:r>
      <w:r w:rsidRPr="00E4035D">
        <w:rPr>
          <w:rFonts w:ascii="Times New Roman" w:hAnsi="Times New Roman" w:cs="Times New Roman"/>
          <w:color w:val="000000"/>
          <w:sz w:val="26"/>
          <w:szCs w:val="26"/>
        </w:rPr>
        <w:t xml:space="preserve">от 31.07.2020 № 248-ФЗ </w:t>
      </w:r>
      <w:r w:rsidR="0048486A">
        <w:rPr>
          <w:rFonts w:ascii="Times New Roman" w:hAnsi="Times New Roman" w:cs="Times New Roman"/>
          <w:color w:val="000000"/>
          <w:sz w:val="26"/>
          <w:szCs w:val="26"/>
        </w:rPr>
        <w:br/>
      </w:r>
      <w:r w:rsidRPr="00E4035D">
        <w:rPr>
          <w:rFonts w:ascii="Times New Roman" w:hAnsi="Times New Roman" w:cs="Times New Roman"/>
          <w:color w:val="000000"/>
          <w:sz w:val="26"/>
          <w:szCs w:val="26"/>
        </w:rPr>
        <w:t>«О государственном контроле (надзоре) и муниципальном контроле в Российской Федерации»</w:t>
      </w:r>
      <w:r>
        <w:rPr>
          <w:rFonts w:ascii="Times New Roman" w:hAnsi="Times New Roman" w:cs="Times New Roman"/>
          <w:color w:val="000000"/>
          <w:sz w:val="26"/>
          <w:szCs w:val="26"/>
        </w:rPr>
        <w:t>.</w:t>
      </w:r>
    </w:p>
    <w:p w14:paraId="40449C38" w14:textId="77777777" w:rsidR="00632F47" w:rsidRPr="00E5149E" w:rsidRDefault="00632F47" w:rsidP="00632F47">
      <w:pPr>
        <w:tabs>
          <w:tab w:val="left" w:pos="1134"/>
        </w:tabs>
        <w:spacing w:after="0" w:line="240" w:lineRule="auto"/>
        <w:ind w:firstLine="708"/>
        <w:jc w:val="both"/>
        <w:rPr>
          <w:rFonts w:ascii="Times New Roman" w:eastAsia="Times New Roman" w:hAnsi="Times New Roman" w:cs="Times New Roman"/>
          <w:sz w:val="26"/>
          <w:szCs w:val="26"/>
          <w:lang w:eastAsia="ru-RU"/>
        </w:rPr>
      </w:pPr>
    </w:p>
    <w:p w14:paraId="2329DC79" w14:textId="77777777" w:rsidR="00632F47" w:rsidRDefault="00632F47" w:rsidP="00632F47">
      <w:pPr>
        <w:spacing w:after="0" w:line="240" w:lineRule="auto"/>
        <w:ind w:firstLine="5656"/>
        <w:rPr>
          <w:rFonts w:ascii="Times New Roman" w:hAnsi="Times New Roman"/>
          <w:sz w:val="26"/>
          <w:szCs w:val="26"/>
        </w:rPr>
      </w:pPr>
    </w:p>
    <w:p w14:paraId="17FBD66A" w14:textId="77777777" w:rsidR="00632F47" w:rsidRDefault="00632F47" w:rsidP="00632F47">
      <w:pPr>
        <w:spacing w:after="0" w:line="240" w:lineRule="auto"/>
        <w:ind w:firstLine="5656"/>
        <w:rPr>
          <w:rFonts w:ascii="Times New Roman" w:hAnsi="Times New Roman"/>
          <w:sz w:val="26"/>
          <w:szCs w:val="26"/>
        </w:rPr>
      </w:pPr>
    </w:p>
    <w:p w14:paraId="335D6CC9" w14:textId="77777777" w:rsidR="00632F47" w:rsidRDefault="00632F47" w:rsidP="00632F47">
      <w:pPr>
        <w:spacing w:after="0" w:line="240" w:lineRule="auto"/>
        <w:ind w:firstLine="5656"/>
        <w:rPr>
          <w:rFonts w:ascii="Times New Roman" w:hAnsi="Times New Roman"/>
          <w:sz w:val="26"/>
          <w:szCs w:val="26"/>
        </w:rPr>
      </w:pPr>
    </w:p>
    <w:p w14:paraId="2223316A" w14:textId="77777777" w:rsidR="00632F47" w:rsidRDefault="00632F47" w:rsidP="00632F47">
      <w:pPr>
        <w:spacing w:after="0" w:line="240" w:lineRule="auto"/>
        <w:ind w:firstLine="5656"/>
        <w:rPr>
          <w:rFonts w:ascii="Times New Roman" w:hAnsi="Times New Roman"/>
          <w:sz w:val="26"/>
          <w:szCs w:val="26"/>
        </w:rPr>
      </w:pPr>
    </w:p>
    <w:p w14:paraId="3B2B738B" w14:textId="77777777" w:rsidR="00632F47" w:rsidRDefault="00632F47" w:rsidP="00632F47">
      <w:pPr>
        <w:spacing w:after="0" w:line="240" w:lineRule="auto"/>
        <w:ind w:firstLine="5656"/>
        <w:rPr>
          <w:rFonts w:ascii="Times New Roman" w:hAnsi="Times New Roman"/>
          <w:sz w:val="26"/>
          <w:szCs w:val="26"/>
        </w:rPr>
      </w:pPr>
    </w:p>
    <w:p w14:paraId="0CFC72A4" w14:textId="77777777" w:rsidR="00632F47" w:rsidRDefault="00632F47" w:rsidP="00632F47">
      <w:pPr>
        <w:spacing w:after="0" w:line="240" w:lineRule="auto"/>
        <w:ind w:firstLine="5656"/>
        <w:rPr>
          <w:rFonts w:ascii="Times New Roman" w:hAnsi="Times New Roman"/>
          <w:sz w:val="26"/>
          <w:szCs w:val="26"/>
        </w:rPr>
      </w:pPr>
    </w:p>
    <w:p w14:paraId="4BC6BA92" w14:textId="77777777" w:rsidR="00632F47" w:rsidRDefault="00632F47" w:rsidP="00632F47">
      <w:pPr>
        <w:spacing w:after="0" w:line="240" w:lineRule="auto"/>
        <w:ind w:firstLine="5656"/>
        <w:rPr>
          <w:rFonts w:ascii="Times New Roman" w:hAnsi="Times New Roman"/>
          <w:sz w:val="26"/>
          <w:szCs w:val="26"/>
        </w:rPr>
      </w:pPr>
    </w:p>
    <w:p w14:paraId="21F04756" w14:textId="77777777" w:rsidR="00632F47" w:rsidRDefault="00632F47" w:rsidP="00632F47">
      <w:pPr>
        <w:spacing w:after="0" w:line="240" w:lineRule="auto"/>
        <w:ind w:firstLine="5656"/>
        <w:rPr>
          <w:rFonts w:ascii="Times New Roman" w:hAnsi="Times New Roman"/>
          <w:sz w:val="26"/>
          <w:szCs w:val="26"/>
        </w:rPr>
      </w:pPr>
    </w:p>
    <w:p w14:paraId="19ED6EFC" w14:textId="77777777" w:rsidR="00632F47" w:rsidRDefault="00632F47" w:rsidP="00632F47">
      <w:pPr>
        <w:spacing w:after="0" w:line="240" w:lineRule="auto"/>
        <w:ind w:firstLine="5656"/>
        <w:rPr>
          <w:rFonts w:ascii="Times New Roman" w:hAnsi="Times New Roman"/>
          <w:sz w:val="26"/>
          <w:szCs w:val="26"/>
        </w:rPr>
      </w:pPr>
    </w:p>
    <w:p w14:paraId="44C76AA0" w14:textId="77777777" w:rsidR="00632F47" w:rsidRDefault="00632F47" w:rsidP="00632F47">
      <w:pPr>
        <w:spacing w:after="0" w:line="240" w:lineRule="auto"/>
        <w:ind w:firstLine="5656"/>
        <w:rPr>
          <w:rFonts w:ascii="Times New Roman" w:hAnsi="Times New Roman"/>
          <w:sz w:val="26"/>
          <w:szCs w:val="26"/>
        </w:rPr>
      </w:pPr>
    </w:p>
    <w:p w14:paraId="315254FE" w14:textId="77777777" w:rsidR="00632F47" w:rsidRDefault="00632F47" w:rsidP="00632F47">
      <w:pPr>
        <w:spacing w:after="0" w:line="240" w:lineRule="auto"/>
        <w:ind w:firstLine="5656"/>
        <w:rPr>
          <w:rFonts w:ascii="Times New Roman" w:hAnsi="Times New Roman"/>
          <w:sz w:val="26"/>
          <w:szCs w:val="26"/>
        </w:rPr>
      </w:pPr>
    </w:p>
    <w:p w14:paraId="3E935815" w14:textId="77777777" w:rsidR="00632F47" w:rsidRDefault="00632F47" w:rsidP="00632F47">
      <w:pPr>
        <w:spacing w:after="0" w:line="240" w:lineRule="auto"/>
        <w:ind w:firstLine="5656"/>
        <w:rPr>
          <w:rFonts w:ascii="Times New Roman" w:hAnsi="Times New Roman"/>
          <w:sz w:val="26"/>
          <w:szCs w:val="26"/>
        </w:rPr>
      </w:pPr>
    </w:p>
    <w:p w14:paraId="35A7063B" w14:textId="77777777" w:rsidR="00E917EB" w:rsidRDefault="00E917EB" w:rsidP="00632F47">
      <w:pPr>
        <w:spacing w:after="0" w:line="240" w:lineRule="auto"/>
        <w:ind w:firstLine="5656"/>
        <w:rPr>
          <w:rFonts w:ascii="Times New Roman" w:hAnsi="Times New Roman"/>
          <w:sz w:val="26"/>
          <w:szCs w:val="26"/>
        </w:rPr>
      </w:pPr>
    </w:p>
    <w:p w14:paraId="63A6CEC9" w14:textId="77777777" w:rsidR="00E917EB" w:rsidRDefault="00E917EB" w:rsidP="00632F47">
      <w:pPr>
        <w:spacing w:after="0" w:line="240" w:lineRule="auto"/>
        <w:ind w:firstLine="5656"/>
        <w:rPr>
          <w:rFonts w:ascii="Times New Roman" w:hAnsi="Times New Roman"/>
          <w:sz w:val="26"/>
          <w:szCs w:val="26"/>
        </w:rPr>
      </w:pPr>
    </w:p>
    <w:p w14:paraId="1157EE8E" w14:textId="77777777" w:rsidR="00E917EB" w:rsidRDefault="00E917EB" w:rsidP="00632F47">
      <w:pPr>
        <w:spacing w:after="0" w:line="240" w:lineRule="auto"/>
        <w:ind w:firstLine="5656"/>
        <w:rPr>
          <w:rFonts w:ascii="Times New Roman" w:hAnsi="Times New Roman"/>
          <w:sz w:val="26"/>
          <w:szCs w:val="26"/>
        </w:rPr>
      </w:pPr>
    </w:p>
    <w:p w14:paraId="756788E3" w14:textId="77777777" w:rsidR="00E917EB" w:rsidRDefault="00E917EB" w:rsidP="00632F47">
      <w:pPr>
        <w:spacing w:after="0" w:line="240" w:lineRule="auto"/>
        <w:ind w:firstLine="5656"/>
        <w:rPr>
          <w:rFonts w:ascii="Times New Roman" w:hAnsi="Times New Roman"/>
          <w:sz w:val="26"/>
          <w:szCs w:val="26"/>
        </w:rPr>
      </w:pPr>
    </w:p>
    <w:p w14:paraId="1FFB5B5C" w14:textId="77777777" w:rsidR="00E917EB" w:rsidRDefault="00E917EB" w:rsidP="00632F47">
      <w:pPr>
        <w:spacing w:after="0" w:line="240" w:lineRule="auto"/>
        <w:ind w:firstLine="5656"/>
        <w:rPr>
          <w:rFonts w:ascii="Times New Roman" w:hAnsi="Times New Roman"/>
          <w:sz w:val="26"/>
          <w:szCs w:val="26"/>
        </w:rPr>
      </w:pPr>
    </w:p>
    <w:p w14:paraId="08ECABAC" w14:textId="0804A95E" w:rsidR="00E917EB" w:rsidRDefault="00E917EB" w:rsidP="00632F47">
      <w:pPr>
        <w:spacing w:after="0" w:line="240" w:lineRule="auto"/>
        <w:ind w:firstLine="5656"/>
        <w:rPr>
          <w:rFonts w:ascii="Times New Roman" w:hAnsi="Times New Roman"/>
          <w:sz w:val="26"/>
          <w:szCs w:val="26"/>
        </w:rPr>
      </w:pPr>
    </w:p>
    <w:p w14:paraId="35E2299B" w14:textId="4062EA76" w:rsidR="0048486A" w:rsidRDefault="0048486A" w:rsidP="00632F47">
      <w:pPr>
        <w:spacing w:after="0" w:line="240" w:lineRule="auto"/>
        <w:ind w:firstLine="5656"/>
        <w:rPr>
          <w:rFonts w:ascii="Times New Roman" w:hAnsi="Times New Roman"/>
          <w:sz w:val="26"/>
          <w:szCs w:val="26"/>
        </w:rPr>
      </w:pPr>
    </w:p>
    <w:p w14:paraId="2DC991D3" w14:textId="77777777" w:rsidR="0048486A" w:rsidRDefault="0048486A" w:rsidP="00632F47">
      <w:pPr>
        <w:spacing w:after="0" w:line="240" w:lineRule="auto"/>
        <w:ind w:firstLine="5656"/>
        <w:rPr>
          <w:rFonts w:ascii="Times New Roman" w:hAnsi="Times New Roman"/>
          <w:sz w:val="26"/>
          <w:szCs w:val="26"/>
        </w:rPr>
      </w:pPr>
    </w:p>
    <w:p w14:paraId="5D0E7D24" w14:textId="6DEDFEEC" w:rsidR="00632F47" w:rsidRPr="00E5149E" w:rsidRDefault="00632F47" w:rsidP="00632F47">
      <w:pPr>
        <w:spacing w:after="0" w:line="240" w:lineRule="auto"/>
        <w:ind w:firstLine="5656"/>
        <w:rPr>
          <w:rFonts w:ascii="Times New Roman" w:hAnsi="Times New Roman"/>
          <w:sz w:val="26"/>
          <w:szCs w:val="26"/>
        </w:rPr>
      </w:pPr>
      <w:r w:rsidRPr="00E5149E">
        <w:rPr>
          <w:rFonts w:ascii="Times New Roman" w:hAnsi="Times New Roman"/>
          <w:sz w:val="26"/>
          <w:szCs w:val="26"/>
        </w:rPr>
        <w:lastRenderedPageBreak/>
        <w:t>П</w:t>
      </w:r>
      <w:r w:rsidR="00924686">
        <w:rPr>
          <w:rFonts w:ascii="Times New Roman" w:hAnsi="Times New Roman"/>
          <w:sz w:val="26"/>
          <w:szCs w:val="26"/>
        </w:rPr>
        <w:t>риложение</w:t>
      </w:r>
      <w:r>
        <w:rPr>
          <w:rFonts w:ascii="Times New Roman" w:hAnsi="Times New Roman"/>
          <w:sz w:val="26"/>
          <w:szCs w:val="26"/>
        </w:rPr>
        <w:t xml:space="preserve"> 2 </w:t>
      </w:r>
    </w:p>
    <w:p w14:paraId="0FE3A3E0" w14:textId="77777777" w:rsidR="00632F47" w:rsidRPr="00E5149E" w:rsidRDefault="00632F47" w:rsidP="00632F47">
      <w:pPr>
        <w:spacing w:after="0" w:line="240" w:lineRule="auto"/>
        <w:rPr>
          <w:rFonts w:ascii="Times New Roman" w:hAnsi="Times New Roman"/>
          <w:sz w:val="26"/>
          <w:szCs w:val="26"/>
        </w:rPr>
      </w:pPr>
    </w:p>
    <w:p w14:paraId="2B127B07" w14:textId="77777777" w:rsidR="00632F47" w:rsidRPr="00E5149E" w:rsidRDefault="00632F47" w:rsidP="00632F47">
      <w:pPr>
        <w:spacing w:after="0" w:line="240" w:lineRule="auto"/>
        <w:ind w:firstLine="5656"/>
        <w:rPr>
          <w:rFonts w:ascii="Times New Roman" w:hAnsi="Times New Roman"/>
          <w:sz w:val="26"/>
          <w:szCs w:val="26"/>
        </w:rPr>
      </w:pPr>
      <w:r w:rsidRPr="00E5149E">
        <w:rPr>
          <w:rFonts w:ascii="Times New Roman" w:hAnsi="Times New Roman"/>
          <w:sz w:val="26"/>
          <w:szCs w:val="26"/>
        </w:rPr>
        <w:t>УТВЕРЖДЕНА</w:t>
      </w:r>
    </w:p>
    <w:p w14:paraId="7F068D49" w14:textId="77777777" w:rsidR="00632F47" w:rsidRPr="00E5149E" w:rsidRDefault="00632F47" w:rsidP="00632F47">
      <w:pPr>
        <w:spacing w:after="0" w:line="240" w:lineRule="auto"/>
        <w:ind w:left="5656"/>
        <w:rPr>
          <w:rFonts w:ascii="Times New Roman" w:hAnsi="Times New Roman"/>
          <w:sz w:val="26"/>
          <w:szCs w:val="26"/>
        </w:rPr>
      </w:pPr>
      <w:r w:rsidRPr="00E5149E">
        <w:rPr>
          <w:rFonts w:ascii="Times New Roman" w:hAnsi="Times New Roman"/>
          <w:sz w:val="26"/>
          <w:szCs w:val="26"/>
        </w:rPr>
        <w:t>постановлением администрации Нефтеюганского района</w:t>
      </w:r>
    </w:p>
    <w:p w14:paraId="3967303E" w14:textId="7539FF0C" w:rsidR="00632F47" w:rsidRDefault="00632F47" w:rsidP="00632F47">
      <w:pPr>
        <w:spacing w:after="0" w:line="240" w:lineRule="auto"/>
        <w:ind w:firstLine="5656"/>
        <w:rPr>
          <w:rFonts w:ascii="Times New Roman" w:hAnsi="Times New Roman"/>
          <w:sz w:val="26"/>
          <w:szCs w:val="26"/>
        </w:rPr>
      </w:pPr>
      <w:r w:rsidRPr="00E5149E">
        <w:rPr>
          <w:rFonts w:ascii="Times New Roman" w:hAnsi="Times New Roman"/>
          <w:sz w:val="26"/>
          <w:szCs w:val="26"/>
        </w:rPr>
        <w:t>от</w:t>
      </w:r>
      <w:r>
        <w:rPr>
          <w:rFonts w:ascii="Times New Roman" w:hAnsi="Times New Roman"/>
          <w:sz w:val="26"/>
          <w:szCs w:val="26"/>
        </w:rPr>
        <w:t xml:space="preserve"> __________ № _____</w:t>
      </w:r>
      <w:r w:rsidR="0048486A">
        <w:rPr>
          <w:rFonts w:ascii="Times New Roman" w:hAnsi="Times New Roman"/>
          <w:sz w:val="26"/>
          <w:szCs w:val="26"/>
        </w:rPr>
        <w:t>____</w:t>
      </w:r>
    </w:p>
    <w:p w14:paraId="46B284C7" w14:textId="4CFA685E" w:rsidR="00632F47" w:rsidRDefault="00632F47" w:rsidP="00632F47">
      <w:pPr>
        <w:spacing w:after="0" w:line="240" w:lineRule="auto"/>
        <w:ind w:firstLine="5656"/>
        <w:rPr>
          <w:rFonts w:ascii="Times New Roman" w:hAnsi="Times New Roman"/>
          <w:sz w:val="26"/>
          <w:szCs w:val="26"/>
        </w:rPr>
      </w:pPr>
    </w:p>
    <w:p w14:paraId="3D82C57A" w14:textId="77777777" w:rsidR="0048486A" w:rsidRDefault="0048486A" w:rsidP="00632F47">
      <w:pPr>
        <w:spacing w:after="0" w:line="240" w:lineRule="auto"/>
        <w:ind w:firstLine="5656"/>
        <w:rPr>
          <w:rFonts w:ascii="Times New Roman" w:hAnsi="Times New Roman"/>
          <w:sz w:val="26"/>
          <w:szCs w:val="26"/>
        </w:rPr>
      </w:pPr>
    </w:p>
    <w:p w14:paraId="499CA05B" w14:textId="63923FD6" w:rsidR="00AF1F15" w:rsidRPr="001D138D" w:rsidRDefault="00AF1F15" w:rsidP="00AF1F15">
      <w:pPr>
        <w:pStyle w:val="ad"/>
        <w:jc w:val="center"/>
        <w:rPr>
          <w:color w:val="000000"/>
          <w:sz w:val="26"/>
          <w:szCs w:val="26"/>
        </w:rPr>
      </w:pPr>
      <w:r w:rsidRPr="001D138D">
        <w:rPr>
          <w:color w:val="000000"/>
          <w:sz w:val="26"/>
          <w:szCs w:val="26"/>
        </w:rPr>
        <w:t xml:space="preserve">Программа профилактики рисков причинения вреда (ущерба) охраняемым законом ценностям при осуществлении муниципального земельного контроля </w:t>
      </w:r>
      <w:r w:rsidR="0048486A">
        <w:rPr>
          <w:color w:val="000000"/>
          <w:sz w:val="26"/>
          <w:szCs w:val="26"/>
        </w:rPr>
        <w:br/>
      </w:r>
      <w:r w:rsidRPr="001D138D">
        <w:rPr>
          <w:color w:val="000000"/>
          <w:sz w:val="26"/>
          <w:szCs w:val="26"/>
        </w:rPr>
        <w:t xml:space="preserve">межселенной территории Нефтеюганского муниципального района </w:t>
      </w:r>
      <w:r w:rsidR="0048486A">
        <w:rPr>
          <w:color w:val="000000"/>
          <w:sz w:val="26"/>
          <w:szCs w:val="26"/>
        </w:rPr>
        <w:br/>
      </w:r>
      <w:r w:rsidR="0008488D">
        <w:rPr>
          <w:color w:val="000000"/>
          <w:sz w:val="26"/>
          <w:szCs w:val="26"/>
        </w:rPr>
        <w:t xml:space="preserve">Ханты-Мансийского автономного округа – Югры </w:t>
      </w:r>
      <w:r w:rsidRPr="001D138D">
        <w:rPr>
          <w:color w:val="000000"/>
          <w:sz w:val="26"/>
          <w:szCs w:val="26"/>
        </w:rPr>
        <w:t>на 202</w:t>
      </w:r>
      <w:r>
        <w:rPr>
          <w:color w:val="000000"/>
          <w:sz w:val="26"/>
          <w:szCs w:val="26"/>
        </w:rPr>
        <w:t>3</w:t>
      </w:r>
      <w:r w:rsidRPr="001D138D">
        <w:rPr>
          <w:color w:val="000000"/>
          <w:sz w:val="26"/>
          <w:szCs w:val="26"/>
        </w:rPr>
        <w:t xml:space="preserve"> год</w:t>
      </w:r>
    </w:p>
    <w:p w14:paraId="18C0A9A3" w14:textId="77777777" w:rsidR="00AF1F15" w:rsidRPr="0048486A" w:rsidRDefault="00AF1F15" w:rsidP="00AF1F15">
      <w:pPr>
        <w:pStyle w:val="ad"/>
        <w:jc w:val="center"/>
        <w:rPr>
          <w:bCs/>
          <w:color w:val="000000"/>
          <w:sz w:val="26"/>
          <w:szCs w:val="26"/>
        </w:rPr>
      </w:pPr>
    </w:p>
    <w:p w14:paraId="32389F3E" w14:textId="006002B7" w:rsidR="00AF1F15" w:rsidRDefault="00AF1F15" w:rsidP="0048486A">
      <w:pPr>
        <w:pStyle w:val="ad"/>
        <w:ind w:firstLine="709"/>
        <w:jc w:val="both"/>
        <w:rPr>
          <w:sz w:val="26"/>
          <w:szCs w:val="26"/>
        </w:rPr>
      </w:pPr>
      <w:r w:rsidRPr="001D138D">
        <w:rPr>
          <w:color w:val="000000"/>
          <w:sz w:val="26"/>
          <w:szCs w:val="26"/>
        </w:rPr>
        <w:t xml:space="preserve">Настоящая программа профилактики рисков причинения вреда (ущерба) охраняемым законом ценностям </w:t>
      </w:r>
      <w:r>
        <w:rPr>
          <w:color w:val="000000"/>
          <w:sz w:val="26"/>
          <w:szCs w:val="26"/>
        </w:rPr>
        <w:t>при осуществлении</w:t>
      </w:r>
      <w:r w:rsidRPr="001D2508">
        <w:rPr>
          <w:color w:val="000000"/>
          <w:sz w:val="26"/>
          <w:szCs w:val="26"/>
        </w:rPr>
        <w:t xml:space="preserve"> </w:t>
      </w:r>
      <w:r w:rsidRPr="001D138D">
        <w:rPr>
          <w:color w:val="000000"/>
          <w:sz w:val="26"/>
          <w:szCs w:val="26"/>
        </w:rPr>
        <w:t xml:space="preserve">муниципального земельного контроля </w:t>
      </w:r>
      <w:r>
        <w:rPr>
          <w:color w:val="000000"/>
          <w:sz w:val="26"/>
          <w:szCs w:val="26"/>
        </w:rPr>
        <w:t xml:space="preserve">на </w:t>
      </w:r>
      <w:r w:rsidRPr="001D138D">
        <w:rPr>
          <w:color w:val="000000"/>
          <w:sz w:val="26"/>
          <w:szCs w:val="26"/>
        </w:rPr>
        <w:t>межселенной территории Нефтеюганского муниципального района</w:t>
      </w:r>
      <w:r>
        <w:rPr>
          <w:color w:val="000000"/>
          <w:sz w:val="26"/>
          <w:szCs w:val="26"/>
        </w:rPr>
        <w:t xml:space="preserve"> </w:t>
      </w:r>
      <w:r w:rsidR="0008488D">
        <w:rPr>
          <w:color w:val="000000"/>
          <w:sz w:val="26"/>
          <w:szCs w:val="26"/>
        </w:rPr>
        <w:t>Ханты-Мансийского автономного округа – Югры</w:t>
      </w:r>
      <w:r w:rsidR="0008488D" w:rsidRPr="001D138D">
        <w:rPr>
          <w:color w:val="000000"/>
          <w:sz w:val="26"/>
          <w:szCs w:val="26"/>
        </w:rPr>
        <w:t xml:space="preserve"> </w:t>
      </w:r>
      <w:r w:rsidRPr="001D138D">
        <w:rPr>
          <w:color w:val="000000"/>
          <w:sz w:val="26"/>
          <w:szCs w:val="26"/>
        </w:rPr>
        <w:t>(далее – Программа</w:t>
      </w:r>
      <w:r w:rsidR="0008488D">
        <w:rPr>
          <w:color w:val="000000"/>
          <w:sz w:val="26"/>
          <w:szCs w:val="26"/>
        </w:rPr>
        <w:t>, Нефтеюганский муниципальный район</w:t>
      </w:r>
      <w:r w:rsidRPr="001D138D">
        <w:rPr>
          <w:color w:val="000000"/>
          <w:sz w:val="26"/>
          <w:szCs w:val="26"/>
        </w:rPr>
        <w:t>)</w:t>
      </w:r>
      <w:r w:rsidRPr="001D138D">
        <w:rPr>
          <w:b/>
          <w:color w:val="000000"/>
          <w:sz w:val="26"/>
          <w:szCs w:val="26"/>
        </w:rPr>
        <w:t xml:space="preserve"> </w:t>
      </w:r>
      <w:r w:rsidRPr="001D138D">
        <w:rPr>
          <w:color w:val="000000"/>
          <w:sz w:val="26"/>
          <w:szCs w:val="26"/>
        </w:rPr>
        <w:t>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color w:val="000000"/>
          <w:sz w:val="26"/>
          <w:szCs w:val="26"/>
        </w:rPr>
        <w:t xml:space="preserve"> (далее – Правила)</w:t>
      </w:r>
      <w:r w:rsidRPr="001D138D">
        <w:rPr>
          <w:color w:val="000000"/>
          <w:sz w:val="26"/>
          <w:szCs w:val="26"/>
        </w:rPr>
        <w:t xml:space="preserve"> и </w:t>
      </w:r>
      <w:r>
        <w:rPr>
          <w:color w:val="000000"/>
          <w:sz w:val="26"/>
          <w:szCs w:val="26"/>
        </w:rPr>
        <w:t xml:space="preserve">устанавливает порядок проведения профилактических </w:t>
      </w:r>
      <w:r w:rsidRPr="001D138D">
        <w:rPr>
          <w:color w:val="000000"/>
          <w:sz w:val="26"/>
          <w:szCs w:val="26"/>
        </w:rPr>
        <w:t>мероприятий</w:t>
      </w:r>
      <w:r>
        <w:rPr>
          <w:color w:val="000000"/>
          <w:sz w:val="26"/>
          <w:szCs w:val="26"/>
        </w:rPr>
        <w:t xml:space="preserve">, направленных </w:t>
      </w:r>
      <w:r w:rsidR="0048486A">
        <w:rPr>
          <w:color w:val="000000"/>
          <w:sz w:val="26"/>
          <w:szCs w:val="26"/>
        </w:rPr>
        <w:br/>
      </w:r>
      <w:r>
        <w:rPr>
          <w:color w:val="000000"/>
          <w:sz w:val="26"/>
          <w:szCs w:val="26"/>
        </w:rPr>
        <w:t>на предупреждение причинения вреда (ущерба) охраняемым законом ценностям, соблюдение которых оценивается в рамках осуществления муниципального земельного контроля на межселенной территории Нефтеюганского района (далее – муниципальный контроль), в том числе по</w:t>
      </w:r>
      <w:r>
        <w:rPr>
          <w:sz w:val="26"/>
          <w:szCs w:val="26"/>
        </w:rPr>
        <w:t xml:space="preserve"> м</w:t>
      </w:r>
      <w:r w:rsidRPr="001D2508">
        <w:rPr>
          <w:sz w:val="26"/>
          <w:szCs w:val="26"/>
        </w:rPr>
        <w:t>униципальн</w:t>
      </w:r>
      <w:r>
        <w:rPr>
          <w:sz w:val="26"/>
          <w:szCs w:val="26"/>
        </w:rPr>
        <w:t>ому</w:t>
      </w:r>
      <w:r w:rsidRPr="001D2508">
        <w:rPr>
          <w:sz w:val="26"/>
          <w:szCs w:val="26"/>
        </w:rPr>
        <w:t xml:space="preserve"> </w:t>
      </w:r>
      <w:r>
        <w:rPr>
          <w:sz w:val="26"/>
          <w:szCs w:val="26"/>
        </w:rPr>
        <w:t xml:space="preserve">земельному </w:t>
      </w:r>
      <w:r w:rsidRPr="001D2508">
        <w:rPr>
          <w:sz w:val="26"/>
          <w:szCs w:val="26"/>
        </w:rPr>
        <w:t>контрол</w:t>
      </w:r>
      <w:r>
        <w:rPr>
          <w:sz w:val="26"/>
          <w:szCs w:val="26"/>
        </w:rPr>
        <w:t>ю</w:t>
      </w:r>
      <w:r w:rsidRPr="001D2508">
        <w:rPr>
          <w:sz w:val="26"/>
          <w:szCs w:val="26"/>
        </w:rPr>
        <w:t xml:space="preserve"> осуществл</w:t>
      </w:r>
      <w:r>
        <w:rPr>
          <w:sz w:val="26"/>
          <w:szCs w:val="26"/>
        </w:rPr>
        <w:t>яемому</w:t>
      </w:r>
      <w:r w:rsidRPr="001D2508">
        <w:rPr>
          <w:sz w:val="26"/>
          <w:szCs w:val="26"/>
        </w:rPr>
        <w:t xml:space="preserve"> в соответствии с заключенными соглашениями</w:t>
      </w:r>
      <w:r>
        <w:rPr>
          <w:sz w:val="26"/>
          <w:szCs w:val="26"/>
        </w:rPr>
        <w:t xml:space="preserve"> о передаче </w:t>
      </w:r>
      <w:r w:rsidRPr="001D2508">
        <w:rPr>
          <w:sz w:val="26"/>
          <w:szCs w:val="26"/>
        </w:rPr>
        <w:t>полномочий администрации Нефтеюганского района по решению вопросов местного самоуправления в отношении</w:t>
      </w:r>
      <w:r>
        <w:rPr>
          <w:sz w:val="26"/>
          <w:szCs w:val="26"/>
        </w:rPr>
        <w:t xml:space="preserve"> объектов земельных отношений, </w:t>
      </w:r>
      <w:r w:rsidRPr="001D2508">
        <w:rPr>
          <w:sz w:val="26"/>
          <w:szCs w:val="26"/>
        </w:rPr>
        <w:t xml:space="preserve">расположенных </w:t>
      </w:r>
      <w:r w:rsidR="0048486A">
        <w:rPr>
          <w:sz w:val="26"/>
          <w:szCs w:val="26"/>
        </w:rPr>
        <w:br/>
      </w:r>
      <w:r w:rsidRPr="001D2508">
        <w:rPr>
          <w:sz w:val="26"/>
          <w:szCs w:val="26"/>
        </w:rPr>
        <w:t>на территори</w:t>
      </w:r>
      <w:r>
        <w:rPr>
          <w:sz w:val="26"/>
          <w:szCs w:val="26"/>
        </w:rPr>
        <w:t>ях</w:t>
      </w:r>
      <w:r w:rsidRPr="001D2508">
        <w:rPr>
          <w:sz w:val="26"/>
          <w:szCs w:val="26"/>
        </w:rPr>
        <w:t xml:space="preserve"> поселений Нефтеюганского района. </w:t>
      </w:r>
    </w:p>
    <w:p w14:paraId="4141DCDF" w14:textId="77777777" w:rsidR="00AF1F15" w:rsidRDefault="00AF1F15" w:rsidP="00AF1F15">
      <w:pPr>
        <w:tabs>
          <w:tab w:val="left" w:pos="1134"/>
        </w:tabs>
        <w:spacing w:after="0" w:line="240" w:lineRule="auto"/>
        <w:ind w:firstLine="708"/>
        <w:jc w:val="both"/>
        <w:rPr>
          <w:rFonts w:ascii="Times New Roman" w:eastAsia="Times New Roman" w:hAnsi="Times New Roman" w:cs="Times New Roman"/>
          <w:sz w:val="26"/>
          <w:szCs w:val="26"/>
          <w:lang w:eastAsia="ru-RU"/>
        </w:rPr>
      </w:pPr>
      <w:r w:rsidRPr="00E5149E">
        <w:rPr>
          <w:rFonts w:ascii="Times New Roman" w:eastAsia="Times New Roman" w:hAnsi="Times New Roman" w:cs="Times New Roman"/>
          <w:sz w:val="26"/>
          <w:szCs w:val="26"/>
          <w:lang w:eastAsia="ru-RU"/>
        </w:rPr>
        <w:t>Программа реализуется отделом муниципального контроля адми</w:t>
      </w:r>
      <w:r>
        <w:rPr>
          <w:rFonts w:ascii="Times New Roman" w:eastAsia="Times New Roman" w:hAnsi="Times New Roman" w:cs="Times New Roman"/>
          <w:sz w:val="26"/>
          <w:szCs w:val="26"/>
          <w:lang w:eastAsia="ru-RU"/>
        </w:rPr>
        <w:t>нистрации Нефтеюганского района.</w:t>
      </w:r>
    </w:p>
    <w:p w14:paraId="16C33E91" w14:textId="7E54E8F0" w:rsidR="00AF1F15" w:rsidRDefault="00AF1F15" w:rsidP="00AF1F15">
      <w:pPr>
        <w:tabs>
          <w:tab w:val="left" w:pos="1134"/>
        </w:tabs>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Pr="00E5149E">
        <w:rPr>
          <w:rFonts w:ascii="Times New Roman" w:eastAsia="Times New Roman" w:hAnsi="Times New Roman" w:cs="Times New Roman"/>
          <w:sz w:val="26"/>
          <w:szCs w:val="26"/>
          <w:lang w:eastAsia="ru-RU"/>
        </w:rPr>
        <w:t xml:space="preserve">нформация о текущих результатах профилактической работы, готовящихся </w:t>
      </w:r>
      <w:r w:rsidR="0048486A">
        <w:rPr>
          <w:rFonts w:ascii="Times New Roman" w:eastAsia="Times New Roman" w:hAnsi="Times New Roman" w:cs="Times New Roman"/>
          <w:sz w:val="26"/>
          <w:szCs w:val="26"/>
          <w:lang w:eastAsia="ru-RU"/>
        </w:rPr>
        <w:br/>
      </w:r>
      <w:r w:rsidRPr="00E5149E">
        <w:rPr>
          <w:rFonts w:ascii="Times New Roman" w:eastAsia="Times New Roman" w:hAnsi="Times New Roman" w:cs="Times New Roman"/>
          <w:sz w:val="26"/>
          <w:szCs w:val="26"/>
          <w:lang w:eastAsia="ru-RU"/>
        </w:rPr>
        <w:t xml:space="preserve">и состоявшихся профилактических мероприятиях, а также настоящая Программа размещаются на официальном сайте органов местного самоуправления Нефтеюганского района </w:t>
      </w:r>
      <w:r w:rsidR="0008488D">
        <w:rPr>
          <w:rFonts w:ascii="Times New Roman" w:eastAsia="Times New Roman" w:hAnsi="Times New Roman" w:cs="Times New Roman"/>
          <w:sz w:val="26"/>
          <w:szCs w:val="26"/>
          <w:lang w:eastAsia="ru-RU"/>
        </w:rPr>
        <w:t xml:space="preserve">(далее – официальный сайт) </w:t>
      </w:r>
      <w:r w:rsidRPr="00E5149E">
        <w:rPr>
          <w:rFonts w:ascii="Times New Roman" w:eastAsia="Times New Roman" w:hAnsi="Times New Roman" w:cs="Times New Roman"/>
          <w:sz w:val="26"/>
          <w:szCs w:val="26"/>
          <w:lang w:eastAsia="ru-RU"/>
        </w:rPr>
        <w:t>в разделе «Деятельность» - «Муниципальный контр</w:t>
      </w:r>
      <w:r>
        <w:rPr>
          <w:rFonts w:ascii="Times New Roman" w:eastAsia="Times New Roman" w:hAnsi="Times New Roman" w:cs="Times New Roman"/>
          <w:sz w:val="26"/>
          <w:szCs w:val="26"/>
          <w:lang w:eastAsia="ru-RU"/>
        </w:rPr>
        <w:t>оль» - «Профилактика нарушений» в сроки и порядке, установленные Правилами.</w:t>
      </w:r>
    </w:p>
    <w:p w14:paraId="5B43F533" w14:textId="77777777" w:rsidR="00AF1F15" w:rsidRPr="001D138D" w:rsidRDefault="00AF1F15" w:rsidP="00AF1F15">
      <w:pPr>
        <w:pStyle w:val="ad"/>
        <w:jc w:val="both"/>
        <w:rPr>
          <w:color w:val="000000"/>
          <w:sz w:val="26"/>
          <w:szCs w:val="26"/>
        </w:rPr>
      </w:pPr>
    </w:p>
    <w:p w14:paraId="59228C07" w14:textId="77777777" w:rsidR="00AF1F15" w:rsidRPr="001D138D" w:rsidRDefault="00AF1F15" w:rsidP="00AF1F15">
      <w:pPr>
        <w:pStyle w:val="ad"/>
        <w:jc w:val="center"/>
        <w:rPr>
          <w:color w:val="000000"/>
          <w:sz w:val="26"/>
          <w:szCs w:val="26"/>
        </w:rPr>
      </w:pPr>
      <w:r w:rsidRPr="001D138D">
        <w:rPr>
          <w:color w:val="000000"/>
          <w:sz w:val="26"/>
          <w:szCs w:val="26"/>
        </w:rPr>
        <w:t xml:space="preserve">Раздел 1.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w:t>
      </w:r>
      <w:r>
        <w:rPr>
          <w:color w:val="000000"/>
          <w:sz w:val="26"/>
          <w:szCs w:val="26"/>
        </w:rPr>
        <w:t>П</w:t>
      </w:r>
      <w:r w:rsidRPr="001D138D">
        <w:rPr>
          <w:color w:val="000000"/>
          <w:sz w:val="26"/>
          <w:szCs w:val="26"/>
        </w:rPr>
        <w:t xml:space="preserve">рограмма </w:t>
      </w:r>
    </w:p>
    <w:p w14:paraId="1D62D4F7" w14:textId="77777777" w:rsidR="00AF1F15" w:rsidRPr="001D138D" w:rsidRDefault="00AF1F15" w:rsidP="00AF1F15">
      <w:pPr>
        <w:spacing w:after="0" w:line="240" w:lineRule="auto"/>
        <w:ind w:firstLine="708"/>
        <w:jc w:val="center"/>
        <w:rPr>
          <w:rFonts w:ascii="Times New Roman" w:eastAsia="Times New Roman" w:hAnsi="Times New Roman" w:cs="Times New Roman"/>
          <w:color w:val="000000"/>
          <w:sz w:val="26"/>
          <w:szCs w:val="26"/>
          <w:lang w:eastAsia="ru-RU"/>
        </w:rPr>
      </w:pPr>
    </w:p>
    <w:p w14:paraId="7390DB33" w14:textId="4ED2751C" w:rsidR="00AF1F15" w:rsidRPr="0048486A" w:rsidRDefault="00AF1F15" w:rsidP="0048486A">
      <w:pPr>
        <w:pStyle w:val="a4"/>
        <w:numPr>
          <w:ilvl w:val="1"/>
          <w:numId w:val="31"/>
        </w:numPr>
        <w:tabs>
          <w:tab w:val="left" w:pos="1134"/>
        </w:tabs>
        <w:spacing w:after="0" w:line="240" w:lineRule="auto"/>
        <w:ind w:left="0" w:firstLine="708"/>
        <w:jc w:val="both"/>
        <w:rPr>
          <w:rFonts w:ascii="Times New Roman" w:eastAsia="Times New Roman" w:hAnsi="Times New Roman"/>
          <w:sz w:val="26"/>
          <w:szCs w:val="26"/>
          <w:lang w:eastAsia="ru-RU"/>
        </w:rPr>
      </w:pPr>
      <w:r w:rsidRPr="0048486A">
        <w:rPr>
          <w:rFonts w:ascii="Times New Roman" w:eastAsia="Times New Roman" w:hAnsi="Times New Roman"/>
          <w:sz w:val="26"/>
          <w:szCs w:val="26"/>
          <w:lang w:eastAsia="ru-RU"/>
        </w:rPr>
        <w:t>Анализ текущего состояния осуществления вида муниципального контроля</w:t>
      </w:r>
    </w:p>
    <w:p w14:paraId="17361AB5" w14:textId="77777777" w:rsidR="00AF1F15" w:rsidRDefault="00AF1F15" w:rsidP="00AF1F15">
      <w:pPr>
        <w:spacing w:after="0" w:line="240" w:lineRule="auto"/>
        <w:ind w:firstLine="708"/>
        <w:jc w:val="both"/>
        <w:rPr>
          <w:rFonts w:ascii="Times New Roman" w:eastAsia="Times New Roman" w:hAnsi="Times New Roman"/>
          <w:color w:val="000000"/>
          <w:sz w:val="26"/>
          <w:szCs w:val="26"/>
          <w:lang w:eastAsia="ru-RU"/>
        </w:rPr>
      </w:pPr>
      <w:r w:rsidRPr="001D138D">
        <w:rPr>
          <w:rFonts w:ascii="Times New Roman" w:eastAsia="Times New Roman" w:hAnsi="Times New Roman" w:cs="Times New Roman"/>
          <w:sz w:val="26"/>
          <w:szCs w:val="26"/>
          <w:lang w:eastAsia="ru-RU"/>
        </w:rPr>
        <w:t xml:space="preserve">Администрация Нефтеюганского района, в лице отдела муниципального контроля администрации Нефтеюганского района (далее – контрольный орган) </w:t>
      </w:r>
      <w:r w:rsidRPr="001D138D">
        <w:rPr>
          <w:rFonts w:ascii="Times New Roman" w:eastAsia="Times New Roman" w:hAnsi="Times New Roman" w:cs="Times New Roman"/>
          <w:sz w:val="26"/>
          <w:szCs w:val="26"/>
          <w:lang w:eastAsia="ru-RU"/>
        </w:rPr>
        <w:lastRenderedPageBreak/>
        <w:t>осуществляет м</w:t>
      </w:r>
      <w:r w:rsidRPr="001D138D">
        <w:rPr>
          <w:rFonts w:ascii="Times New Roman" w:eastAsia="Times New Roman" w:hAnsi="Times New Roman"/>
          <w:color w:val="000000"/>
          <w:sz w:val="26"/>
          <w:szCs w:val="26"/>
          <w:lang w:eastAsia="ru-RU"/>
        </w:rPr>
        <w:t>униципальный земельный контроль на территории Нефтеюганского района.</w:t>
      </w:r>
    </w:p>
    <w:p w14:paraId="11AB49E1" w14:textId="77777777" w:rsidR="00AF1F15" w:rsidRPr="001D138D" w:rsidRDefault="00AF1F15" w:rsidP="00AF1F15">
      <w:pPr>
        <w:spacing w:after="0" w:line="240" w:lineRule="auto"/>
        <w:ind w:firstLine="708"/>
        <w:jc w:val="both"/>
        <w:rPr>
          <w:rFonts w:ascii="Times New Roman" w:eastAsia="Times New Roman" w:hAnsi="Times New Roman"/>
          <w:color w:val="000000"/>
          <w:sz w:val="26"/>
          <w:szCs w:val="26"/>
          <w:lang w:eastAsia="ru-RU"/>
        </w:rPr>
      </w:pPr>
      <w:r w:rsidRPr="00DB2BF8">
        <w:rPr>
          <w:rFonts w:ascii="Times New Roman" w:hAnsi="Times New Roman" w:cs="Times New Roman"/>
          <w:sz w:val="26"/>
          <w:szCs w:val="26"/>
        </w:rPr>
        <w:t>Муниципальный контроль</w:t>
      </w:r>
      <w:r>
        <w:rPr>
          <w:rFonts w:ascii="Times New Roman" w:hAnsi="Times New Roman" w:cs="Times New Roman"/>
          <w:sz w:val="26"/>
          <w:szCs w:val="26"/>
        </w:rPr>
        <w:t xml:space="preserve"> также </w:t>
      </w:r>
      <w:r w:rsidRPr="00DB2BF8">
        <w:rPr>
          <w:rFonts w:ascii="Times New Roman" w:hAnsi="Times New Roman" w:cs="Times New Roman"/>
          <w:sz w:val="26"/>
          <w:szCs w:val="26"/>
        </w:rPr>
        <w:t>осуществляется в рамках полномочий администрации Нефтеюганского района по решению вопросов местного самоуправления в отношении</w:t>
      </w:r>
      <w:r>
        <w:rPr>
          <w:rFonts w:ascii="Times New Roman" w:hAnsi="Times New Roman" w:cs="Times New Roman"/>
          <w:sz w:val="26"/>
          <w:szCs w:val="26"/>
        </w:rPr>
        <w:t xml:space="preserve"> объектов земельных отношений</w:t>
      </w:r>
      <w:r w:rsidRPr="00DB2BF8">
        <w:rPr>
          <w:rFonts w:ascii="Times New Roman" w:hAnsi="Times New Roman" w:cs="Times New Roman"/>
          <w:sz w:val="26"/>
          <w:szCs w:val="26"/>
        </w:rPr>
        <w:t xml:space="preserve"> расположенных на территории поселений Нефтеюганского района в соответствии с заключенными соглашениями</w:t>
      </w:r>
      <w:r>
        <w:rPr>
          <w:rFonts w:ascii="Times New Roman" w:hAnsi="Times New Roman" w:cs="Times New Roman"/>
          <w:sz w:val="26"/>
          <w:szCs w:val="26"/>
        </w:rPr>
        <w:t>.</w:t>
      </w:r>
    </w:p>
    <w:p w14:paraId="733DF216" w14:textId="3117C781" w:rsidR="00AF1F15" w:rsidRPr="001D138D" w:rsidRDefault="00AF1F15" w:rsidP="00AF1F15">
      <w:pPr>
        <w:pStyle w:val="ConsPlusNormal"/>
        <w:jc w:val="both"/>
        <w:rPr>
          <w:rFonts w:ascii="Times New Roman" w:hAnsi="Times New Roman" w:cs="Times New Roman"/>
          <w:iCs/>
          <w:sz w:val="26"/>
          <w:szCs w:val="26"/>
        </w:rPr>
      </w:pPr>
      <w:r w:rsidRPr="001D138D">
        <w:rPr>
          <w:rFonts w:ascii="Times New Roman" w:hAnsi="Times New Roman" w:cs="Times New Roman"/>
          <w:iCs/>
          <w:sz w:val="26"/>
          <w:szCs w:val="26"/>
        </w:rPr>
        <w:tab/>
        <w:t>Предметом муниципального контроля является соблюдение контролируемыми лицами обязательных требований земельного законодательства в отношении объектов земельных отношений</w:t>
      </w:r>
      <w:r>
        <w:rPr>
          <w:rFonts w:ascii="Times New Roman" w:hAnsi="Times New Roman" w:cs="Times New Roman"/>
          <w:iCs/>
          <w:sz w:val="26"/>
          <w:szCs w:val="26"/>
        </w:rPr>
        <w:t>,</w:t>
      </w:r>
      <w:r w:rsidRPr="001D138D">
        <w:rPr>
          <w:rFonts w:ascii="Times New Roman" w:hAnsi="Times New Roman" w:cs="Times New Roman"/>
          <w:sz w:val="26"/>
          <w:szCs w:val="26"/>
        </w:rPr>
        <w:t xml:space="preserve"> расположенных в границах муниципального образования, за</w:t>
      </w:r>
      <w:r w:rsidRPr="001D138D">
        <w:rPr>
          <w:rFonts w:ascii="Times New Roman" w:hAnsi="Times New Roman" w:cs="Times New Roman"/>
          <w:iCs/>
          <w:sz w:val="26"/>
          <w:szCs w:val="26"/>
        </w:rPr>
        <w:t xml:space="preserve"> нарушение которых законодательством предусмотрена административная ответственность</w:t>
      </w:r>
      <w:r w:rsidR="0008488D">
        <w:rPr>
          <w:rFonts w:ascii="Times New Roman" w:hAnsi="Times New Roman" w:cs="Times New Roman"/>
          <w:iCs/>
          <w:sz w:val="26"/>
          <w:szCs w:val="26"/>
        </w:rPr>
        <w:t xml:space="preserve"> (далее – обязательные требования)</w:t>
      </w:r>
      <w:r w:rsidRPr="001D138D">
        <w:rPr>
          <w:rFonts w:ascii="Times New Roman" w:hAnsi="Times New Roman" w:cs="Times New Roman"/>
          <w:iCs/>
          <w:sz w:val="26"/>
          <w:szCs w:val="26"/>
        </w:rPr>
        <w:t>, в том числе:</w:t>
      </w:r>
    </w:p>
    <w:p w14:paraId="2A7D1C6C" w14:textId="6EDC0420" w:rsidR="00AF1F15" w:rsidRPr="0048486A"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48486A">
        <w:rPr>
          <w:rFonts w:ascii="Times New Roman" w:hAnsi="Times New Roman"/>
          <w:sz w:val="26"/>
          <w:szCs w:val="26"/>
        </w:rPr>
        <w:t>использование земель;</w:t>
      </w:r>
    </w:p>
    <w:p w14:paraId="1CB81A67" w14:textId="04B86468" w:rsidR="00AF1F15" w:rsidRPr="0048486A"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48486A">
        <w:rPr>
          <w:rFonts w:ascii="Times New Roman" w:hAnsi="Times New Roman"/>
          <w:sz w:val="26"/>
          <w:szCs w:val="26"/>
        </w:rPr>
        <w:t>соблюдение требований, содержащихся в документах, исполнение которых является необходимым в соответствии с законодательством Российской Федерации;</w:t>
      </w:r>
    </w:p>
    <w:p w14:paraId="5DD9999D" w14:textId="63C9B1C0" w:rsidR="00AF1F15" w:rsidRPr="001D138D"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iCs/>
          <w:sz w:val="26"/>
          <w:szCs w:val="26"/>
        </w:rPr>
      </w:pPr>
      <w:r w:rsidRPr="0048486A">
        <w:rPr>
          <w:rFonts w:ascii="Times New Roman" w:hAnsi="Times New Roman"/>
          <w:sz w:val="26"/>
          <w:szCs w:val="26"/>
        </w:rPr>
        <w:t>исполнение</w:t>
      </w:r>
      <w:r w:rsidRPr="001D138D">
        <w:rPr>
          <w:rFonts w:ascii="Times New Roman" w:hAnsi="Times New Roman"/>
          <w:iCs/>
          <w:sz w:val="26"/>
          <w:szCs w:val="26"/>
        </w:rPr>
        <w:t xml:space="preserve"> решений, принимаемых по результатам контрольных мероприятий.</w:t>
      </w:r>
    </w:p>
    <w:p w14:paraId="7FE6FEB6" w14:textId="77777777" w:rsidR="00AF1F15" w:rsidRPr="001D138D" w:rsidRDefault="00AF1F15" w:rsidP="00AF1F15">
      <w:pPr>
        <w:spacing w:after="0" w:line="240" w:lineRule="auto"/>
        <w:ind w:firstLine="709"/>
        <w:contextualSpacing/>
        <w:jc w:val="both"/>
        <w:rPr>
          <w:rFonts w:ascii="Times New Roman" w:hAnsi="Times New Roman" w:cs="Times New Roman"/>
          <w:sz w:val="26"/>
          <w:szCs w:val="26"/>
        </w:rPr>
      </w:pPr>
      <w:r w:rsidRPr="001D138D">
        <w:rPr>
          <w:rFonts w:ascii="Times New Roman" w:hAnsi="Times New Roman" w:cs="Times New Roman"/>
          <w:sz w:val="26"/>
          <w:szCs w:val="26"/>
        </w:rPr>
        <w:t xml:space="preserve">Объектами </w:t>
      </w:r>
      <w:r>
        <w:rPr>
          <w:rFonts w:ascii="Times New Roman" w:hAnsi="Times New Roman" w:cs="Times New Roman"/>
          <w:sz w:val="26"/>
          <w:szCs w:val="26"/>
        </w:rPr>
        <w:t>при осуществлении</w:t>
      </w:r>
      <w:r w:rsidRPr="001D138D">
        <w:rPr>
          <w:rFonts w:ascii="Times New Roman" w:hAnsi="Times New Roman" w:cs="Times New Roman"/>
          <w:sz w:val="26"/>
          <w:szCs w:val="26"/>
        </w:rPr>
        <w:t xml:space="preserve"> </w:t>
      </w:r>
      <w:r>
        <w:rPr>
          <w:rFonts w:ascii="Times New Roman" w:hAnsi="Times New Roman" w:cs="Times New Roman"/>
          <w:sz w:val="26"/>
          <w:szCs w:val="26"/>
        </w:rPr>
        <w:t xml:space="preserve">муниципального контроля </w:t>
      </w:r>
      <w:r w:rsidRPr="001D138D">
        <w:rPr>
          <w:rFonts w:ascii="Times New Roman" w:hAnsi="Times New Roman" w:cs="Times New Roman"/>
          <w:sz w:val="26"/>
          <w:szCs w:val="26"/>
        </w:rPr>
        <w:t>являются:</w:t>
      </w:r>
    </w:p>
    <w:p w14:paraId="5BC694C9" w14:textId="26CDEF27" w:rsidR="00AF1F15" w:rsidRPr="001D138D"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1D138D">
        <w:rPr>
          <w:rFonts w:ascii="Times New Roman" w:hAnsi="Times New Roman"/>
          <w:sz w:val="26"/>
          <w:szCs w:val="26"/>
        </w:rPr>
        <w:t>деятельность, действия (бездействие) контролируемых лиц, в рамках которых должны соблюдаться обязательные требования, в том числе предъявляемые контролируемым лицам, осуществляющим деятельность, действия - результаты деятельности контролируемых лиц, к которым предъявляются обязательные требования;</w:t>
      </w:r>
    </w:p>
    <w:p w14:paraId="6C46C8D8" w14:textId="342C693C" w:rsidR="00AF1F15"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1D138D">
        <w:rPr>
          <w:rFonts w:ascii="Times New Roman" w:hAnsi="Times New Roman"/>
          <w:sz w:val="26"/>
          <w:szCs w:val="26"/>
        </w:rPr>
        <w:t>здания, помещения, сооружения, территории, включая земельные участки, части земельных участков и другие объекты, которыми контролируемые лица владеют и (или) пользуются, и к которым предъявляются обязательные требования.</w:t>
      </w:r>
    </w:p>
    <w:p w14:paraId="729400E6" w14:textId="77777777" w:rsidR="00AF1F15" w:rsidRPr="001D138D" w:rsidRDefault="00AF1F15" w:rsidP="00AF1F15">
      <w:pPr>
        <w:pStyle w:val="ConsPlusNormal"/>
        <w:jc w:val="both"/>
        <w:rPr>
          <w:rFonts w:ascii="Times New Roman" w:hAnsi="Times New Roman" w:cs="Times New Roman"/>
          <w:iCs/>
          <w:sz w:val="26"/>
          <w:szCs w:val="26"/>
        </w:rPr>
      </w:pPr>
      <w:r>
        <w:rPr>
          <w:rFonts w:ascii="Times New Roman" w:hAnsi="Times New Roman" w:cs="Times New Roman"/>
          <w:sz w:val="26"/>
          <w:szCs w:val="26"/>
        </w:rPr>
        <w:tab/>
      </w:r>
      <w:r w:rsidRPr="001D138D">
        <w:rPr>
          <w:rFonts w:ascii="Times New Roman" w:hAnsi="Times New Roman" w:cs="Times New Roman"/>
          <w:iCs/>
          <w:sz w:val="26"/>
          <w:szCs w:val="26"/>
        </w:rPr>
        <w:t>Муниципальный земельный контроль осуществляется по средствам:</w:t>
      </w:r>
    </w:p>
    <w:p w14:paraId="32F37044" w14:textId="71F58194" w:rsidR="00AF1F15" w:rsidRPr="0048486A"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48486A">
        <w:rPr>
          <w:rFonts w:ascii="Times New Roman" w:hAnsi="Times New Roman"/>
          <w:sz w:val="26"/>
          <w:szCs w:val="26"/>
        </w:rPr>
        <w:t>организации и проведения контрольных мероприятий с целью оценки соблюдения контролируемыми лицами обязательных требований земельного законодательства;</w:t>
      </w:r>
    </w:p>
    <w:p w14:paraId="4026AC28" w14:textId="5C11D0CE" w:rsidR="00AF1F15" w:rsidRPr="0048486A"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48486A">
        <w:rPr>
          <w:rFonts w:ascii="Times New Roman" w:hAnsi="Times New Roman"/>
          <w:sz w:val="26"/>
          <w:szCs w:val="26"/>
        </w:rPr>
        <w:t>принятия, предусмотренных законодательством Российской Федерации, мер по пресечению и (или) устранению выявленных нарушений;</w:t>
      </w:r>
    </w:p>
    <w:p w14:paraId="26A75100" w14:textId="73382A92" w:rsidR="00AF1F15" w:rsidRPr="001D138D"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iCs/>
          <w:sz w:val="26"/>
          <w:szCs w:val="26"/>
        </w:rPr>
      </w:pPr>
      <w:r w:rsidRPr="0048486A">
        <w:rPr>
          <w:rFonts w:ascii="Times New Roman" w:hAnsi="Times New Roman"/>
          <w:sz w:val="26"/>
          <w:szCs w:val="26"/>
        </w:rPr>
        <w:t>организации и проведения мероприятий по профилактике рисков причинения вреда (ущерба</w:t>
      </w:r>
      <w:r w:rsidRPr="001D138D">
        <w:rPr>
          <w:rFonts w:ascii="Times New Roman" w:hAnsi="Times New Roman"/>
          <w:iCs/>
          <w:sz w:val="26"/>
          <w:szCs w:val="26"/>
        </w:rPr>
        <w:t>) охраняемым законом ценностям.</w:t>
      </w:r>
    </w:p>
    <w:p w14:paraId="24005163" w14:textId="67AA7A33" w:rsidR="00AF1F15" w:rsidRPr="001D138D" w:rsidRDefault="00AF1F15" w:rsidP="00AF1F15">
      <w:pPr>
        <w:pStyle w:val="ConsPlusNormal"/>
        <w:jc w:val="both"/>
        <w:rPr>
          <w:rFonts w:ascii="Times New Roman" w:hAnsi="Times New Roman" w:cs="Times New Roman"/>
          <w:iCs/>
          <w:sz w:val="26"/>
          <w:szCs w:val="26"/>
        </w:rPr>
      </w:pPr>
      <w:r w:rsidRPr="001D138D">
        <w:rPr>
          <w:rFonts w:ascii="Times New Roman" w:hAnsi="Times New Roman" w:cs="Times New Roman"/>
          <w:iCs/>
          <w:sz w:val="26"/>
          <w:szCs w:val="26"/>
        </w:rPr>
        <w:tab/>
        <w:t>Контролируемыми лицами</w:t>
      </w:r>
      <w:r w:rsidRPr="001D138D">
        <w:rPr>
          <w:rFonts w:ascii="Times New Roman" w:hAnsi="Times New Roman" w:cs="Times New Roman"/>
          <w:sz w:val="26"/>
          <w:szCs w:val="26"/>
        </w:rPr>
        <w:t>, в отношении которых осуществляется муниципальный земельный контроль, являются: физические лица, индивидуальные предприниматели, юридические лица.</w:t>
      </w:r>
    </w:p>
    <w:p w14:paraId="3B3F0055" w14:textId="44BBA99C" w:rsidR="00AF1F15" w:rsidRDefault="00AF1F15" w:rsidP="0048486A">
      <w:pPr>
        <w:pStyle w:val="a4"/>
        <w:numPr>
          <w:ilvl w:val="1"/>
          <w:numId w:val="31"/>
        </w:numPr>
        <w:tabs>
          <w:tab w:val="left" w:pos="1134"/>
        </w:tabs>
        <w:spacing w:after="0" w:line="240" w:lineRule="auto"/>
        <w:ind w:left="0" w:firstLine="708"/>
        <w:jc w:val="both"/>
        <w:rPr>
          <w:rFonts w:ascii="Times New Roman" w:hAnsi="Times New Roman"/>
          <w:color w:val="000000"/>
          <w:sz w:val="26"/>
          <w:szCs w:val="26"/>
        </w:rPr>
      </w:pPr>
      <w:r w:rsidRPr="001D138D">
        <w:rPr>
          <w:rFonts w:ascii="Times New Roman" w:hAnsi="Times New Roman"/>
          <w:color w:val="000000"/>
          <w:sz w:val="26"/>
          <w:szCs w:val="26"/>
        </w:rPr>
        <w:t>Описание текущего уровня развития профилактической деятельности контрольного органа</w:t>
      </w:r>
    </w:p>
    <w:p w14:paraId="7AFC8DA6" w14:textId="77777777" w:rsidR="00AF1F15" w:rsidRDefault="00AF1F15" w:rsidP="00AF1F15">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ab/>
        <w:t xml:space="preserve">Главной задачей контрольного органа при осуществления муниципального контроля является усиление профилактической работы в отношении всех объектов контроля, обеспечивая проведения приоритет проведения профилактики. </w:t>
      </w:r>
    </w:p>
    <w:p w14:paraId="45D3122A" w14:textId="6E66A534" w:rsidR="00AF1F15" w:rsidRPr="00E917EB" w:rsidRDefault="00AF1F15" w:rsidP="00AF1F15">
      <w:pPr>
        <w:pStyle w:val="ConsPlusNormal"/>
        <w:jc w:val="both"/>
        <w:rPr>
          <w:rStyle w:val="af9"/>
          <w:rFonts w:ascii="Times New Roman" w:hAnsi="Times New Roman" w:cs="Times New Roman"/>
          <w:i w:val="0"/>
          <w:sz w:val="26"/>
          <w:szCs w:val="26"/>
        </w:rPr>
      </w:pPr>
      <w:r>
        <w:rPr>
          <w:rFonts w:ascii="Times New Roman" w:hAnsi="Times New Roman" w:cs="Times New Roman"/>
          <w:color w:val="000000"/>
          <w:sz w:val="26"/>
          <w:szCs w:val="26"/>
        </w:rPr>
        <w:tab/>
      </w:r>
      <w:r w:rsidRPr="00E917EB">
        <w:rPr>
          <w:rStyle w:val="af9"/>
          <w:rFonts w:ascii="Times New Roman" w:hAnsi="Times New Roman" w:cs="Times New Roman"/>
          <w:i w:val="0"/>
          <w:sz w:val="26"/>
          <w:szCs w:val="26"/>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контрольным органом осуществлялись мероприятия </w:t>
      </w:r>
      <w:r w:rsidR="0048486A">
        <w:rPr>
          <w:rStyle w:val="af9"/>
          <w:rFonts w:ascii="Times New Roman" w:hAnsi="Times New Roman" w:cs="Times New Roman"/>
          <w:i w:val="0"/>
          <w:sz w:val="26"/>
          <w:szCs w:val="26"/>
        </w:rPr>
        <w:br/>
      </w:r>
      <w:r w:rsidRPr="00E917EB">
        <w:rPr>
          <w:rStyle w:val="af9"/>
          <w:rFonts w:ascii="Times New Roman" w:hAnsi="Times New Roman" w:cs="Times New Roman"/>
          <w:i w:val="0"/>
          <w:sz w:val="26"/>
          <w:szCs w:val="26"/>
        </w:rPr>
        <w:t xml:space="preserve">по профилактике таких нарушений в соответствии с программой по профилактике </w:t>
      </w:r>
      <w:r w:rsidRPr="00E917EB">
        <w:rPr>
          <w:rStyle w:val="af9"/>
          <w:rFonts w:ascii="Times New Roman" w:hAnsi="Times New Roman" w:cs="Times New Roman"/>
          <w:i w:val="0"/>
          <w:sz w:val="26"/>
          <w:szCs w:val="26"/>
        </w:rPr>
        <w:lastRenderedPageBreak/>
        <w:t xml:space="preserve">нарушений в 2022 году. </w:t>
      </w:r>
    </w:p>
    <w:p w14:paraId="4D6CAEA6" w14:textId="72DCAC6E" w:rsidR="00AF1F15" w:rsidRPr="00E917EB"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E917EB">
        <w:rPr>
          <w:rStyle w:val="af9"/>
          <w:rFonts w:ascii="Times New Roman" w:hAnsi="Times New Roman" w:cs="Times New Roman"/>
          <w:i w:val="0"/>
          <w:sz w:val="26"/>
          <w:szCs w:val="26"/>
        </w:rPr>
        <w:t xml:space="preserve">В частности, в 2022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w:t>
      </w:r>
      <w:r w:rsidR="0048486A">
        <w:rPr>
          <w:rStyle w:val="af9"/>
          <w:rFonts w:ascii="Times New Roman" w:hAnsi="Times New Roman" w:cs="Times New Roman"/>
          <w:i w:val="0"/>
          <w:sz w:val="26"/>
          <w:szCs w:val="26"/>
        </w:rPr>
        <w:br/>
      </w:r>
      <w:r w:rsidRPr="00E917EB">
        <w:rPr>
          <w:rStyle w:val="af9"/>
          <w:rFonts w:ascii="Times New Roman" w:hAnsi="Times New Roman" w:cs="Times New Roman"/>
          <w:i w:val="0"/>
          <w:sz w:val="26"/>
          <w:szCs w:val="26"/>
        </w:rPr>
        <w:t>в отношении проведения муниципального контроля, в том числе перечень обязательных требований, разъяснения, полезная информация.</w:t>
      </w:r>
    </w:p>
    <w:p w14:paraId="5D74E487" w14:textId="16CFF193" w:rsidR="00AF1F15" w:rsidRPr="00E917EB"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E917EB">
        <w:rPr>
          <w:rStyle w:val="af9"/>
          <w:rFonts w:ascii="Times New Roman" w:hAnsi="Times New Roman" w:cs="Times New Roman"/>
          <w:i w:val="0"/>
          <w:sz w:val="26"/>
          <w:szCs w:val="26"/>
        </w:rPr>
        <w:t xml:space="preserve">Разъяснительная работа проводилась также в рамках проведения контрольных мероприятий без взаимодействия, профилактических визитов путем направления разъяснений требований действующего законодательства,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 </w:t>
      </w:r>
      <w:r w:rsidR="0048486A">
        <w:rPr>
          <w:rStyle w:val="af9"/>
          <w:rFonts w:ascii="Times New Roman" w:hAnsi="Times New Roman" w:cs="Times New Roman"/>
          <w:i w:val="0"/>
          <w:sz w:val="26"/>
          <w:szCs w:val="26"/>
        </w:rPr>
        <w:br/>
      </w:r>
      <w:r w:rsidRPr="00E917EB">
        <w:rPr>
          <w:rStyle w:val="af9"/>
          <w:rFonts w:ascii="Times New Roman" w:hAnsi="Times New Roman" w:cs="Times New Roman"/>
          <w:i w:val="0"/>
          <w:sz w:val="26"/>
          <w:szCs w:val="26"/>
        </w:rPr>
        <w:t>а также вынесения предостережений о недопустимости нарушений обязательных требований.</w:t>
      </w:r>
    </w:p>
    <w:p w14:paraId="68700128" w14:textId="42734063" w:rsidR="00AF1F15" w:rsidRPr="00E917EB"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E917EB">
        <w:rPr>
          <w:rStyle w:val="af9"/>
          <w:rFonts w:ascii="Times New Roman" w:hAnsi="Times New Roman" w:cs="Times New Roman"/>
          <w:i w:val="0"/>
          <w:sz w:val="26"/>
          <w:szCs w:val="26"/>
        </w:rPr>
        <w:t xml:space="preserve">Информирование юридических лиц, индивидуальных предпринимателей </w:t>
      </w:r>
      <w:r w:rsidR="0048486A">
        <w:rPr>
          <w:rStyle w:val="af9"/>
          <w:rFonts w:ascii="Times New Roman" w:hAnsi="Times New Roman" w:cs="Times New Roman"/>
          <w:i w:val="0"/>
          <w:sz w:val="26"/>
          <w:szCs w:val="26"/>
        </w:rPr>
        <w:br/>
      </w:r>
      <w:r w:rsidRPr="00E917EB">
        <w:rPr>
          <w:rStyle w:val="af9"/>
          <w:rFonts w:ascii="Times New Roman" w:hAnsi="Times New Roman" w:cs="Times New Roman"/>
          <w:i w:val="0"/>
          <w:sz w:val="26"/>
          <w:szCs w:val="26"/>
        </w:rPr>
        <w:t>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 муниципального образования в информационно-телекоммуникационной сети «Интернет».</w:t>
      </w:r>
    </w:p>
    <w:p w14:paraId="2BE94DE0" w14:textId="77777777" w:rsidR="00AF1F15" w:rsidRPr="00E917EB"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E917EB">
        <w:rPr>
          <w:rStyle w:val="af9"/>
          <w:rFonts w:ascii="Times New Roman" w:hAnsi="Times New Roman" w:cs="Times New Roman"/>
          <w:i w:val="0"/>
          <w:sz w:val="26"/>
          <w:szCs w:val="26"/>
        </w:rPr>
        <w:t xml:space="preserve">На регулярной основе давались консультации в ходе личных приемов, выездных обследований земельных участков и территорий, профилактических визитов, а также посредством телефонной связи и письменных ответов на обращения. </w:t>
      </w:r>
    </w:p>
    <w:p w14:paraId="305D44E5" w14:textId="5A79E157" w:rsidR="00AF1F15" w:rsidRPr="00E917EB" w:rsidRDefault="00AF1F15" w:rsidP="00AF1F15">
      <w:pPr>
        <w:widowControl w:val="0"/>
        <w:tabs>
          <w:tab w:val="left" w:pos="0"/>
        </w:tabs>
        <w:autoSpaceDE w:val="0"/>
        <w:autoSpaceDN w:val="0"/>
        <w:adjustRightInd w:val="0"/>
        <w:spacing w:after="0" w:line="240" w:lineRule="auto"/>
        <w:ind w:firstLine="709"/>
        <w:jc w:val="both"/>
        <w:rPr>
          <w:rFonts w:ascii="Times New Roman" w:hAnsi="Times New Roman" w:cs="Times New Roman"/>
          <w:color w:val="010101"/>
          <w:sz w:val="26"/>
          <w:szCs w:val="26"/>
          <w:shd w:val="clear" w:color="auto" w:fill="FFFFFF"/>
        </w:rPr>
      </w:pPr>
      <w:r w:rsidRPr="00E917EB">
        <w:rPr>
          <w:rFonts w:ascii="Times New Roman" w:hAnsi="Times New Roman" w:cs="Times New Roman"/>
          <w:color w:val="010101"/>
          <w:sz w:val="26"/>
          <w:szCs w:val="26"/>
          <w:shd w:val="clear" w:color="auto" w:fill="FFFFFF"/>
        </w:rPr>
        <w:t xml:space="preserve">Ежегодный план проведения плановых проверок юридических лиц </w:t>
      </w:r>
      <w:r w:rsidR="0048486A">
        <w:rPr>
          <w:rFonts w:ascii="Times New Roman" w:hAnsi="Times New Roman" w:cs="Times New Roman"/>
          <w:color w:val="010101"/>
          <w:sz w:val="26"/>
          <w:szCs w:val="26"/>
          <w:shd w:val="clear" w:color="auto" w:fill="FFFFFF"/>
        </w:rPr>
        <w:br/>
      </w:r>
      <w:r w:rsidRPr="00E917EB">
        <w:rPr>
          <w:rFonts w:ascii="Times New Roman" w:hAnsi="Times New Roman" w:cs="Times New Roman"/>
          <w:color w:val="010101"/>
          <w:sz w:val="26"/>
          <w:szCs w:val="26"/>
          <w:shd w:val="clear" w:color="auto" w:fill="FFFFFF"/>
        </w:rPr>
        <w:t xml:space="preserve">и индивидуальных предпринимателей в сфере муниципального земельного контроля на территории муниципального образования на 2022 год не утверждался. </w:t>
      </w:r>
    </w:p>
    <w:p w14:paraId="0B34F0C4" w14:textId="41B6CDAB" w:rsidR="00AF1F15" w:rsidRDefault="00AF1F15" w:rsidP="0048486A">
      <w:pPr>
        <w:pStyle w:val="msonormalmrcssattr"/>
        <w:spacing w:before="0" w:beforeAutospacing="0" w:after="0" w:afterAutospacing="0"/>
        <w:ind w:firstLine="708"/>
        <w:jc w:val="both"/>
        <w:rPr>
          <w:sz w:val="26"/>
          <w:szCs w:val="26"/>
        </w:rPr>
      </w:pPr>
      <w:r w:rsidRPr="00E917EB">
        <w:rPr>
          <w:rStyle w:val="af9"/>
          <w:i w:val="0"/>
          <w:sz w:val="26"/>
          <w:szCs w:val="26"/>
        </w:rPr>
        <w:t xml:space="preserve">В связи ограничениями, введенными </w:t>
      </w:r>
      <w:r w:rsidRPr="00E917EB">
        <w:rPr>
          <w:sz w:val="26"/>
          <w:szCs w:val="26"/>
        </w:rPr>
        <w:t>постановлением Правительства</w:t>
      </w:r>
      <w:r w:rsidRPr="00F60A7E">
        <w:rPr>
          <w:sz w:val="26"/>
          <w:szCs w:val="26"/>
        </w:rPr>
        <w:t xml:space="preserve"> Российской Федерации от 10.03.2022 № 336 «Об особенностях организации </w:t>
      </w:r>
      <w:r w:rsidR="0048486A">
        <w:rPr>
          <w:sz w:val="26"/>
          <w:szCs w:val="26"/>
        </w:rPr>
        <w:br/>
      </w:r>
      <w:r w:rsidRPr="00F60A7E">
        <w:rPr>
          <w:sz w:val="26"/>
          <w:szCs w:val="26"/>
        </w:rPr>
        <w:t xml:space="preserve">и осуществления государственного контроля (надзора), муниципального контроля» </w:t>
      </w:r>
      <w:r>
        <w:rPr>
          <w:sz w:val="26"/>
          <w:szCs w:val="26"/>
        </w:rPr>
        <w:t xml:space="preserve">внеплановые проверки </w:t>
      </w:r>
      <w:r w:rsidRPr="00F60A7E">
        <w:rPr>
          <w:sz w:val="26"/>
          <w:szCs w:val="26"/>
        </w:rPr>
        <w:t>и ины</w:t>
      </w:r>
      <w:r>
        <w:rPr>
          <w:sz w:val="26"/>
          <w:szCs w:val="26"/>
        </w:rPr>
        <w:t>е</w:t>
      </w:r>
      <w:r w:rsidRPr="00F60A7E">
        <w:rPr>
          <w:sz w:val="26"/>
          <w:szCs w:val="26"/>
        </w:rPr>
        <w:t xml:space="preserve"> </w:t>
      </w:r>
      <w:r>
        <w:rPr>
          <w:sz w:val="26"/>
          <w:szCs w:val="26"/>
        </w:rPr>
        <w:t xml:space="preserve">внеплановые </w:t>
      </w:r>
      <w:r w:rsidRPr="00F60A7E">
        <w:rPr>
          <w:sz w:val="26"/>
          <w:szCs w:val="26"/>
        </w:rPr>
        <w:t>контрольных мероприятий</w:t>
      </w:r>
      <w:r>
        <w:rPr>
          <w:sz w:val="26"/>
          <w:szCs w:val="26"/>
        </w:rPr>
        <w:t xml:space="preserve"> </w:t>
      </w:r>
      <w:r w:rsidR="0048486A">
        <w:rPr>
          <w:sz w:val="26"/>
          <w:szCs w:val="26"/>
        </w:rPr>
        <w:br/>
      </w:r>
      <w:r>
        <w:rPr>
          <w:sz w:val="26"/>
          <w:szCs w:val="26"/>
        </w:rPr>
        <w:t>во взаимодействии с контролируемыми лицами не проводились.</w:t>
      </w:r>
    </w:p>
    <w:p w14:paraId="090533EC" w14:textId="0646F012" w:rsidR="00AF1F15" w:rsidRPr="001D138D" w:rsidRDefault="00AF1F15" w:rsidP="0048486A">
      <w:pPr>
        <w:pStyle w:val="a4"/>
        <w:numPr>
          <w:ilvl w:val="1"/>
          <w:numId w:val="31"/>
        </w:numPr>
        <w:tabs>
          <w:tab w:val="left" w:pos="1134"/>
        </w:tabs>
        <w:spacing w:after="0" w:line="240" w:lineRule="auto"/>
        <w:ind w:left="0" w:firstLine="708"/>
        <w:jc w:val="both"/>
        <w:rPr>
          <w:rFonts w:ascii="Times New Roman" w:hAnsi="Times New Roman"/>
          <w:color w:val="000000"/>
          <w:sz w:val="26"/>
          <w:szCs w:val="26"/>
        </w:rPr>
      </w:pPr>
      <w:r w:rsidRPr="001D138D">
        <w:rPr>
          <w:rFonts w:ascii="Times New Roman" w:hAnsi="Times New Roman"/>
          <w:sz w:val="26"/>
          <w:szCs w:val="26"/>
        </w:rPr>
        <w:t>Х</w:t>
      </w:r>
      <w:r w:rsidRPr="001D138D">
        <w:rPr>
          <w:rFonts w:ascii="Times New Roman" w:hAnsi="Times New Roman"/>
          <w:color w:val="000000"/>
          <w:sz w:val="26"/>
          <w:szCs w:val="26"/>
        </w:rPr>
        <w:t>арактеристика проблем, на решение которых направлена программа профилактики</w:t>
      </w:r>
    </w:p>
    <w:p w14:paraId="27A5985D" w14:textId="77777777" w:rsidR="00AF1F15" w:rsidRPr="001D138D" w:rsidRDefault="00AF1F15" w:rsidP="00AF1F15">
      <w:pPr>
        <w:spacing w:after="0" w:line="240" w:lineRule="auto"/>
        <w:jc w:val="both"/>
        <w:rPr>
          <w:rFonts w:ascii="Times New Roman" w:eastAsia="Times New Roman" w:hAnsi="Times New Roman" w:cs="Times New Roman"/>
          <w:sz w:val="26"/>
          <w:szCs w:val="26"/>
          <w:lang w:eastAsia="ru-RU"/>
        </w:rPr>
      </w:pPr>
      <w:r w:rsidRPr="001D138D">
        <w:rPr>
          <w:rFonts w:ascii="Times New Roman" w:eastAsia="Times New Roman" w:hAnsi="Times New Roman" w:cs="Times New Roman"/>
          <w:sz w:val="26"/>
          <w:szCs w:val="26"/>
          <w:lang w:eastAsia="ru-RU"/>
        </w:rPr>
        <w:tab/>
        <w:t>Мониторинг осуществляется путем сбора и анализа данных по итогам реализации профилактических мероприятий, полученных в результате работы контрольного органа.</w:t>
      </w:r>
    </w:p>
    <w:p w14:paraId="16D2E109" w14:textId="77777777" w:rsidR="00AF1F15" w:rsidRDefault="00AF1F15" w:rsidP="00AF1F15">
      <w:pPr>
        <w:spacing w:after="0" w:line="240" w:lineRule="auto"/>
        <w:jc w:val="both"/>
        <w:rPr>
          <w:rFonts w:ascii="Times New Roman" w:eastAsia="Times New Roman" w:hAnsi="Times New Roman" w:cs="Times New Roman"/>
          <w:sz w:val="26"/>
          <w:szCs w:val="26"/>
          <w:lang w:eastAsia="ru-RU"/>
        </w:rPr>
      </w:pPr>
      <w:r w:rsidRPr="001D138D">
        <w:rPr>
          <w:rFonts w:ascii="Times New Roman" w:eastAsia="Times New Roman" w:hAnsi="Times New Roman" w:cs="Times New Roman"/>
          <w:sz w:val="26"/>
          <w:szCs w:val="26"/>
          <w:lang w:eastAsia="ru-RU"/>
        </w:rPr>
        <w:tab/>
        <w:t xml:space="preserve">Мониторинг состояния подконтрольной среды в сфере земельного законодательства выявил, что ключевыми и наиболее значимыми рисками </w:t>
      </w:r>
      <w:r>
        <w:rPr>
          <w:rFonts w:ascii="Times New Roman" w:eastAsia="Times New Roman" w:hAnsi="Times New Roman" w:cs="Times New Roman"/>
          <w:sz w:val="26"/>
          <w:szCs w:val="26"/>
          <w:lang w:eastAsia="ru-RU"/>
        </w:rPr>
        <w:t>являются:</w:t>
      </w:r>
    </w:p>
    <w:p w14:paraId="330FC10E" w14:textId="2168C834" w:rsidR="00AF1F15" w:rsidRPr="0048486A"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48486A">
        <w:rPr>
          <w:rFonts w:ascii="Times New Roman" w:hAnsi="Times New Roman"/>
          <w:sz w:val="26"/>
          <w:szCs w:val="26"/>
        </w:rPr>
        <w:t>использование земельных участков (части земельных участков)</w:t>
      </w:r>
      <w:r w:rsidR="0048486A">
        <w:rPr>
          <w:rFonts w:ascii="Times New Roman" w:hAnsi="Times New Roman"/>
          <w:sz w:val="26"/>
          <w:szCs w:val="26"/>
        </w:rPr>
        <w:t xml:space="preserve">, </w:t>
      </w:r>
      <w:r w:rsidRPr="001C1B19">
        <w:rPr>
          <w:rFonts w:ascii="Times New Roman" w:hAnsi="Times New Roman"/>
          <w:sz w:val="26"/>
          <w:szCs w:val="26"/>
        </w:rPr>
        <w:t>в отсутствие предусмотренных законодательством Российской Федерации прав на земельн</w:t>
      </w:r>
      <w:r>
        <w:rPr>
          <w:rFonts w:ascii="Times New Roman" w:hAnsi="Times New Roman"/>
          <w:sz w:val="26"/>
          <w:szCs w:val="26"/>
        </w:rPr>
        <w:t>ые</w:t>
      </w:r>
      <w:r w:rsidRPr="001C1B19">
        <w:rPr>
          <w:rFonts w:ascii="Times New Roman" w:hAnsi="Times New Roman"/>
          <w:sz w:val="26"/>
          <w:szCs w:val="26"/>
        </w:rPr>
        <w:t xml:space="preserve"> участк</w:t>
      </w:r>
      <w:r>
        <w:rPr>
          <w:rFonts w:ascii="Times New Roman" w:hAnsi="Times New Roman"/>
          <w:sz w:val="26"/>
          <w:szCs w:val="26"/>
        </w:rPr>
        <w:t>и (части земельных участков);</w:t>
      </w:r>
    </w:p>
    <w:p w14:paraId="7E6E050F" w14:textId="45C37CBE" w:rsidR="00AF1F15" w:rsidRPr="0048486A"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48486A">
        <w:rPr>
          <w:rFonts w:ascii="Times New Roman" w:hAnsi="Times New Roman"/>
          <w:sz w:val="26"/>
          <w:szCs w:val="26"/>
        </w:rPr>
        <w:t xml:space="preserve">нецелевое использование земельных участков; </w:t>
      </w:r>
    </w:p>
    <w:p w14:paraId="5DC4FB85" w14:textId="35F831E4" w:rsidR="00AF1F15"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1C1B19">
        <w:rPr>
          <w:rFonts w:ascii="Times New Roman" w:hAnsi="Times New Roman"/>
          <w:sz w:val="26"/>
          <w:szCs w:val="26"/>
        </w:rPr>
        <w:t>не соблюд</w:t>
      </w:r>
      <w:r>
        <w:rPr>
          <w:rFonts w:ascii="Times New Roman" w:hAnsi="Times New Roman"/>
          <w:sz w:val="26"/>
          <w:szCs w:val="26"/>
        </w:rPr>
        <w:t>ение</w:t>
      </w:r>
      <w:r w:rsidRPr="001C1B19">
        <w:rPr>
          <w:rFonts w:ascii="Times New Roman" w:hAnsi="Times New Roman"/>
          <w:sz w:val="26"/>
          <w:szCs w:val="26"/>
        </w:rPr>
        <w:t xml:space="preserve"> при использовании земельных участков требовани</w:t>
      </w:r>
      <w:r>
        <w:rPr>
          <w:rFonts w:ascii="Times New Roman" w:hAnsi="Times New Roman"/>
          <w:sz w:val="26"/>
          <w:szCs w:val="26"/>
        </w:rPr>
        <w:t>й</w:t>
      </w:r>
      <w:r w:rsidRPr="001C1B19">
        <w:rPr>
          <w:rFonts w:ascii="Times New Roman" w:hAnsi="Times New Roman"/>
          <w:sz w:val="26"/>
          <w:szCs w:val="26"/>
        </w:rPr>
        <w:t xml:space="preserve"> градостроительных регламентов, санитарно-гигиенических, противопожарных и иных правил, нормативов</w:t>
      </w:r>
      <w:r>
        <w:rPr>
          <w:rFonts w:ascii="Times New Roman" w:hAnsi="Times New Roman"/>
          <w:sz w:val="26"/>
          <w:szCs w:val="26"/>
        </w:rPr>
        <w:t>.</w:t>
      </w:r>
    </w:p>
    <w:p w14:paraId="68F20CE2" w14:textId="77777777" w:rsidR="00AF1F15" w:rsidRPr="003158F7" w:rsidRDefault="00AF1F15" w:rsidP="00AF1F15">
      <w:pPr>
        <w:spacing w:after="0" w:line="240" w:lineRule="auto"/>
        <w:jc w:val="both"/>
        <w:rPr>
          <w:rFonts w:ascii="Times New Roman" w:eastAsia="Calibri" w:hAnsi="Times New Roman" w:cs="Times New Roman"/>
          <w:sz w:val="26"/>
          <w:szCs w:val="26"/>
        </w:rPr>
      </w:pPr>
      <w:r w:rsidRPr="001D138D">
        <w:rPr>
          <w:rFonts w:ascii="Times New Roman" w:eastAsia="Times New Roman" w:hAnsi="Times New Roman" w:cs="Times New Roman"/>
          <w:sz w:val="26"/>
          <w:szCs w:val="26"/>
          <w:lang w:eastAsia="ru-RU"/>
        </w:rPr>
        <w:tab/>
      </w:r>
      <w:r w:rsidRPr="003158F7">
        <w:rPr>
          <w:rFonts w:ascii="Times New Roman" w:hAnsi="Times New Roman" w:cs="Times New Roman"/>
          <w:spacing w:val="1"/>
          <w:sz w:val="26"/>
          <w:szCs w:val="26"/>
        </w:rPr>
        <w:t xml:space="preserve">Проведённая </w:t>
      </w:r>
      <w:r>
        <w:rPr>
          <w:rFonts w:ascii="Times New Roman" w:hAnsi="Times New Roman" w:cs="Times New Roman"/>
          <w:spacing w:val="1"/>
          <w:sz w:val="26"/>
          <w:szCs w:val="26"/>
        </w:rPr>
        <w:t xml:space="preserve">контрольным органом </w:t>
      </w:r>
      <w:r w:rsidRPr="003158F7">
        <w:rPr>
          <w:rFonts w:ascii="Times New Roman" w:hAnsi="Times New Roman" w:cs="Times New Roman"/>
          <w:spacing w:val="1"/>
          <w:sz w:val="26"/>
          <w:szCs w:val="26"/>
        </w:rPr>
        <w:t xml:space="preserve">в </w:t>
      </w:r>
      <w:r>
        <w:rPr>
          <w:rFonts w:ascii="Times New Roman" w:hAnsi="Times New Roman" w:cs="Times New Roman"/>
          <w:spacing w:val="1"/>
          <w:sz w:val="26"/>
          <w:szCs w:val="26"/>
        </w:rPr>
        <w:t>2022</w:t>
      </w:r>
      <w:r w:rsidRPr="003158F7">
        <w:rPr>
          <w:rFonts w:ascii="Times New Roman" w:hAnsi="Times New Roman" w:cs="Times New Roman"/>
          <w:spacing w:val="1"/>
          <w:sz w:val="26"/>
          <w:szCs w:val="26"/>
        </w:rPr>
        <w:t xml:space="preserve"> году работа</w:t>
      </w:r>
      <w:r w:rsidRPr="003158F7">
        <w:rPr>
          <w:rFonts w:ascii="Times New Roman" w:eastAsia="Calibri" w:hAnsi="Times New Roman" w:cs="Times New Roman"/>
          <w:sz w:val="26"/>
          <w:szCs w:val="26"/>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14:paraId="28E525B3" w14:textId="5089C6F5" w:rsidR="00AF1F15" w:rsidRPr="003158F7" w:rsidRDefault="00AF1F15" w:rsidP="0048486A">
      <w:pPr>
        <w:widowControl w:val="0"/>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3158F7">
        <w:rPr>
          <w:rFonts w:ascii="Times New Roman" w:eastAsia="Calibri" w:hAnsi="Times New Roman" w:cs="Times New Roman"/>
          <w:sz w:val="26"/>
          <w:szCs w:val="26"/>
        </w:rPr>
        <w:t>Так, в 20</w:t>
      </w:r>
      <w:r>
        <w:rPr>
          <w:rFonts w:ascii="Times New Roman" w:eastAsia="Calibri" w:hAnsi="Times New Roman" w:cs="Times New Roman"/>
          <w:sz w:val="26"/>
          <w:szCs w:val="26"/>
        </w:rPr>
        <w:t>21</w:t>
      </w:r>
      <w:r w:rsidRPr="003158F7">
        <w:rPr>
          <w:rFonts w:ascii="Times New Roman" w:eastAsia="Calibri" w:hAnsi="Times New Roman" w:cs="Times New Roman"/>
          <w:sz w:val="26"/>
          <w:szCs w:val="26"/>
        </w:rPr>
        <w:t xml:space="preserve"> году было</w:t>
      </w:r>
      <w:r>
        <w:rPr>
          <w:rFonts w:ascii="Times New Roman" w:eastAsia="Calibri" w:hAnsi="Times New Roman" w:cs="Times New Roman"/>
          <w:sz w:val="26"/>
          <w:szCs w:val="26"/>
        </w:rPr>
        <w:t xml:space="preserve"> проведено 39 профилактических мероприятий, выдано</w:t>
      </w:r>
      <w:r w:rsidRPr="003158F7">
        <w:rPr>
          <w:rFonts w:ascii="Times New Roman" w:eastAsia="Calibri" w:hAnsi="Times New Roman" w:cs="Times New Roman"/>
          <w:sz w:val="26"/>
          <w:szCs w:val="26"/>
        </w:rPr>
        <w:t xml:space="preserve"> </w:t>
      </w:r>
      <w:r w:rsidR="0048486A">
        <w:rPr>
          <w:rFonts w:ascii="Times New Roman" w:eastAsia="Calibri" w:hAnsi="Times New Roman" w:cs="Times New Roman"/>
          <w:sz w:val="26"/>
          <w:szCs w:val="26"/>
        </w:rPr>
        <w:br/>
      </w:r>
      <w:r>
        <w:rPr>
          <w:rFonts w:ascii="Times New Roman" w:eastAsia="Calibri" w:hAnsi="Times New Roman" w:cs="Times New Roman"/>
          <w:sz w:val="26"/>
          <w:szCs w:val="26"/>
        </w:rPr>
        <w:t>3</w:t>
      </w:r>
      <w:r w:rsidRPr="003158F7">
        <w:rPr>
          <w:rFonts w:ascii="Times New Roman" w:eastAsia="Calibri" w:hAnsi="Times New Roman" w:cs="Times New Roman"/>
          <w:sz w:val="26"/>
          <w:szCs w:val="26"/>
        </w:rPr>
        <w:t xml:space="preserve"> </w:t>
      </w:r>
      <w:r>
        <w:rPr>
          <w:rFonts w:ascii="Times New Roman" w:eastAsia="Calibri" w:hAnsi="Times New Roman" w:cs="Times New Roman"/>
          <w:sz w:val="26"/>
          <w:szCs w:val="26"/>
        </w:rPr>
        <w:t>предостережений о недопустимости нарушения обязательных требований</w:t>
      </w:r>
      <w:r w:rsidRPr="003158F7">
        <w:rPr>
          <w:rFonts w:ascii="Times New Roman" w:eastAsia="Calibri" w:hAnsi="Times New Roman" w:cs="Times New Roman"/>
          <w:sz w:val="26"/>
          <w:szCs w:val="26"/>
        </w:rPr>
        <w:t xml:space="preserve">, </w:t>
      </w:r>
      <w:r w:rsidR="0048486A">
        <w:rPr>
          <w:rFonts w:ascii="Times New Roman" w:eastAsia="Calibri" w:hAnsi="Times New Roman" w:cs="Times New Roman"/>
          <w:sz w:val="26"/>
          <w:szCs w:val="26"/>
        </w:rPr>
        <w:br/>
      </w:r>
      <w:r w:rsidRPr="003158F7">
        <w:rPr>
          <w:rFonts w:ascii="Times New Roman" w:eastAsia="Calibri" w:hAnsi="Times New Roman" w:cs="Times New Roman"/>
          <w:sz w:val="26"/>
          <w:szCs w:val="26"/>
        </w:rPr>
        <w:lastRenderedPageBreak/>
        <w:t>в 202</w:t>
      </w:r>
      <w:r>
        <w:rPr>
          <w:rFonts w:ascii="Times New Roman" w:eastAsia="Calibri" w:hAnsi="Times New Roman" w:cs="Times New Roman"/>
          <w:sz w:val="26"/>
          <w:szCs w:val="26"/>
        </w:rPr>
        <w:t>2</w:t>
      </w:r>
      <w:r w:rsidRPr="003158F7">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году </w:t>
      </w:r>
      <w:r w:rsidRPr="003158F7">
        <w:rPr>
          <w:rFonts w:ascii="Times New Roman" w:eastAsia="Calibri" w:hAnsi="Times New Roman" w:cs="Times New Roman"/>
          <w:sz w:val="26"/>
          <w:szCs w:val="26"/>
        </w:rPr>
        <w:t xml:space="preserve">- </w:t>
      </w:r>
      <w:r w:rsidR="00DE5FC5">
        <w:rPr>
          <w:rFonts w:ascii="Times New Roman" w:eastAsia="Calibri" w:hAnsi="Times New Roman" w:cs="Times New Roman"/>
          <w:sz w:val="26"/>
          <w:szCs w:val="26"/>
        </w:rPr>
        <w:t>60</w:t>
      </w:r>
      <w:r w:rsidRPr="003158F7">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профилактических мероприятий, выдано </w:t>
      </w:r>
      <w:r w:rsidR="00DE5FC5">
        <w:rPr>
          <w:rFonts w:ascii="Times New Roman" w:eastAsia="Calibri" w:hAnsi="Times New Roman" w:cs="Times New Roman"/>
          <w:sz w:val="26"/>
          <w:szCs w:val="26"/>
        </w:rPr>
        <w:t>48</w:t>
      </w:r>
      <w:r>
        <w:rPr>
          <w:rFonts w:ascii="Times New Roman" w:eastAsia="Calibri" w:hAnsi="Times New Roman" w:cs="Times New Roman"/>
          <w:sz w:val="26"/>
          <w:szCs w:val="26"/>
        </w:rPr>
        <w:t xml:space="preserve"> предостережени</w:t>
      </w:r>
      <w:r w:rsidR="00DE5FC5">
        <w:rPr>
          <w:rFonts w:ascii="Times New Roman" w:eastAsia="Calibri" w:hAnsi="Times New Roman" w:cs="Times New Roman"/>
          <w:sz w:val="26"/>
          <w:szCs w:val="26"/>
        </w:rPr>
        <w:t>й</w:t>
      </w:r>
      <w:r>
        <w:rPr>
          <w:rFonts w:ascii="Times New Roman" w:eastAsia="Calibri" w:hAnsi="Times New Roman" w:cs="Times New Roman"/>
          <w:sz w:val="26"/>
          <w:szCs w:val="26"/>
        </w:rPr>
        <w:t xml:space="preserve"> </w:t>
      </w:r>
      <w:r w:rsidR="0048486A">
        <w:rPr>
          <w:rFonts w:ascii="Times New Roman" w:eastAsia="Calibri" w:hAnsi="Times New Roman" w:cs="Times New Roman"/>
          <w:sz w:val="26"/>
          <w:szCs w:val="26"/>
        </w:rPr>
        <w:br/>
      </w:r>
      <w:r>
        <w:rPr>
          <w:rFonts w:ascii="Times New Roman" w:eastAsia="Calibri" w:hAnsi="Times New Roman" w:cs="Times New Roman"/>
          <w:sz w:val="26"/>
          <w:szCs w:val="26"/>
        </w:rPr>
        <w:t>о недопустимости нарушения обязательных требований, направлено 28 разъяснений обязательных требований земельного законодательства.</w:t>
      </w:r>
    </w:p>
    <w:p w14:paraId="79E41792" w14:textId="658B10B7" w:rsidR="00AF1F15" w:rsidRDefault="00AF1F15" w:rsidP="00AF1F15">
      <w:pPr>
        <w:widowControl w:val="0"/>
        <w:tabs>
          <w:tab w:val="left" w:pos="0"/>
        </w:tabs>
        <w:autoSpaceDE w:val="0"/>
        <w:autoSpaceDN w:val="0"/>
        <w:adjustRightInd w:val="0"/>
        <w:spacing w:after="0" w:line="240" w:lineRule="auto"/>
        <w:ind w:firstLine="709"/>
        <w:jc w:val="both"/>
        <w:rPr>
          <w:rFonts w:ascii="Times New Roman" w:hAnsi="Times New Roman" w:cs="Times New Roman"/>
          <w:spacing w:val="1"/>
          <w:sz w:val="26"/>
          <w:szCs w:val="26"/>
        </w:rPr>
      </w:pPr>
      <w:r w:rsidRPr="003158F7">
        <w:rPr>
          <w:rFonts w:ascii="Times New Roman" w:hAnsi="Times New Roman" w:cs="Times New Roman"/>
          <w:spacing w:val="1"/>
          <w:sz w:val="26"/>
          <w:szCs w:val="26"/>
        </w:rPr>
        <w:t>Для устранения указанных рисков деятельность</w:t>
      </w:r>
      <w:r>
        <w:rPr>
          <w:rFonts w:ascii="Times New Roman" w:hAnsi="Times New Roman" w:cs="Times New Roman"/>
          <w:spacing w:val="1"/>
          <w:sz w:val="26"/>
          <w:szCs w:val="26"/>
        </w:rPr>
        <w:t xml:space="preserve"> контрольного органа </w:t>
      </w:r>
      <w:r w:rsidR="0048486A">
        <w:rPr>
          <w:rFonts w:ascii="Times New Roman" w:hAnsi="Times New Roman" w:cs="Times New Roman"/>
          <w:spacing w:val="1"/>
          <w:sz w:val="26"/>
          <w:szCs w:val="26"/>
        </w:rPr>
        <w:br/>
      </w:r>
      <w:r w:rsidRPr="003158F7">
        <w:rPr>
          <w:rFonts w:ascii="Times New Roman" w:hAnsi="Times New Roman" w:cs="Times New Roman"/>
          <w:spacing w:val="1"/>
          <w:sz w:val="26"/>
          <w:szCs w:val="26"/>
        </w:rPr>
        <w:t>в 202</w:t>
      </w:r>
      <w:r>
        <w:rPr>
          <w:rFonts w:ascii="Times New Roman" w:hAnsi="Times New Roman" w:cs="Times New Roman"/>
          <w:spacing w:val="1"/>
          <w:sz w:val="26"/>
          <w:szCs w:val="26"/>
        </w:rPr>
        <w:t>3</w:t>
      </w:r>
      <w:r w:rsidRPr="003158F7">
        <w:rPr>
          <w:rFonts w:ascii="Times New Roman" w:hAnsi="Times New Roman" w:cs="Times New Roman"/>
          <w:spacing w:val="1"/>
          <w:sz w:val="26"/>
          <w:szCs w:val="26"/>
        </w:rPr>
        <w:t xml:space="preserve"> году будет сосредоточена на следующих направлениях:</w:t>
      </w:r>
    </w:p>
    <w:p w14:paraId="3E692A2F" w14:textId="5E53CCBE" w:rsidR="00AF1F15" w:rsidRPr="0048486A" w:rsidRDefault="0048486A" w:rsidP="0048486A">
      <w:pPr>
        <w:pStyle w:val="a4"/>
        <w:widowControl w:val="0"/>
        <w:numPr>
          <w:ilvl w:val="0"/>
          <w:numId w:val="33"/>
        </w:numPr>
        <w:tabs>
          <w:tab w:val="left" w:pos="0"/>
          <w:tab w:val="left" w:pos="993"/>
        </w:tabs>
        <w:autoSpaceDE w:val="0"/>
        <w:autoSpaceDN w:val="0"/>
        <w:adjustRightInd w:val="0"/>
        <w:spacing w:after="0" w:line="240" w:lineRule="auto"/>
        <w:ind w:left="0" w:firstLine="709"/>
        <w:jc w:val="both"/>
        <w:rPr>
          <w:rFonts w:ascii="Times New Roman" w:hAnsi="Times New Roman"/>
          <w:spacing w:val="1"/>
          <w:sz w:val="26"/>
          <w:szCs w:val="26"/>
        </w:rPr>
      </w:pPr>
      <w:r>
        <w:rPr>
          <w:rFonts w:ascii="Times New Roman" w:hAnsi="Times New Roman"/>
          <w:spacing w:val="1"/>
          <w:sz w:val="26"/>
          <w:szCs w:val="26"/>
        </w:rPr>
        <w:t xml:space="preserve">информирование </w:t>
      </w:r>
      <w:r w:rsidRPr="0048486A">
        <w:rPr>
          <w:rFonts w:ascii="Times New Roman" w:eastAsia="Times New Roman" w:hAnsi="Times New Roman"/>
          <w:spacing w:val="1"/>
          <w:sz w:val="26"/>
          <w:szCs w:val="26"/>
          <w:lang w:eastAsia="ru-RU"/>
        </w:rPr>
        <w:t xml:space="preserve">контролируемых лиц и иных заинтересованных лиц </w:t>
      </w:r>
      <w:r w:rsidRPr="0048486A">
        <w:rPr>
          <w:rFonts w:ascii="Times New Roman" w:eastAsia="Times New Roman" w:hAnsi="Times New Roman"/>
          <w:spacing w:val="1"/>
          <w:sz w:val="26"/>
          <w:szCs w:val="26"/>
          <w:lang w:eastAsia="ru-RU"/>
        </w:rPr>
        <w:br/>
        <w:t>по вопросам соблюдения обязательных требований, путем размещения в средствах массовой информации данных о проводимых мероприятиях и выявленных нарушениях земельного законодательства при использовании земельных участков;</w:t>
      </w:r>
    </w:p>
    <w:p w14:paraId="63842783" w14:textId="03825858" w:rsidR="00AF1F15" w:rsidRPr="0048486A" w:rsidRDefault="00AF1F15" w:rsidP="0048486A">
      <w:pPr>
        <w:pStyle w:val="a4"/>
        <w:widowControl w:val="0"/>
        <w:numPr>
          <w:ilvl w:val="0"/>
          <w:numId w:val="33"/>
        </w:numPr>
        <w:tabs>
          <w:tab w:val="left" w:pos="0"/>
          <w:tab w:val="left" w:pos="993"/>
        </w:tabs>
        <w:autoSpaceDE w:val="0"/>
        <w:autoSpaceDN w:val="0"/>
        <w:adjustRightInd w:val="0"/>
        <w:spacing w:after="0" w:line="240" w:lineRule="auto"/>
        <w:ind w:left="0" w:firstLine="709"/>
        <w:jc w:val="both"/>
        <w:rPr>
          <w:rFonts w:ascii="Times New Roman" w:hAnsi="Times New Roman"/>
          <w:spacing w:val="1"/>
          <w:sz w:val="26"/>
          <w:szCs w:val="26"/>
        </w:rPr>
      </w:pPr>
      <w:r w:rsidRPr="0048486A">
        <w:rPr>
          <w:rFonts w:ascii="Times New Roman" w:hAnsi="Times New Roman"/>
          <w:spacing w:val="1"/>
          <w:sz w:val="26"/>
          <w:szCs w:val="26"/>
        </w:rPr>
        <w:t xml:space="preserve">консультирование контролируемых лиц и иных заинтересованных лиц </w:t>
      </w:r>
      <w:r w:rsidR="0048486A" w:rsidRPr="0048486A">
        <w:rPr>
          <w:rFonts w:ascii="Times New Roman" w:hAnsi="Times New Roman"/>
          <w:spacing w:val="1"/>
          <w:sz w:val="26"/>
          <w:szCs w:val="26"/>
        </w:rPr>
        <w:br/>
      </w:r>
      <w:r w:rsidRPr="0048486A">
        <w:rPr>
          <w:rFonts w:ascii="Times New Roman" w:hAnsi="Times New Roman"/>
          <w:spacing w:val="1"/>
          <w:sz w:val="26"/>
          <w:szCs w:val="26"/>
        </w:rPr>
        <w:t>по вопросам, связанным с организацией и осуществлением муниципального контроля;</w:t>
      </w:r>
    </w:p>
    <w:p w14:paraId="5FECAFA5" w14:textId="5FBCB57B" w:rsidR="00AF1F15" w:rsidRPr="0048486A" w:rsidRDefault="00AF1F15" w:rsidP="0048486A">
      <w:pPr>
        <w:pStyle w:val="a4"/>
        <w:widowControl w:val="0"/>
        <w:numPr>
          <w:ilvl w:val="0"/>
          <w:numId w:val="33"/>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pacing w:val="1"/>
          <w:sz w:val="26"/>
          <w:szCs w:val="26"/>
          <w:lang w:eastAsia="ru-RU"/>
        </w:rPr>
      </w:pPr>
      <w:r w:rsidRPr="0048486A">
        <w:rPr>
          <w:rFonts w:ascii="Times New Roman" w:hAnsi="Times New Roman"/>
          <w:spacing w:val="1"/>
          <w:sz w:val="26"/>
          <w:szCs w:val="26"/>
        </w:rPr>
        <w:t>проведение</w:t>
      </w:r>
      <w:r w:rsidRPr="0048486A">
        <w:rPr>
          <w:rFonts w:ascii="Times New Roman" w:eastAsia="Times New Roman" w:hAnsi="Times New Roman"/>
          <w:spacing w:val="1"/>
          <w:sz w:val="26"/>
          <w:szCs w:val="26"/>
          <w:lang w:eastAsia="ru-RU"/>
        </w:rPr>
        <w:t xml:space="preserve"> профилактических мероприятий по соблюдении обязательных требований земельного законодательства.</w:t>
      </w:r>
    </w:p>
    <w:p w14:paraId="161B2BBB" w14:textId="77777777" w:rsidR="00AF1F15" w:rsidRDefault="00AF1F15" w:rsidP="00AF1F15">
      <w:pPr>
        <w:pStyle w:val="ConsPlusNormal"/>
        <w:ind w:firstLine="708"/>
        <w:jc w:val="both"/>
        <w:rPr>
          <w:rFonts w:ascii="Times New Roman" w:hAnsi="Times New Roman" w:cs="Times New Roman"/>
          <w:sz w:val="26"/>
          <w:szCs w:val="26"/>
        </w:rPr>
      </w:pPr>
      <w:r w:rsidRPr="001D138D">
        <w:rPr>
          <w:rFonts w:ascii="Times New Roman" w:hAnsi="Times New Roman" w:cs="Times New Roman"/>
          <w:sz w:val="26"/>
          <w:szCs w:val="26"/>
        </w:rPr>
        <w:t>Проведение профилактических мероприятий, направленных на соблюдение контролируемыми лицами обязательных требований земельного законодательства, на побуждение контролируемых лиц к добросовестности, будет способствовать улучшению в целом ситуации, повышению ответственности контролируемых лиц, снижению количества выявляемых нарушений обязательных требований в указанной сфере. </w:t>
      </w:r>
    </w:p>
    <w:p w14:paraId="2B694FCB" w14:textId="77777777" w:rsidR="00AF1F15" w:rsidRPr="001D138D" w:rsidRDefault="00AF1F15" w:rsidP="00AF1F15">
      <w:pPr>
        <w:spacing w:after="0" w:line="240" w:lineRule="auto"/>
        <w:jc w:val="both"/>
        <w:rPr>
          <w:rFonts w:ascii="Times New Roman" w:eastAsia="Times New Roman" w:hAnsi="Times New Roman" w:cs="Times New Roman"/>
          <w:sz w:val="26"/>
          <w:szCs w:val="26"/>
          <w:lang w:eastAsia="ru-RU"/>
        </w:rPr>
      </w:pPr>
    </w:p>
    <w:p w14:paraId="0226F4B1" w14:textId="77777777" w:rsidR="00AF1F15" w:rsidRPr="001D138D" w:rsidRDefault="00AF1F15" w:rsidP="00AF1F15">
      <w:pPr>
        <w:pStyle w:val="ad"/>
        <w:jc w:val="center"/>
        <w:rPr>
          <w:color w:val="000000"/>
          <w:sz w:val="26"/>
          <w:szCs w:val="26"/>
        </w:rPr>
      </w:pPr>
      <w:r w:rsidRPr="001D138D">
        <w:rPr>
          <w:color w:val="000000"/>
          <w:sz w:val="26"/>
          <w:szCs w:val="26"/>
        </w:rPr>
        <w:t xml:space="preserve">Раздел 2. Цели и задачи реализации программы профилактики </w:t>
      </w:r>
    </w:p>
    <w:p w14:paraId="2B85EAE4" w14:textId="77777777" w:rsidR="00AF1F15" w:rsidRPr="001D138D" w:rsidRDefault="00AF1F15" w:rsidP="00AF1F15">
      <w:pPr>
        <w:pStyle w:val="ad"/>
        <w:jc w:val="center"/>
        <w:rPr>
          <w:color w:val="000000"/>
          <w:sz w:val="26"/>
          <w:szCs w:val="26"/>
        </w:rPr>
      </w:pPr>
    </w:p>
    <w:p w14:paraId="4B90F656" w14:textId="6D9F60A1" w:rsidR="00AF1F15" w:rsidRDefault="00AF1F15" w:rsidP="0048486A">
      <w:pPr>
        <w:pStyle w:val="ad"/>
        <w:numPr>
          <w:ilvl w:val="0"/>
          <w:numId w:val="34"/>
        </w:numPr>
        <w:tabs>
          <w:tab w:val="left" w:pos="1134"/>
        </w:tabs>
        <w:ind w:left="0" w:firstLine="709"/>
        <w:jc w:val="both"/>
        <w:rPr>
          <w:color w:val="000000"/>
          <w:sz w:val="26"/>
          <w:szCs w:val="26"/>
        </w:rPr>
      </w:pPr>
      <w:r w:rsidRPr="001D138D">
        <w:rPr>
          <w:color w:val="000000"/>
          <w:sz w:val="26"/>
          <w:szCs w:val="26"/>
        </w:rPr>
        <w:t>Основными целями Программы профилактики являются:</w:t>
      </w:r>
    </w:p>
    <w:p w14:paraId="134712FE" w14:textId="0883C4FF" w:rsidR="00AF1F15" w:rsidRPr="00005E3E"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005E3E">
        <w:rPr>
          <w:rFonts w:ascii="Times New Roman" w:hAnsi="Times New Roman"/>
          <w:sz w:val="26"/>
          <w:szCs w:val="26"/>
        </w:rPr>
        <w:t>предупреждение нарушений обязательных требований в сфере</w:t>
      </w:r>
      <w:r>
        <w:rPr>
          <w:rFonts w:ascii="Times New Roman" w:hAnsi="Times New Roman"/>
          <w:sz w:val="26"/>
          <w:szCs w:val="26"/>
        </w:rPr>
        <w:t xml:space="preserve"> использования объектов земельных отношений</w:t>
      </w:r>
      <w:r w:rsidRPr="00005E3E">
        <w:rPr>
          <w:rFonts w:ascii="Times New Roman" w:hAnsi="Times New Roman"/>
          <w:sz w:val="26"/>
          <w:szCs w:val="26"/>
        </w:rPr>
        <w:t>;</w:t>
      </w:r>
    </w:p>
    <w:p w14:paraId="28B05445" w14:textId="4182ED08" w:rsidR="00AF1F15" w:rsidRPr="00005E3E"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005E3E">
        <w:rPr>
          <w:rFonts w:ascii="Times New Roman" w:hAnsi="Times New Roman"/>
          <w:sz w:val="26"/>
          <w:szCs w:val="26"/>
        </w:rPr>
        <w:t xml:space="preserve">предотвращение угрозы причинения, либо причинения вреда </w:t>
      </w:r>
      <w:r>
        <w:rPr>
          <w:rFonts w:ascii="Times New Roman" w:hAnsi="Times New Roman"/>
          <w:sz w:val="26"/>
          <w:szCs w:val="26"/>
        </w:rPr>
        <w:t>объектам земельных отношений</w:t>
      </w:r>
      <w:r w:rsidRPr="00005E3E">
        <w:rPr>
          <w:rFonts w:ascii="Times New Roman" w:hAnsi="Times New Roman"/>
          <w:sz w:val="26"/>
          <w:szCs w:val="26"/>
        </w:rPr>
        <w:t xml:space="preserve"> вследствие нарушений обязательных требований;</w:t>
      </w:r>
    </w:p>
    <w:p w14:paraId="0F9DA52C" w14:textId="6F7DB151" w:rsidR="00AF1F15" w:rsidRPr="00005E3E"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005E3E">
        <w:rPr>
          <w:rFonts w:ascii="Times New Roman" w:hAnsi="Times New Roman"/>
          <w:sz w:val="26"/>
          <w:szCs w:val="26"/>
        </w:rPr>
        <w:t>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14:paraId="2DD6551D" w14:textId="10E7387B" w:rsidR="00AF1F15" w:rsidRPr="00005E3E"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005E3E">
        <w:rPr>
          <w:rFonts w:ascii="Times New Roman" w:hAnsi="Times New Roman"/>
          <w:sz w:val="26"/>
          <w:szCs w:val="26"/>
        </w:rPr>
        <w:t>формирование моделей социально ответственного, добросовестного, правового поведения контролируемых лиц;</w:t>
      </w:r>
    </w:p>
    <w:p w14:paraId="128C01FE" w14:textId="5A08BDC2" w:rsidR="00AF1F15" w:rsidRPr="00005E3E"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005E3E">
        <w:rPr>
          <w:rFonts w:ascii="Times New Roman" w:hAnsi="Times New Roman"/>
          <w:sz w:val="26"/>
          <w:szCs w:val="26"/>
        </w:rPr>
        <w:t>повышение прозрачности системы ко</w:t>
      </w:r>
      <w:r>
        <w:rPr>
          <w:rFonts w:ascii="Times New Roman" w:hAnsi="Times New Roman"/>
          <w:sz w:val="26"/>
          <w:szCs w:val="26"/>
        </w:rPr>
        <w:t>нтрольно-надзорной деятельности;</w:t>
      </w:r>
    </w:p>
    <w:p w14:paraId="2035398D" w14:textId="164AFE98" w:rsidR="00AF1F15" w:rsidRPr="001D138D"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color w:val="000000"/>
          <w:sz w:val="26"/>
          <w:szCs w:val="26"/>
        </w:rPr>
      </w:pPr>
      <w:r w:rsidRPr="0048486A">
        <w:rPr>
          <w:rFonts w:ascii="Times New Roman" w:hAnsi="Times New Roman"/>
          <w:sz w:val="26"/>
          <w:szCs w:val="26"/>
        </w:rPr>
        <w:t>создание</w:t>
      </w:r>
      <w:r w:rsidRPr="0048486A">
        <w:rPr>
          <w:rFonts w:ascii="Times New Roman" w:hAnsi="Times New Roman"/>
          <w:color w:val="000000"/>
          <w:sz w:val="26"/>
          <w:szCs w:val="26"/>
        </w:rPr>
        <w:t xml:space="preserve"> условий для доведения обязательных требований </w:t>
      </w:r>
      <w:r w:rsidR="0048486A">
        <w:rPr>
          <w:rFonts w:ascii="Times New Roman" w:hAnsi="Times New Roman"/>
          <w:color w:val="000000"/>
          <w:sz w:val="26"/>
          <w:szCs w:val="26"/>
        </w:rPr>
        <w:br/>
      </w:r>
      <w:r w:rsidRPr="0048486A">
        <w:rPr>
          <w:rFonts w:ascii="Times New Roman" w:hAnsi="Times New Roman"/>
          <w:color w:val="000000"/>
          <w:sz w:val="26"/>
          <w:szCs w:val="26"/>
        </w:rPr>
        <w:t>до контролируемых лиц, повышение информированности о способах их соблюдения</w:t>
      </w:r>
      <w:r w:rsidRPr="001D138D">
        <w:rPr>
          <w:color w:val="000000"/>
          <w:sz w:val="26"/>
          <w:szCs w:val="26"/>
        </w:rPr>
        <w:t>.</w:t>
      </w:r>
    </w:p>
    <w:p w14:paraId="34EDAC9E" w14:textId="3A984231" w:rsidR="00AF1F15" w:rsidRDefault="00AF1F15" w:rsidP="0048486A">
      <w:pPr>
        <w:pStyle w:val="ad"/>
        <w:numPr>
          <w:ilvl w:val="0"/>
          <w:numId w:val="34"/>
        </w:numPr>
        <w:tabs>
          <w:tab w:val="left" w:pos="1134"/>
        </w:tabs>
        <w:ind w:left="0" w:firstLine="709"/>
        <w:jc w:val="both"/>
        <w:rPr>
          <w:color w:val="000000"/>
          <w:sz w:val="26"/>
          <w:szCs w:val="26"/>
        </w:rPr>
      </w:pPr>
      <w:r w:rsidRPr="001D138D">
        <w:rPr>
          <w:color w:val="000000"/>
          <w:sz w:val="26"/>
          <w:szCs w:val="26"/>
        </w:rPr>
        <w:t>Проведение профилактических мероприятий программы профилактики направлено на решение следующих задач:</w:t>
      </w:r>
    </w:p>
    <w:p w14:paraId="1D03ED70" w14:textId="745AEA2D" w:rsidR="00AF1F15" w:rsidRPr="0048486A"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48486A">
        <w:rPr>
          <w:rFonts w:ascii="Times New Roman" w:hAnsi="Times New Roman"/>
          <w:sz w:val="26"/>
          <w:szCs w:val="26"/>
        </w:rPr>
        <w:t>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14:paraId="3AB89277" w14:textId="71E43923" w:rsidR="00AF1F15" w:rsidRPr="0048486A"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48486A">
        <w:rPr>
          <w:rFonts w:ascii="Times New Roman" w:hAnsi="Times New Roman"/>
          <w:sz w:val="26"/>
          <w:szCs w:val="26"/>
        </w:rPr>
        <w:t xml:space="preserve">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14:paraId="55D7C296" w14:textId="1627FD42" w:rsidR="00AF1F15" w:rsidRPr="00C53469"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C53469">
        <w:rPr>
          <w:rFonts w:ascii="Times New Roman" w:hAnsi="Times New Roman"/>
          <w:sz w:val="26"/>
          <w:szCs w:val="26"/>
        </w:rPr>
        <w:t>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14:paraId="5150C8C9" w14:textId="7C13C67D" w:rsidR="00AF1F15" w:rsidRPr="00C53469"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C53469">
        <w:rPr>
          <w:rFonts w:ascii="Times New Roman" w:hAnsi="Times New Roman"/>
          <w:sz w:val="26"/>
          <w:szCs w:val="26"/>
        </w:rPr>
        <w:lastRenderedPageBreak/>
        <w:t>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14:paraId="2333AE1F" w14:textId="69B1A2C0" w:rsidR="00AF1F15" w:rsidRPr="00C53469"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C53469">
        <w:rPr>
          <w:rFonts w:ascii="Times New Roman" w:hAnsi="Times New Roman"/>
          <w:sz w:val="26"/>
          <w:szCs w:val="26"/>
        </w:rPr>
        <w:t>формирование единого понимания обязательных требований у всех участников контрольно-надзорной деятельности;</w:t>
      </w:r>
    </w:p>
    <w:p w14:paraId="10ABB2B5" w14:textId="26F3FBC3" w:rsidR="00AF1F15" w:rsidRPr="00C53469"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C53469">
        <w:rPr>
          <w:rFonts w:ascii="Times New Roman" w:hAnsi="Times New Roman"/>
          <w:sz w:val="26"/>
          <w:szCs w:val="26"/>
        </w:rPr>
        <w:t>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25F37C42" w14:textId="2E741601" w:rsidR="00AF1F15" w:rsidRPr="00C53469"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C53469">
        <w:rPr>
          <w:rFonts w:ascii="Times New Roman" w:hAnsi="Times New Roman"/>
          <w:sz w:val="26"/>
          <w:szCs w:val="26"/>
        </w:rPr>
        <w:t>снижение издержек контрольно-надзорной деятельности и административной нагрузки на контролируемых лиц.</w:t>
      </w:r>
    </w:p>
    <w:p w14:paraId="08F2B3CA" w14:textId="55D56FD8" w:rsidR="00AF1F15" w:rsidRPr="001D138D" w:rsidRDefault="00AF1F15" w:rsidP="0048486A">
      <w:pPr>
        <w:spacing w:after="0" w:line="240" w:lineRule="auto"/>
        <w:ind w:firstLine="709"/>
        <w:jc w:val="both"/>
        <w:rPr>
          <w:rFonts w:ascii="Times New Roman" w:hAnsi="Times New Roman" w:cs="Times New Roman"/>
          <w:sz w:val="26"/>
          <w:szCs w:val="26"/>
        </w:rPr>
      </w:pPr>
      <w:r w:rsidRPr="001D138D">
        <w:rPr>
          <w:rFonts w:ascii="Times New Roman" w:hAnsi="Times New Roman" w:cs="Times New Roman"/>
          <w:sz w:val="26"/>
          <w:szCs w:val="26"/>
        </w:rPr>
        <w:t xml:space="preserve">Ожидаемый результат программы профилактики: снижение количества выявленных нарушений обязательных требований при увеличении количества </w:t>
      </w:r>
      <w:r w:rsidR="0048486A">
        <w:rPr>
          <w:rFonts w:ascii="Times New Roman" w:hAnsi="Times New Roman" w:cs="Times New Roman"/>
          <w:sz w:val="26"/>
          <w:szCs w:val="26"/>
        </w:rPr>
        <w:br/>
      </w:r>
      <w:r w:rsidRPr="001D138D">
        <w:rPr>
          <w:rFonts w:ascii="Times New Roman" w:hAnsi="Times New Roman" w:cs="Times New Roman"/>
          <w:sz w:val="26"/>
          <w:szCs w:val="26"/>
        </w:rPr>
        <w:t>и качества проводимых профилактических мероприятий.</w:t>
      </w:r>
    </w:p>
    <w:p w14:paraId="61E80E9E" w14:textId="77777777" w:rsidR="00AF1F15" w:rsidRPr="001D138D" w:rsidRDefault="00AF1F15" w:rsidP="00AF1F15">
      <w:pPr>
        <w:pStyle w:val="ad"/>
        <w:ind w:firstLine="709"/>
        <w:jc w:val="both"/>
        <w:rPr>
          <w:color w:val="000000"/>
          <w:sz w:val="26"/>
          <w:szCs w:val="26"/>
        </w:rPr>
      </w:pPr>
    </w:p>
    <w:p w14:paraId="1E85B31E" w14:textId="7830993E" w:rsidR="00AF1F15" w:rsidRPr="001D138D" w:rsidRDefault="00AF1F15" w:rsidP="00AF1F15">
      <w:pPr>
        <w:pStyle w:val="ad"/>
        <w:ind w:firstLine="709"/>
        <w:jc w:val="center"/>
        <w:rPr>
          <w:color w:val="000000"/>
          <w:sz w:val="26"/>
          <w:szCs w:val="26"/>
        </w:rPr>
      </w:pPr>
      <w:r w:rsidRPr="001D138D">
        <w:rPr>
          <w:color w:val="000000"/>
          <w:sz w:val="26"/>
          <w:szCs w:val="26"/>
        </w:rPr>
        <w:t xml:space="preserve">Раздел 3. Перечень профилактических мероприятий, </w:t>
      </w:r>
      <w:r w:rsidR="0048486A">
        <w:rPr>
          <w:color w:val="000000"/>
          <w:sz w:val="26"/>
          <w:szCs w:val="26"/>
        </w:rPr>
        <w:br/>
      </w:r>
      <w:r w:rsidRPr="001D138D">
        <w:rPr>
          <w:color w:val="000000"/>
          <w:sz w:val="26"/>
          <w:szCs w:val="26"/>
        </w:rPr>
        <w:t>сроки (периодичность) их проведения</w:t>
      </w:r>
    </w:p>
    <w:p w14:paraId="0A355913" w14:textId="77777777" w:rsidR="00AF1F15" w:rsidRPr="001D138D" w:rsidRDefault="00AF1F15" w:rsidP="00AF1F15">
      <w:pPr>
        <w:pStyle w:val="ad"/>
        <w:jc w:val="both"/>
        <w:rPr>
          <w:color w:val="000000"/>
          <w:sz w:val="26"/>
          <w:szCs w:val="26"/>
        </w:rPr>
      </w:pPr>
    </w:p>
    <w:p w14:paraId="3BA6D2D8" w14:textId="48289DFA" w:rsidR="00AF1F15" w:rsidRPr="001D138D" w:rsidRDefault="00AF1F15" w:rsidP="00841242">
      <w:pPr>
        <w:spacing w:after="0" w:line="240" w:lineRule="auto"/>
        <w:ind w:firstLine="709"/>
        <w:jc w:val="both"/>
        <w:rPr>
          <w:rFonts w:ascii="Times New Roman" w:eastAsia="Times New Roman" w:hAnsi="Times New Roman" w:cs="Times New Roman"/>
          <w:sz w:val="26"/>
          <w:szCs w:val="26"/>
          <w:lang w:eastAsia="ru-RU"/>
        </w:rPr>
      </w:pPr>
      <w:r w:rsidRPr="001D138D">
        <w:rPr>
          <w:rFonts w:ascii="Times New Roman" w:eastAsia="Times New Roman" w:hAnsi="Times New Roman" w:cs="Times New Roman"/>
          <w:sz w:val="26"/>
          <w:szCs w:val="26"/>
          <w:lang w:eastAsia="ru-RU"/>
        </w:rPr>
        <w:t xml:space="preserve">Мероприятия программы представляют собой комплекс мер, направленных </w:t>
      </w:r>
      <w:r w:rsidR="00841242">
        <w:rPr>
          <w:rFonts w:ascii="Times New Roman" w:eastAsia="Times New Roman" w:hAnsi="Times New Roman" w:cs="Times New Roman"/>
          <w:sz w:val="26"/>
          <w:szCs w:val="26"/>
          <w:lang w:eastAsia="ru-RU"/>
        </w:rPr>
        <w:br/>
      </w:r>
      <w:r w:rsidRPr="001D138D">
        <w:rPr>
          <w:rFonts w:ascii="Times New Roman" w:eastAsia="Times New Roman" w:hAnsi="Times New Roman" w:cs="Times New Roman"/>
          <w:sz w:val="26"/>
          <w:szCs w:val="26"/>
          <w:lang w:eastAsia="ru-RU"/>
        </w:rPr>
        <w:t>на достижение целей и решение основных задач настоящей Программы</w:t>
      </w:r>
    </w:p>
    <w:p w14:paraId="09F37101" w14:textId="59414B6C" w:rsidR="00AF1F15" w:rsidRPr="00DB2BF8" w:rsidRDefault="00AF1F15" w:rsidP="00841242">
      <w:pPr>
        <w:autoSpaceDE w:val="0"/>
        <w:autoSpaceDN w:val="0"/>
        <w:adjustRightInd w:val="0"/>
        <w:spacing w:after="0" w:line="240" w:lineRule="auto"/>
        <w:ind w:firstLine="709"/>
        <w:jc w:val="both"/>
        <w:rPr>
          <w:rFonts w:ascii="Times New Roman" w:hAnsi="Times New Roman" w:cs="Times New Roman"/>
          <w:sz w:val="26"/>
          <w:szCs w:val="26"/>
        </w:rPr>
      </w:pPr>
      <w:r w:rsidRPr="001D138D">
        <w:rPr>
          <w:rFonts w:ascii="Times New Roman" w:hAnsi="Times New Roman" w:cs="Times New Roman"/>
          <w:sz w:val="26"/>
          <w:szCs w:val="26"/>
        </w:rPr>
        <w:t>Профилактические мероприятия в рамках осуществления муниципального земельного контроля осуществляются в соответствии перечнем видов профилактических мероприятий</w:t>
      </w:r>
      <w:r>
        <w:rPr>
          <w:rFonts w:ascii="Times New Roman" w:hAnsi="Times New Roman" w:cs="Times New Roman"/>
          <w:sz w:val="26"/>
          <w:szCs w:val="26"/>
        </w:rPr>
        <w:t>,</w:t>
      </w:r>
      <w:r w:rsidRPr="001D138D">
        <w:rPr>
          <w:rFonts w:ascii="Times New Roman" w:hAnsi="Times New Roman" w:cs="Times New Roman"/>
          <w:sz w:val="26"/>
          <w:szCs w:val="26"/>
        </w:rPr>
        <w:t xml:space="preserve"> указанных в Положении о </w:t>
      </w:r>
      <w:r w:rsidRPr="001D138D">
        <w:rPr>
          <w:rFonts w:ascii="Times New Roman" w:hAnsi="Times New Roman"/>
          <w:sz w:val="26"/>
          <w:szCs w:val="26"/>
        </w:rPr>
        <w:t>муниципальном земельном контроле на межселенной территории Нефтеюганского муниципального района Ханты-Мансийского автономного округа – Югры, утвержденного решением Думы Нефтеюганского района от 16.08.2021 № 646</w:t>
      </w:r>
      <w:r>
        <w:rPr>
          <w:rFonts w:ascii="Times New Roman" w:hAnsi="Times New Roman"/>
          <w:sz w:val="26"/>
          <w:szCs w:val="26"/>
        </w:rPr>
        <w:t xml:space="preserve">, а также </w:t>
      </w:r>
      <w:r w:rsidRPr="00DB2BF8">
        <w:rPr>
          <w:rFonts w:ascii="Times New Roman" w:hAnsi="Times New Roman" w:cs="Times New Roman"/>
          <w:sz w:val="26"/>
          <w:szCs w:val="26"/>
        </w:rPr>
        <w:t xml:space="preserve">указанных в положениях </w:t>
      </w:r>
      <w:r w:rsidR="00841242">
        <w:rPr>
          <w:rFonts w:ascii="Times New Roman" w:hAnsi="Times New Roman" w:cs="Times New Roman"/>
          <w:sz w:val="26"/>
          <w:szCs w:val="26"/>
        </w:rPr>
        <w:br/>
      </w:r>
      <w:r w:rsidRPr="00DB2BF8">
        <w:rPr>
          <w:rFonts w:ascii="Times New Roman" w:hAnsi="Times New Roman" w:cs="Times New Roman"/>
          <w:sz w:val="26"/>
          <w:szCs w:val="26"/>
        </w:rPr>
        <w:t xml:space="preserve">о </w:t>
      </w:r>
      <w:r w:rsidRPr="00DB2BF8">
        <w:rPr>
          <w:rFonts w:ascii="Times New Roman" w:hAnsi="Times New Roman"/>
          <w:sz w:val="26"/>
          <w:szCs w:val="26"/>
        </w:rPr>
        <w:t xml:space="preserve">муниципальном земельном контроле на территории поселений Нефтеюганского муниципального района </w:t>
      </w:r>
      <w:r w:rsidRPr="00DB2BF8">
        <w:rPr>
          <w:rFonts w:ascii="Times New Roman" w:hAnsi="Times New Roman" w:cs="Times New Roman"/>
          <w:sz w:val="26"/>
          <w:szCs w:val="26"/>
        </w:rPr>
        <w:t xml:space="preserve">в соответствии с заключенными соглашениями о передаче администрациями </w:t>
      </w:r>
      <w:r>
        <w:rPr>
          <w:rFonts w:ascii="Times New Roman" w:hAnsi="Times New Roman" w:cs="Times New Roman"/>
          <w:sz w:val="26"/>
          <w:szCs w:val="26"/>
        </w:rPr>
        <w:t xml:space="preserve">городского и </w:t>
      </w:r>
      <w:r w:rsidRPr="00DB2BF8">
        <w:rPr>
          <w:rFonts w:ascii="Times New Roman" w:hAnsi="Times New Roman" w:cs="Times New Roman"/>
          <w:sz w:val="26"/>
          <w:szCs w:val="26"/>
        </w:rPr>
        <w:t>сельских поселений</w:t>
      </w:r>
      <w:r>
        <w:rPr>
          <w:rFonts w:ascii="Times New Roman" w:hAnsi="Times New Roman" w:cs="Times New Roman"/>
          <w:sz w:val="26"/>
          <w:szCs w:val="26"/>
        </w:rPr>
        <w:t xml:space="preserve">: </w:t>
      </w:r>
      <w:proofErr w:type="spellStart"/>
      <w:r>
        <w:rPr>
          <w:rFonts w:ascii="Times New Roman" w:hAnsi="Times New Roman" w:cs="Times New Roman"/>
          <w:sz w:val="26"/>
          <w:szCs w:val="26"/>
        </w:rPr>
        <w:t>гп.Пойковский</w:t>
      </w:r>
      <w:proofErr w:type="spellEnd"/>
      <w:r>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сп.Каркатеевы</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сп.Лемпино</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сп.Усть-Юган</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сп.Куть</w:t>
      </w:r>
      <w:proofErr w:type="spellEnd"/>
      <w:r w:rsidRPr="00DB2BF8">
        <w:rPr>
          <w:rFonts w:ascii="Times New Roman" w:hAnsi="Times New Roman" w:cs="Times New Roman"/>
          <w:sz w:val="26"/>
          <w:szCs w:val="26"/>
        </w:rPr>
        <w:t xml:space="preserve">-Ях, </w:t>
      </w:r>
      <w:proofErr w:type="spellStart"/>
      <w:r>
        <w:rPr>
          <w:rFonts w:ascii="Times New Roman" w:hAnsi="Times New Roman" w:cs="Times New Roman"/>
          <w:sz w:val="26"/>
          <w:szCs w:val="26"/>
        </w:rPr>
        <w:t>сп.Салым</w:t>
      </w:r>
      <w:proofErr w:type="spellEnd"/>
      <w:r>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сп.Сингапай</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сп.Сентябрьский</w:t>
      </w:r>
      <w:proofErr w:type="spellEnd"/>
      <w:r w:rsidRPr="00DB2BF8">
        <w:rPr>
          <w:rFonts w:ascii="Times New Roman" w:hAnsi="Times New Roman" w:cs="Times New Roman"/>
          <w:sz w:val="26"/>
          <w:szCs w:val="26"/>
        </w:rPr>
        <w:t xml:space="preserve"> части полномочий по решению вопросов местного значения администрации Нефтеюганского района.</w:t>
      </w:r>
    </w:p>
    <w:p w14:paraId="5B42E03E" w14:textId="77777777" w:rsidR="00AF1F15" w:rsidRPr="001D138D" w:rsidRDefault="00AF1F15" w:rsidP="00841242">
      <w:pPr>
        <w:pStyle w:val="ConsPlusNormal"/>
        <w:widowControl/>
        <w:ind w:firstLine="709"/>
        <w:jc w:val="both"/>
        <w:rPr>
          <w:rFonts w:ascii="Times New Roman" w:hAnsi="Times New Roman" w:cs="Times New Roman"/>
          <w:sz w:val="26"/>
          <w:szCs w:val="26"/>
        </w:rPr>
      </w:pPr>
      <w:r w:rsidRPr="001D138D">
        <w:rPr>
          <w:rFonts w:ascii="Times New Roman" w:hAnsi="Times New Roman" w:cs="Times New Roman"/>
          <w:sz w:val="26"/>
          <w:szCs w:val="26"/>
        </w:rPr>
        <w:t>Должностными лицами, ответственными за реализацию профилактических мероприятий, предусмотренных Программой, являются специалисты отдела муниципального контроля администрации Нефтеюганского района.</w:t>
      </w:r>
    </w:p>
    <w:p w14:paraId="2FA1A329" w14:textId="77777777" w:rsidR="00AF1F15" w:rsidRPr="00A54592" w:rsidRDefault="00AF1F15" w:rsidP="00AF1F15">
      <w:pPr>
        <w:pStyle w:val="ConsPlusNormal"/>
        <w:ind w:firstLine="709"/>
        <w:jc w:val="both"/>
        <w:rPr>
          <w:rFonts w:ascii="Times New Roman" w:hAnsi="Times New Roman" w:cs="Times New Roman"/>
          <w:color w:val="FF0000"/>
          <w:sz w:val="26"/>
          <w:szCs w:val="26"/>
        </w:rPr>
      </w:pPr>
    </w:p>
    <w:tbl>
      <w:tblPr>
        <w:tblStyle w:val="a6"/>
        <w:tblW w:w="9747" w:type="dxa"/>
        <w:tblLayout w:type="fixed"/>
        <w:tblLook w:val="04A0" w:firstRow="1" w:lastRow="0" w:firstColumn="1" w:lastColumn="0" w:noHBand="0" w:noVBand="1"/>
      </w:tblPr>
      <w:tblGrid>
        <w:gridCol w:w="675"/>
        <w:gridCol w:w="2268"/>
        <w:gridCol w:w="3402"/>
        <w:gridCol w:w="1560"/>
        <w:gridCol w:w="1842"/>
      </w:tblGrid>
      <w:tr w:rsidR="00AF1F15" w14:paraId="08C604D0" w14:textId="77777777" w:rsidTr="00AF1F15">
        <w:tc>
          <w:tcPr>
            <w:tcW w:w="675" w:type="dxa"/>
            <w:vAlign w:val="center"/>
          </w:tcPr>
          <w:p w14:paraId="66FD204D"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 xml:space="preserve">№ п/п </w:t>
            </w:r>
          </w:p>
        </w:tc>
        <w:tc>
          <w:tcPr>
            <w:tcW w:w="2268" w:type="dxa"/>
            <w:vAlign w:val="center"/>
          </w:tcPr>
          <w:p w14:paraId="17CD23F5"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 xml:space="preserve">Наименование мероприятия </w:t>
            </w:r>
          </w:p>
        </w:tc>
        <w:tc>
          <w:tcPr>
            <w:tcW w:w="3402" w:type="dxa"/>
            <w:vAlign w:val="center"/>
          </w:tcPr>
          <w:p w14:paraId="33E93CC1"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 xml:space="preserve">Сведения о мероприятии </w:t>
            </w:r>
          </w:p>
        </w:tc>
        <w:tc>
          <w:tcPr>
            <w:tcW w:w="1560" w:type="dxa"/>
            <w:vAlign w:val="center"/>
          </w:tcPr>
          <w:p w14:paraId="15CC8E49"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Срок исполнения</w:t>
            </w:r>
          </w:p>
        </w:tc>
        <w:tc>
          <w:tcPr>
            <w:tcW w:w="1842" w:type="dxa"/>
            <w:vAlign w:val="center"/>
          </w:tcPr>
          <w:p w14:paraId="637B35A6"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Ответственный исполнитель</w:t>
            </w:r>
          </w:p>
        </w:tc>
      </w:tr>
      <w:tr w:rsidR="00AF1F15" w14:paraId="0410F48D" w14:textId="77777777" w:rsidTr="00AF1F15">
        <w:trPr>
          <w:trHeight w:val="286"/>
        </w:trPr>
        <w:tc>
          <w:tcPr>
            <w:tcW w:w="675" w:type="dxa"/>
          </w:tcPr>
          <w:p w14:paraId="2FB35B6E" w14:textId="77777777" w:rsidR="00AF1F15" w:rsidRPr="00980C13" w:rsidRDefault="00AF1F15" w:rsidP="00AF1F15">
            <w:pPr>
              <w:pStyle w:val="ad"/>
              <w:jc w:val="center"/>
              <w:rPr>
                <w:color w:val="000000"/>
              </w:rPr>
            </w:pPr>
            <w:r w:rsidRPr="00980C13">
              <w:rPr>
                <w:color w:val="000000"/>
              </w:rPr>
              <w:t>1.</w:t>
            </w:r>
          </w:p>
        </w:tc>
        <w:tc>
          <w:tcPr>
            <w:tcW w:w="2268" w:type="dxa"/>
          </w:tcPr>
          <w:p w14:paraId="0EC769D3" w14:textId="77777777" w:rsidR="00AF1F15" w:rsidRPr="00980C13" w:rsidRDefault="00AF1F15" w:rsidP="00AF1F15">
            <w:pPr>
              <w:pStyle w:val="ad"/>
              <w:jc w:val="center"/>
              <w:rPr>
                <w:color w:val="000000"/>
              </w:rPr>
            </w:pPr>
            <w:r w:rsidRPr="00980C13">
              <w:rPr>
                <w:color w:val="000000"/>
              </w:rPr>
              <w:t>Информирование</w:t>
            </w:r>
          </w:p>
        </w:tc>
        <w:tc>
          <w:tcPr>
            <w:tcW w:w="3402" w:type="dxa"/>
          </w:tcPr>
          <w:p w14:paraId="1333757C" w14:textId="77777777" w:rsidR="00AF1F15" w:rsidRDefault="00AF1F15" w:rsidP="00841242">
            <w:pPr>
              <w:widowControl w:val="0"/>
              <w:spacing w:after="0" w:line="240" w:lineRule="auto"/>
              <w:rPr>
                <w:rFonts w:ascii="Times New Roman" w:hAnsi="Times New Roman"/>
                <w:sz w:val="24"/>
                <w:szCs w:val="24"/>
              </w:rPr>
            </w:pPr>
            <w:r w:rsidRPr="00980C13">
              <w:rPr>
                <w:rFonts w:ascii="Times New Roman" w:hAnsi="Times New Roman"/>
                <w:sz w:val="24"/>
                <w:szCs w:val="24"/>
              </w:rPr>
              <w:t>Информирование осуществляется</w:t>
            </w:r>
            <w:r>
              <w:rPr>
                <w:rFonts w:ascii="Times New Roman" w:hAnsi="Times New Roman"/>
                <w:sz w:val="24"/>
                <w:szCs w:val="24"/>
              </w:rPr>
              <w:t xml:space="preserve"> </w:t>
            </w:r>
            <w:r w:rsidRPr="00980C13">
              <w:rPr>
                <w:rFonts w:ascii="Times New Roman" w:hAnsi="Times New Roman"/>
                <w:sz w:val="24"/>
                <w:szCs w:val="24"/>
              </w:rPr>
              <w:t>посредством размещения на официальном сайте, в средствах массовой информации и в иных формах</w:t>
            </w:r>
            <w:r>
              <w:rPr>
                <w:rFonts w:ascii="Times New Roman" w:hAnsi="Times New Roman"/>
                <w:sz w:val="24"/>
                <w:szCs w:val="24"/>
              </w:rPr>
              <w:t xml:space="preserve"> следующие сведения:</w:t>
            </w:r>
          </w:p>
          <w:p w14:paraId="382EC182" w14:textId="77777777" w:rsidR="00AF1F15" w:rsidRDefault="00AF1F15" w:rsidP="00841242">
            <w:pPr>
              <w:widowControl w:val="0"/>
              <w:spacing w:after="0" w:line="240" w:lineRule="auto"/>
              <w:rPr>
                <w:rFonts w:ascii="Times New Roman" w:hAnsi="Times New Roman"/>
                <w:sz w:val="24"/>
                <w:szCs w:val="24"/>
              </w:rPr>
            </w:pPr>
            <w:r>
              <w:rPr>
                <w:rFonts w:ascii="Times New Roman" w:eastAsia="Times New Roman" w:hAnsi="Times New Roman"/>
                <w:sz w:val="24"/>
                <w:szCs w:val="24"/>
              </w:rPr>
              <w:t>1) тексты НПА, регулирующих осуществление муниципального контроля;</w:t>
            </w:r>
          </w:p>
          <w:p w14:paraId="74C25930" w14:textId="1AAC813D" w:rsidR="00AF1F15" w:rsidRDefault="00AF1F15" w:rsidP="00841242">
            <w:pPr>
              <w:widowControl w:val="0"/>
              <w:spacing w:after="0" w:line="240" w:lineRule="auto"/>
              <w:rPr>
                <w:rFonts w:ascii="Times New Roman" w:hAnsi="Times New Roman"/>
                <w:sz w:val="24"/>
                <w:szCs w:val="24"/>
              </w:rPr>
            </w:pPr>
            <w:r>
              <w:rPr>
                <w:rFonts w:ascii="Times New Roman" w:eastAsia="Times New Roman" w:hAnsi="Times New Roman"/>
                <w:sz w:val="24"/>
                <w:szCs w:val="24"/>
              </w:rPr>
              <w:t xml:space="preserve">2) сведения об изменениях, внесенных в НПА, </w:t>
            </w:r>
            <w:r>
              <w:rPr>
                <w:rFonts w:ascii="Times New Roman" w:eastAsia="Times New Roman" w:hAnsi="Times New Roman"/>
                <w:sz w:val="24"/>
                <w:szCs w:val="24"/>
              </w:rPr>
              <w:lastRenderedPageBreak/>
              <w:t xml:space="preserve">регулирующие осуществление муниципального контроля, </w:t>
            </w:r>
            <w:r w:rsidR="00841242">
              <w:rPr>
                <w:rFonts w:ascii="Times New Roman" w:eastAsia="Times New Roman" w:hAnsi="Times New Roman"/>
                <w:sz w:val="24"/>
                <w:szCs w:val="24"/>
              </w:rPr>
              <w:br/>
            </w:r>
            <w:r>
              <w:rPr>
                <w:rFonts w:ascii="Times New Roman" w:eastAsia="Times New Roman" w:hAnsi="Times New Roman"/>
                <w:sz w:val="24"/>
                <w:szCs w:val="24"/>
              </w:rPr>
              <w:t>о сроках и порядке их вступления в силу;</w:t>
            </w:r>
          </w:p>
          <w:p w14:paraId="5EE472C8" w14:textId="66E6C6B1" w:rsidR="00AF1F15" w:rsidRDefault="00AF1F15" w:rsidP="00841242">
            <w:pPr>
              <w:widowControl w:val="0"/>
              <w:spacing w:after="0" w:line="240" w:lineRule="auto"/>
              <w:rPr>
                <w:rFonts w:ascii="Times New Roman" w:hAnsi="Times New Roman"/>
                <w:sz w:val="24"/>
                <w:szCs w:val="24"/>
              </w:rPr>
            </w:pPr>
            <w:r>
              <w:rPr>
                <w:rFonts w:ascii="Times New Roman" w:eastAsia="Times New Roman" w:hAnsi="Times New Roman"/>
                <w:sz w:val="24"/>
                <w:szCs w:val="24"/>
              </w:rPr>
              <w:t xml:space="preserve">3) </w:t>
            </w:r>
            <w:hyperlink r:id="rId12" w:history="1">
              <w:r w:rsidRPr="00E917EB">
                <w:rPr>
                  <w:rStyle w:val="af4"/>
                  <w:rFonts w:ascii="Times New Roman" w:eastAsia="Times New Roman" w:hAnsi="Times New Roman"/>
                  <w:color w:val="auto"/>
                  <w:sz w:val="24"/>
                  <w:szCs w:val="24"/>
                  <w:u w:val="none"/>
                </w:rPr>
                <w:t>перечень</w:t>
              </w:r>
            </w:hyperlink>
            <w:r w:rsidRPr="00E917EB">
              <w:rPr>
                <w:rFonts w:ascii="Times New Roman" w:eastAsia="Times New Roman" w:hAnsi="Times New Roman"/>
                <w:sz w:val="24"/>
                <w:szCs w:val="24"/>
              </w:rPr>
              <w:t xml:space="preserve"> </w:t>
            </w:r>
            <w:r>
              <w:rPr>
                <w:rFonts w:ascii="Times New Roman" w:eastAsia="Times New Roman" w:hAnsi="Times New Roman"/>
                <w:sz w:val="24"/>
                <w:szCs w:val="24"/>
              </w:rPr>
              <w:t xml:space="preserve">НПА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w:t>
            </w:r>
            <w:r w:rsidR="00841242">
              <w:rPr>
                <w:rFonts w:ascii="Times New Roman" w:eastAsia="Times New Roman" w:hAnsi="Times New Roman"/>
                <w:sz w:val="24"/>
                <w:szCs w:val="24"/>
              </w:rPr>
              <w:br/>
            </w:r>
            <w:r>
              <w:rPr>
                <w:rFonts w:ascii="Times New Roman" w:eastAsia="Times New Roman" w:hAnsi="Times New Roman"/>
                <w:sz w:val="24"/>
                <w:szCs w:val="24"/>
              </w:rPr>
              <w:t>с текстами в действующей редакции;</w:t>
            </w:r>
          </w:p>
          <w:p w14:paraId="7D1455AB" w14:textId="3E6163B8" w:rsidR="00AF1F15" w:rsidRDefault="00AF1F15" w:rsidP="00841242">
            <w:pPr>
              <w:widowControl w:val="0"/>
              <w:spacing w:after="0" w:line="240" w:lineRule="auto"/>
              <w:rPr>
                <w:rFonts w:ascii="Times New Roman" w:hAnsi="Times New Roman"/>
                <w:sz w:val="24"/>
                <w:szCs w:val="24"/>
              </w:rPr>
            </w:pPr>
            <w:r>
              <w:rPr>
                <w:rFonts w:ascii="Times New Roman" w:eastAsia="Times New Roman" w:hAnsi="Times New Roman"/>
                <w:sz w:val="24"/>
                <w:szCs w:val="24"/>
              </w:rPr>
              <w:t xml:space="preserve">4) руководства </w:t>
            </w:r>
            <w:r w:rsidR="00841242">
              <w:rPr>
                <w:rFonts w:ascii="Times New Roman" w:eastAsia="Times New Roman" w:hAnsi="Times New Roman"/>
                <w:sz w:val="24"/>
                <w:szCs w:val="24"/>
              </w:rPr>
              <w:br/>
            </w:r>
            <w:r>
              <w:rPr>
                <w:rFonts w:ascii="Times New Roman" w:eastAsia="Times New Roman" w:hAnsi="Times New Roman"/>
                <w:sz w:val="24"/>
                <w:szCs w:val="24"/>
              </w:rPr>
              <w:t>по соблюдению обязательных требований;</w:t>
            </w:r>
          </w:p>
          <w:p w14:paraId="10277A5C" w14:textId="77777777" w:rsidR="00AF1F15" w:rsidRDefault="00AF1F15" w:rsidP="00841242">
            <w:pPr>
              <w:widowControl w:val="0"/>
              <w:spacing w:after="0" w:line="240" w:lineRule="auto"/>
              <w:rPr>
                <w:rFonts w:ascii="Times New Roman" w:hAnsi="Times New Roman"/>
                <w:sz w:val="24"/>
                <w:szCs w:val="24"/>
              </w:rPr>
            </w:pPr>
            <w:r>
              <w:rPr>
                <w:rFonts w:ascii="Times New Roman" w:eastAsia="Times New Roman" w:hAnsi="Times New Roman"/>
                <w:sz w:val="24"/>
                <w:szCs w:val="24"/>
              </w:rPr>
              <w:t>5) перечень индикаторов риска нарушения обязательных требований;</w:t>
            </w:r>
          </w:p>
          <w:p w14:paraId="558DCB00" w14:textId="77777777" w:rsidR="00AF1F15" w:rsidRDefault="00AF1F15" w:rsidP="00841242">
            <w:pPr>
              <w:widowControl w:val="0"/>
              <w:spacing w:after="0" w:line="240" w:lineRule="auto"/>
              <w:rPr>
                <w:rFonts w:ascii="Times New Roman" w:hAnsi="Times New Roman"/>
                <w:sz w:val="24"/>
                <w:szCs w:val="24"/>
              </w:rPr>
            </w:pPr>
            <w:r>
              <w:rPr>
                <w:rFonts w:ascii="Times New Roman" w:eastAsia="Times New Roman" w:hAnsi="Times New Roman"/>
                <w:sz w:val="24"/>
                <w:szCs w:val="24"/>
              </w:rPr>
              <w:t>6) программу профилактики рисков причинения вреда;</w:t>
            </w:r>
          </w:p>
          <w:p w14:paraId="3BB1A5F4" w14:textId="77777777" w:rsidR="00AF1F15" w:rsidRDefault="00AF1F15" w:rsidP="00841242">
            <w:pPr>
              <w:widowControl w:val="0"/>
              <w:spacing w:after="0" w:line="240" w:lineRule="auto"/>
              <w:rPr>
                <w:rFonts w:ascii="Times New Roman" w:hAnsi="Times New Roman"/>
                <w:sz w:val="24"/>
                <w:szCs w:val="24"/>
              </w:rPr>
            </w:pPr>
            <w:r>
              <w:rPr>
                <w:rFonts w:ascii="Times New Roman" w:eastAsia="Times New Roman" w:hAnsi="Times New Roman"/>
                <w:sz w:val="24"/>
                <w:szCs w:val="24"/>
              </w:rPr>
              <w:t>7) сведения о способах получения консультаций по вопросам соблюдения обязательных требований;</w:t>
            </w:r>
          </w:p>
          <w:p w14:paraId="29384B26" w14:textId="77777777" w:rsidR="00AF1F15" w:rsidRDefault="00AF1F15" w:rsidP="00841242">
            <w:pPr>
              <w:widowControl w:val="0"/>
              <w:spacing w:after="0" w:line="240" w:lineRule="auto"/>
              <w:rPr>
                <w:rFonts w:ascii="Times New Roman" w:hAnsi="Times New Roman"/>
                <w:sz w:val="24"/>
                <w:szCs w:val="24"/>
              </w:rPr>
            </w:pPr>
            <w:r>
              <w:rPr>
                <w:rFonts w:ascii="Times New Roman" w:eastAsia="Times New Roman" w:hAnsi="Times New Roman"/>
                <w:sz w:val="24"/>
                <w:szCs w:val="24"/>
              </w:rPr>
              <w:t>8) доклады о муниципальном контроле;</w:t>
            </w:r>
          </w:p>
          <w:p w14:paraId="6FA7AB8C" w14:textId="77777777" w:rsidR="00AF1F15" w:rsidRPr="00980C13" w:rsidRDefault="00AF1F15" w:rsidP="00841242">
            <w:pPr>
              <w:widowControl w:val="0"/>
              <w:spacing w:after="0" w:line="240" w:lineRule="auto"/>
              <w:rPr>
                <w:rFonts w:ascii="Times New Roman" w:hAnsi="Times New Roman"/>
                <w:color w:val="000000"/>
                <w:sz w:val="24"/>
                <w:szCs w:val="24"/>
              </w:rPr>
            </w:pPr>
            <w:r>
              <w:rPr>
                <w:rFonts w:ascii="Times New Roman" w:eastAsia="Times New Roman" w:hAnsi="Times New Roman"/>
                <w:sz w:val="24"/>
                <w:szCs w:val="24"/>
              </w:rPr>
              <w:t>9)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tc>
        <w:tc>
          <w:tcPr>
            <w:tcW w:w="1560" w:type="dxa"/>
          </w:tcPr>
          <w:p w14:paraId="0E6D0349" w14:textId="77777777" w:rsidR="00AF1F15" w:rsidRPr="00980C13" w:rsidRDefault="00AF1F15" w:rsidP="00AF1F15">
            <w:pPr>
              <w:pStyle w:val="ad"/>
              <w:jc w:val="center"/>
              <w:rPr>
                <w:color w:val="000000"/>
              </w:rPr>
            </w:pPr>
            <w:r>
              <w:rPr>
                <w:color w:val="000000"/>
              </w:rPr>
              <w:lastRenderedPageBreak/>
              <w:t>В течение года</w:t>
            </w:r>
          </w:p>
        </w:tc>
        <w:tc>
          <w:tcPr>
            <w:tcW w:w="1842" w:type="dxa"/>
          </w:tcPr>
          <w:p w14:paraId="0723D0E1" w14:textId="77777777" w:rsidR="00AF1F15" w:rsidRPr="00980C13" w:rsidRDefault="00AF1F15" w:rsidP="00AF1F15">
            <w:pPr>
              <w:pStyle w:val="ad"/>
              <w:jc w:val="center"/>
              <w:rPr>
                <w:color w:val="000000"/>
              </w:rPr>
            </w:pPr>
            <w:r>
              <w:rPr>
                <w:color w:val="000000"/>
              </w:rPr>
              <w:t>Должностные лица контрольного органа</w:t>
            </w:r>
          </w:p>
        </w:tc>
      </w:tr>
      <w:tr w:rsidR="00AF1F15" w14:paraId="6AF472DE" w14:textId="77777777" w:rsidTr="00AF1F15">
        <w:tc>
          <w:tcPr>
            <w:tcW w:w="675" w:type="dxa"/>
          </w:tcPr>
          <w:p w14:paraId="19826A2A" w14:textId="77777777" w:rsidR="00AF1F15" w:rsidRPr="00980C13" w:rsidRDefault="00AF1F15" w:rsidP="00AF1F15">
            <w:pPr>
              <w:pStyle w:val="ad"/>
              <w:jc w:val="center"/>
              <w:rPr>
                <w:color w:val="000000"/>
              </w:rPr>
            </w:pPr>
            <w:r w:rsidRPr="00980C13">
              <w:rPr>
                <w:color w:val="000000"/>
              </w:rPr>
              <w:t>2.</w:t>
            </w:r>
          </w:p>
        </w:tc>
        <w:tc>
          <w:tcPr>
            <w:tcW w:w="2268" w:type="dxa"/>
          </w:tcPr>
          <w:p w14:paraId="3B2F95CA" w14:textId="77777777" w:rsidR="00AF1F15" w:rsidRPr="00980C13" w:rsidRDefault="00AF1F15" w:rsidP="00AF1F15">
            <w:pPr>
              <w:pStyle w:val="ad"/>
              <w:jc w:val="center"/>
              <w:rPr>
                <w:color w:val="000000"/>
              </w:rPr>
            </w:pPr>
            <w:r>
              <w:rPr>
                <w:color w:val="000000"/>
              </w:rPr>
              <w:t>Объявление предостережения</w:t>
            </w:r>
          </w:p>
        </w:tc>
        <w:tc>
          <w:tcPr>
            <w:tcW w:w="3402" w:type="dxa"/>
          </w:tcPr>
          <w:p w14:paraId="2B9239A1" w14:textId="46570163" w:rsidR="00AF1F15" w:rsidRPr="00980C13" w:rsidRDefault="00AF1F15" w:rsidP="00841242">
            <w:pPr>
              <w:pStyle w:val="ad"/>
              <w:rPr>
                <w:color w:val="000000"/>
              </w:rPr>
            </w:pPr>
            <w:r>
              <w:t xml:space="preserve">При наличии у контрольного органа сведений о готовящихся нарушениях обязательных требований </w:t>
            </w:r>
            <w:r w:rsidR="00841242">
              <w:br/>
            </w:r>
            <w:r>
              <w:t xml:space="preserve">или признаках нарушений обязательных требований </w:t>
            </w:r>
            <w:r w:rsidR="00841242">
              <w:br/>
            </w:r>
            <w:r>
              <w:t xml:space="preserve">и (или) в случае отсутствия подтвержденных данных </w:t>
            </w:r>
            <w:r w:rsidR="00841242">
              <w:br/>
            </w:r>
            <w:r>
              <w:t xml:space="preserve">о том, что нарушение обязательных требований причинило вред (ущерб) </w:t>
            </w:r>
            <w:r>
              <w:lastRenderedPageBreak/>
              <w:t xml:space="preserve">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w:t>
            </w:r>
            <w:r w:rsidR="00841242">
              <w:br/>
            </w:r>
            <w:r>
              <w:t xml:space="preserve">и предлагает принять меры </w:t>
            </w:r>
            <w:r w:rsidR="00841242">
              <w:br/>
            </w:r>
            <w:r>
              <w:t>по обеспечению соблюдения обязательных требований.</w:t>
            </w:r>
          </w:p>
        </w:tc>
        <w:tc>
          <w:tcPr>
            <w:tcW w:w="1560" w:type="dxa"/>
          </w:tcPr>
          <w:p w14:paraId="23B9A7C3" w14:textId="77777777" w:rsidR="00AF1F15" w:rsidRPr="00980C13" w:rsidRDefault="00AF1F15" w:rsidP="00AF1F15">
            <w:pPr>
              <w:pStyle w:val="ad"/>
              <w:jc w:val="center"/>
              <w:rPr>
                <w:color w:val="000000"/>
              </w:rPr>
            </w:pPr>
            <w:r>
              <w:rPr>
                <w:color w:val="000000"/>
              </w:rPr>
              <w:lastRenderedPageBreak/>
              <w:t>В течение года</w:t>
            </w:r>
          </w:p>
        </w:tc>
        <w:tc>
          <w:tcPr>
            <w:tcW w:w="1842" w:type="dxa"/>
          </w:tcPr>
          <w:p w14:paraId="2465A840" w14:textId="77777777" w:rsidR="00AF1F15" w:rsidRPr="00980C13" w:rsidRDefault="00AF1F15" w:rsidP="00AF1F15">
            <w:pPr>
              <w:pStyle w:val="ad"/>
              <w:jc w:val="center"/>
              <w:rPr>
                <w:color w:val="000000"/>
              </w:rPr>
            </w:pPr>
            <w:r>
              <w:rPr>
                <w:color w:val="000000"/>
              </w:rPr>
              <w:t>Должностные лица контрольного органа</w:t>
            </w:r>
          </w:p>
        </w:tc>
      </w:tr>
      <w:tr w:rsidR="00AF1F15" w14:paraId="6EEB92D2" w14:textId="77777777" w:rsidTr="00AF1F15">
        <w:tc>
          <w:tcPr>
            <w:tcW w:w="675" w:type="dxa"/>
          </w:tcPr>
          <w:p w14:paraId="3EE7A3C3" w14:textId="77777777" w:rsidR="00AF1F15" w:rsidRPr="00980C13" w:rsidRDefault="00AF1F15" w:rsidP="00AF1F15">
            <w:pPr>
              <w:pStyle w:val="ad"/>
              <w:jc w:val="center"/>
              <w:rPr>
                <w:color w:val="000000"/>
              </w:rPr>
            </w:pPr>
            <w:r w:rsidRPr="00980C13">
              <w:rPr>
                <w:color w:val="000000"/>
              </w:rPr>
              <w:t>3.</w:t>
            </w:r>
          </w:p>
        </w:tc>
        <w:tc>
          <w:tcPr>
            <w:tcW w:w="2268" w:type="dxa"/>
          </w:tcPr>
          <w:p w14:paraId="57824615" w14:textId="77777777" w:rsidR="00AF1F15" w:rsidRPr="00216016" w:rsidRDefault="00AF1F15" w:rsidP="00AF1F15">
            <w:pPr>
              <w:pStyle w:val="ad"/>
              <w:rPr>
                <w:color w:val="000000"/>
              </w:rPr>
            </w:pPr>
            <w:r w:rsidRPr="00216016">
              <w:rPr>
                <w:color w:val="000000"/>
              </w:rPr>
              <w:t>Консультирование</w:t>
            </w:r>
          </w:p>
        </w:tc>
        <w:tc>
          <w:tcPr>
            <w:tcW w:w="3402" w:type="dxa"/>
          </w:tcPr>
          <w:p w14:paraId="3BC77017" w14:textId="12DD163F" w:rsidR="00AF1F15" w:rsidRPr="00216016" w:rsidRDefault="00AF1F15" w:rsidP="00841242">
            <w:pPr>
              <w:widowControl w:val="0"/>
              <w:spacing w:after="0" w:line="240" w:lineRule="auto"/>
              <w:ind w:firstLine="34"/>
              <w:rPr>
                <w:rFonts w:ascii="Times New Roman" w:hAnsi="Times New Roman"/>
                <w:sz w:val="24"/>
                <w:szCs w:val="24"/>
              </w:rPr>
            </w:pPr>
            <w:r w:rsidRPr="00216016">
              <w:rPr>
                <w:rFonts w:ascii="Times New Roman" w:hAnsi="Times New Roman"/>
                <w:sz w:val="24"/>
                <w:szCs w:val="24"/>
              </w:rPr>
              <w:t xml:space="preserve">Консультирование осуществляется </w:t>
            </w:r>
            <w:r>
              <w:rPr>
                <w:rFonts w:ascii="Times New Roman" w:hAnsi="Times New Roman"/>
                <w:sz w:val="24"/>
                <w:szCs w:val="24"/>
              </w:rPr>
              <w:t>к</w:t>
            </w:r>
            <w:r w:rsidRPr="00216016">
              <w:rPr>
                <w:rFonts w:ascii="Times New Roman" w:hAnsi="Times New Roman"/>
                <w:sz w:val="24"/>
                <w:szCs w:val="24"/>
              </w:rPr>
              <w:t xml:space="preserve">онтрольным органом по вопросам, связанным с организацией </w:t>
            </w:r>
            <w:r w:rsidR="00841242">
              <w:rPr>
                <w:rFonts w:ascii="Times New Roman" w:hAnsi="Times New Roman"/>
                <w:sz w:val="24"/>
                <w:szCs w:val="24"/>
              </w:rPr>
              <w:br/>
            </w:r>
            <w:r w:rsidRPr="00216016">
              <w:rPr>
                <w:rFonts w:ascii="Times New Roman" w:hAnsi="Times New Roman"/>
                <w:sz w:val="24"/>
                <w:szCs w:val="24"/>
              </w:rPr>
              <w:t>и осуществлением муниципального контроля.</w:t>
            </w:r>
          </w:p>
          <w:p w14:paraId="6D2401BD" w14:textId="46AB3C36" w:rsidR="00AF1F15" w:rsidRPr="00216016" w:rsidRDefault="00AF1F15" w:rsidP="00841242">
            <w:pPr>
              <w:widowControl w:val="0"/>
              <w:spacing w:after="0" w:line="240" w:lineRule="auto"/>
              <w:rPr>
                <w:rFonts w:ascii="Times New Roman" w:hAnsi="Times New Roman"/>
                <w:sz w:val="24"/>
                <w:szCs w:val="24"/>
              </w:rPr>
            </w:pPr>
            <w:r w:rsidRPr="00216016">
              <w:rPr>
                <w:rFonts w:ascii="Times New Roman" w:hAnsi="Times New Roman"/>
                <w:sz w:val="24"/>
                <w:szCs w:val="24"/>
              </w:rPr>
              <w:t xml:space="preserve">Консультирование может осуществляться по телефону, посредством видео-конференц-связи, на личном приёме, либо в ходе проведения профилактических мероприятий, контрольных мероприятий, в том числе </w:t>
            </w:r>
            <w:r w:rsidR="00841242">
              <w:rPr>
                <w:rFonts w:ascii="Times New Roman" w:hAnsi="Times New Roman"/>
                <w:sz w:val="24"/>
                <w:szCs w:val="24"/>
              </w:rPr>
              <w:br/>
            </w:r>
            <w:r w:rsidRPr="00216016">
              <w:rPr>
                <w:rFonts w:ascii="Times New Roman" w:hAnsi="Times New Roman"/>
                <w:sz w:val="24"/>
                <w:szCs w:val="24"/>
              </w:rPr>
              <w:t>в письменной форме.</w:t>
            </w:r>
          </w:p>
          <w:p w14:paraId="19639245" w14:textId="3231CED7" w:rsidR="00AF1F15" w:rsidRPr="00216016" w:rsidRDefault="00AF1F15" w:rsidP="00841242">
            <w:pPr>
              <w:pStyle w:val="ad"/>
              <w:rPr>
                <w:color w:val="000000"/>
              </w:rPr>
            </w:pPr>
            <w:r w:rsidRPr="00216016">
              <w:t xml:space="preserve">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w:t>
            </w:r>
            <w:r w:rsidR="00841242">
              <w:br/>
            </w:r>
            <w:r w:rsidRPr="00216016">
              <w:t>без указания в таком разъяснении сведений, отнесенных к категории ограниченного доступа.</w:t>
            </w:r>
            <w:r w:rsidRPr="00216016">
              <w:tab/>
            </w:r>
          </w:p>
        </w:tc>
        <w:tc>
          <w:tcPr>
            <w:tcW w:w="1560" w:type="dxa"/>
          </w:tcPr>
          <w:p w14:paraId="1BEF160B" w14:textId="77777777" w:rsidR="00AF1F15" w:rsidRPr="00980C13" w:rsidRDefault="00AF1F15" w:rsidP="00AF1F15">
            <w:pPr>
              <w:pStyle w:val="ad"/>
              <w:jc w:val="center"/>
              <w:rPr>
                <w:color w:val="000000"/>
              </w:rPr>
            </w:pPr>
            <w:r>
              <w:rPr>
                <w:color w:val="000000"/>
              </w:rPr>
              <w:t>В течение года</w:t>
            </w:r>
          </w:p>
        </w:tc>
        <w:tc>
          <w:tcPr>
            <w:tcW w:w="1842" w:type="dxa"/>
          </w:tcPr>
          <w:p w14:paraId="3E2D6795" w14:textId="77777777" w:rsidR="00AF1F15" w:rsidRPr="00980C13" w:rsidRDefault="00AF1F15" w:rsidP="00AF1F15">
            <w:pPr>
              <w:pStyle w:val="ad"/>
              <w:jc w:val="center"/>
              <w:rPr>
                <w:color w:val="000000"/>
              </w:rPr>
            </w:pPr>
            <w:r>
              <w:rPr>
                <w:color w:val="000000"/>
              </w:rPr>
              <w:t>Должностные лица контрольного органа</w:t>
            </w:r>
          </w:p>
        </w:tc>
      </w:tr>
      <w:tr w:rsidR="00AF1F15" w14:paraId="0EE3DA7E" w14:textId="77777777" w:rsidTr="00AF1F15">
        <w:tc>
          <w:tcPr>
            <w:tcW w:w="675" w:type="dxa"/>
          </w:tcPr>
          <w:p w14:paraId="5E6C7E5E" w14:textId="77777777" w:rsidR="00AF1F15" w:rsidRPr="00980C13" w:rsidRDefault="00AF1F15" w:rsidP="00AF1F15">
            <w:pPr>
              <w:pStyle w:val="ad"/>
              <w:jc w:val="center"/>
              <w:rPr>
                <w:color w:val="000000"/>
              </w:rPr>
            </w:pPr>
            <w:r w:rsidRPr="00980C13">
              <w:rPr>
                <w:color w:val="000000"/>
              </w:rPr>
              <w:t>4.</w:t>
            </w:r>
          </w:p>
        </w:tc>
        <w:tc>
          <w:tcPr>
            <w:tcW w:w="2268" w:type="dxa"/>
          </w:tcPr>
          <w:p w14:paraId="0338D490" w14:textId="77777777" w:rsidR="00AF1F15" w:rsidRPr="00980C13" w:rsidRDefault="00AF1F15" w:rsidP="00AF1F15">
            <w:pPr>
              <w:pStyle w:val="ad"/>
              <w:jc w:val="center"/>
              <w:rPr>
                <w:color w:val="000000"/>
              </w:rPr>
            </w:pPr>
            <w:r>
              <w:rPr>
                <w:color w:val="000000"/>
              </w:rPr>
              <w:t>Профилактический визит</w:t>
            </w:r>
          </w:p>
        </w:tc>
        <w:tc>
          <w:tcPr>
            <w:tcW w:w="3402" w:type="dxa"/>
          </w:tcPr>
          <w:p w14:paraId="363F47D1" w14:textId="3BD8E52C" w:rsidR="00AF1F15" w:rsidRPr="00216016" w:rsidRDefault="00AF1F15" w:rsidP="00841242">
            <w:pPr>
              <w:widowControl w:val="0"/>
              <w:tabs>
                <w:tab w:val="left" w:pos="851"/>
              </w:tabs>
              <w:spacing w:after="0" w:line="240" w:lineRule="auto"/>
              <w:ind w:firstLine="34"/>
              <w:rPr>
                <w:rFonts w:ascii="Times New Roman" w:hAnsi="Times New Roman"/>
                <w:sz w:val="24"/>
                <w:szCs w:val="24"/>
              </w:rPr>
            </w:pPr>
            <w:r w:rsidRPr="00216016">
              <w:rPr>
                <w:rFonts w:ascii="Times New Roman" w:hAnsi="Times New Roman"/>
                <w:sz w:val="24"/>
                <w:szCs w:val="24"/>
              </w:rPr>
              <w:t xml:space="preserve">Профилактический визит проводится в форме профилактической беседы </w:t>
            </w:r>
            <w:r w:rsidR="00841242">
              <w:rPr>
                <w:rFonts w:ascii="Times New Roman" w:hAnsi="Times New Roman"/>
                <w:sz w:val="24"/>
                <w:szCs w:val="24"/>
              </w:rPr>
              <w:br/>
            </w:r>
            <w:r w:rsidRPr="00216016">
              <w:rPr>
                <w:rFonts w:ascii="Times New Roman" w:hAnsi="Times New Roman"/>
                <w:sz w:val="24"/>
                <w:szCs w:val="24"/>
              </w:rPr>
              <w:t xml:space="preserve">по месту осуществления деятельности </w:t>
            </w:r>
            <w:r>
              <w:rPr>
                <w:rFonts w:ascii="Times New Roman" w:hAnsi="Times New Roman"/>
                <w:sz w:val="24"/>
                <w:szCs w:val="24"/>
              </w:rPr>
              <w:t>к</w:t>
            </w:r>
            <w:r w:rsidRPr="00216016">
              <w:rPr>
                <w:rFonts w:ascii="Times New Roman" w:hAnsi="Times New Roman"/>
                <w:sz w:val="24"/>
                <w:szCs w:val="24"/>
              </w:rPr>
              <w:t xml:space="preserve">онтролируемого лица либо путём использования видео-конференц-связи. В ходе профилактического визита контролируемое лицо информируется об </w:t>
            </w:r>
            <w:r w:rsidRPr="00216016">
              <w:rPr>
                <w:rFonts w:ascii="Times New Roman" w:hAnsi="Times New Roman"/>
                <w:sz w:val="24"/>
                <w:szCs w:val="24"/>
              </w:rPr>
              <w:lastRenderedPageBreak/>
              <w:t>обязательных требованиях, предъявляемых к его деятельности либо к принадлежащим ему объектам контроля.</w:t>
            </w:r>
          </w:p>
          <w:p w14:paraId="34B2FCEA" w14:textId="4DC105ED" w:rsidR="00AF1F15" w:rsidRPr="00980C13" w:rsidRDefault="00AF1F15" w:rsidP="00841242">
            <w:pPr>
              <w:spacing w:after="0" w:line="240" w:lineRule="auto"/>
              <w:ind w:firstLine="34"/>
              <w:rPr>
                <w:color w:val="000000"/>
              </w:rPr>
            </w:pPr>
            <w:r w:rsidRPr="00216016">
              <w:rPr>
                <w:rFonts w:ascii="Times New Roman" w:hAnsi="Times New Roman"/>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w:t>
            </w:r>
            <w:r w:rsidR="00841242">
              <w:rPr>
                <w:rFonts w:ascii="Times New Roman" w:hAnsi="Times New Roman"/>
                <w:sz w:val="24"/>
                <w:szCs w:val="24"/>
              </w:rPr>
              <w:br/>
            </w:r>
            <w:r w:rsidRPr="00216016">
              <w:rPr>
                <w:rFonts w:ascii="Times New Roman" w:hAnsi="Times New Roman"/>
                <w:sz w:val="24"/>
                <w:szCs w:val="24"/>
              </w:rPr>
              <w:t>отчёта о проведенном профилактическом визите.</w:t>
            </w:r>
          </w:p>
        </w:tc>
        <w:tc>
          <w:tcPr>
            <w:tcW w:w="1560" w:type="dxa"/>
          </w:tcPr>
          <w:p w14:paraId="519D5B46" w14:textId="77777777" w:rsidR="00AF1F15" w:rsidRPr="00980C13" w:rsidRDefault="00AF1F15" w:rsidP="00AF1F15">
            <w:pPr>
              <w:pStyle w:val="ad"/>
              <w:jc w:val="center"/>
              <w:rPr>
                <w:color w:val="000000"/>
              </w:rPr>
            </w:pPr>
            <w:r>
              <w:rPr>
                <w:color w:val="000000"/>
              </w:rPr>
              <w:lastRenderedPageBreak/>
              <w:t>В течение года</w:t>
            </w:r>
          </w:p>
        </w:tc>
        <w:tc>
          <w:tcPr>
            <w:tcW w:w="1842" w:type="dxa"/>
          </w:tcPr>
          <w:p w14:paraId="1CC36419" w14:textId="77777777" w:rsidR="00AF1F15" w:rsidRPr="00980C13" w:rsidRDefault="00AF1F15" w:rsidP="00AF1F15">
            <w:pPr>
              <w:pStyle w:val="ad"/>
              <w:jc w:val="center"/>
              <w:rPr>
                <w:color w:val="000000"/>
              </w:rPr>
            </w:pPr>
            <w:r>
              <w:rPr>
                <w:color w:val="000000"/>
              </w:rPr>
              <w:t>Должностные лица контрольного органа</w:t>
            </w:r>
          </w:p>
        </w:tc>
      </w:tr>
    </w:tbl>
    <w:p w14:paraId="5641CB38" w14:textId="77777777" w:rsidR="00AF1F15" w:rsidRDefault="00AF1F15" w:rsidP="00AF1F15">
      <w:pPr>
        <w:pStyle w:val="ad"/>
        <w:jc w:val="both"/>
        <w:rPr>
          <w:color w:val="000000"/>
          <w:sz w:val="27"/>
          <w:szCs w:val="27"/>
        </w:rPr>
      </w:pPr>
    </w:p>
    <w:p w14:paraId="351E0D12" w14:textId="77777777" w:rsidR="00AF1F15" w:rsidRDefault="00AF1F15" w:rsidP="00AF1F15">
      <w:pPr>
        <w:pStyle w:val="ad"/>
        <w:jc w:val="center"/>
        <w:rPr>
          <w:color w:val="000000"/>
          <w:sz w:val="26"/>
          <w:szCs w:val="26"/>
        </w:rPr>
      </w:pPr>
      <w:r w:rsidRPr="00980C13">
        <w:rPr>
          <w:color w:val="000000"/>
          <w:sz w:val="26"/>
          <w:szCs w:val="26"/>
        </w:rPr>
        <w:t>Раздел 4. Показатели результативности и эффективности программы профилактики</w:t>
      </w:r>
    </w:p>
    <w:p w14:paraId="5CE82A54" w14:textId="77777777" w:rsidR="00AF1F15" w:rsidRPr="00980C13" w:rsidRDefault="00AF1F15" w:rsidP="00AF1F15">
      <w:pPr>
        <w:pStyle w:val="ad"/>
        <w:jc w:val="center"/>
        <w:rPr>
          <w:color w:val="000000"/>
          <w:sz w:val="26"/>
          <w:szCs w:val="26"/>
        </w:rPr>
      </w:pPr>
    </w:p>
    <w:p w14:paraId="51ACBA99" w14:textId="77777777" w:rsidR="00AF1F15" w:rsidRDefault="00AF1F15" w:rsidP="00AF1F1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Оценка результативности эффективности программы профилактики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w:t>
      </w:r>
    </w:p>
    <w:p w14:paraId="6A7F5081" w14:textId="77777777" w:rsidR="00AF1F15" w:rsidRPr="00E5149E" w:rsidRDefault="00AF1F15" w:rsidP="00AF1F15">
      <w:pPr>
        <w:tabs>
          <w:tab w:val="left" w:pos="709"/>
        </w:tabs>
        <w:autoSpaceDN w:val="0"/>
        <w:spacing w:after="0" w:line="240" w:lineRule="auto"/>
        <w:ind w:firstLine="709"/>
        <w:jc w:val="both"/>
        <w:textAlignment w:val="baseline"/>
        <w:rPr>
          <w:rFonts w:ascii="Times New Roman" w:eastAsia="Times New Roman" w:hAnsi="Times New Roman" w:cs="Times New Roman"/>
          <w:sz w:val="26"/>
          <w:szCs w:val="26"/>
          <w:lang w:eastAsia="ru-RU"/>
        </w:rPr>
      </w:pPr>
      <w:r w:rsidRPr="00E5149E">
        <w:rPr>
          <w:rFonts w:ascii="Times New Roman" w:hAnsi="Times New Roman" w:cs="Times New Roman"/>
          <w:sz w:val="26"/>
          <w:szCs w:val="26"/>
        </w:rPr>
        <w:t>Отчетным периодом для определения значений показателей является календарный год.</w:t>
      </w:r>
    </w:p>
    <w:p w14:paraId="3140454C" w14:textId="77777777" w:rsidR="00AF1F15" w:rsidRDefault="00AF1F15" w:rsidP="00AF1F15">
      <w:pPr>
        <w:tabs>
          <w:tab w:val="left" w:pos="709"/>
        </w:tabs>
        <w:autoSpaceDN w:val="0"/>
        <w:spacing w:after="0" w:line="240" w:lineRule="auto"/>
        <w:jc w:val="both"/>
        <w:textAlignment w:val="baseline"/>
        <w:rPr>
          <w:rFonts w:ascii="Times New Roman" w:hAnsi="Times New Roman" w:cs="Times New Roman"/>
          <w:sz w:val="26"/>
          <w:szCs w:val="26"/>
        </w:rPr>
      </w:pPr>
      <w:r>
        <w:rPr>
          <w:rFonts w:ascii="Times New Roman" w:hAnsi="Times New Roman" w:cs="Times New Roman"/>
          <w:sz w:val="26"/>
          <w:szCs w:val="26"/>
        </w:rPr>
        <w:tab/>
        <w:t>Оценка эффективности Программы производится по итогам 2023 года методом сравнения показателей качества профилактической деятельности.</w:t>
      </w:r>
    </w:p>
    <w:p w14:paraId="09AF45AF" w14:textId="77777777" w:rsidR="00AF1F15" w:rsidRDefault="00AF1F15" w:rsidP="00AF1F15">
      <w:pPr>
        <w:tabs>
          <w:tab w:val="left" w:pos="709"/>
        </w:tabs>
        <w:autoSpaceDN w:val="0"/>
        <w:spacing w:after="0" w:line="240" w:lineRule="auto"/>
        <w:jc w:val="both"/>
        <w:textAlignment w:val="baseline"/>
        <w:rPr>
          <w:rFonts w:ascii="Times New Roman" w:hAnsi="Times New Roman" w:cs="Times New Roman"/>
          <w:sz w:val="26"/>
          <w:szCs w:val="26"/>
        </w:rPr>
      </w:pPr>
      <w:r>
        <w:rPr>
          <w:rFonts w:ascii="Times New Roman" w:hAnsi="Times New Roman" w:cs="Times New Roman"/>
          <w:sz w:val="26"/>
          <w:szCs w:val="26"/>
        </w:rPr>
        <w:tab/>
        <w:t>Для оценки результативности и эффективности Программы устанавливаются следующие показатели эффективности:</w:t>
      </w:r>
      <w:r w:rsidRPr="00E5149E">
        <w:rPr>
          <w:rFonts w:ascii="Times New Roman" w:hAnsi="Times New Roman" w:cs="Times New Roman"/>
          <w:sz w:val="26"/>
          <w:szCs w:val="26"/>
        </w:rPr>
        <w:t xml:space="preserve"> </w:t>
      </w:r>
    </w:p>
    <w:p w14:paraId="24111295" w14:textId="77777777" w:rsidR="00AF1F15" w:rsidRPr="008764CD" w:rsidRDefault="00AF1F15" w:rsidP="00AF1F15">
      <w:pPr>
        <w:tabs>
          <w:tab w:val="left" w:pos="709"/>
        </w:tabs>
        <w:autoSpaceDN w:val="0"/>
        <w:spacing w:after="0" w:line="240" w:lineRule="auto"/>
        <w:jc w:val="both"/>
        <w:textAlignment w:val="baseline"/>
        <w:rPr>
          <w:rFonts w:ascii="Times New Roman" w:hAnsi="Times New Roman" w:cs="Times New Roman"/>
          <w:sz w:val="12"/>
          <w:szCs w:val="12"/>
        </w:rPr>
      </w:pPr>
    </w:p>
    <w:tbl>
      <w:tblPr>
        <w:tblStyle w:val="a6"/>
        <w:tblW w:w="9606" w:type="dxa"/>
        <w:tblLook w:val="04A0" w:firstRow="1" w:lastRow="0" w:firstColumn="1" w:lastColumn="0" w:noHBand="0" w:noVBand="1"/>
      </w:tblPr>
      <w:tblGrid>
        <w:gridCol w:w="817"/>
        <w:gridCol w:w="5954"/>
        <w:gridCol w:w="2835"/>
      </w:tblGrid>
      <w:tr w:rsidR="00AF1F15" w:rsidRPr="00980C13" w14:paraId="32F24F68" w14:textId="77777777" w:rsidTr="00841242">
        <w:tc>
          <w:tcPr>
            <w:tcW w:w="817" w:type="dxa"/>
            <w:vAlign w:val="center"/>
          </w:tcPr>
          <w:p w14:paraId="3E02A6F6" w14:textId="77777777" w:rsidR="00AF1F15" w:rsidRPr="00962B31" w:rsidRDefault="00AF1F15" w:rsidP="00841242">
            <w:pPr>
              <w:pStyle w:val="ad"/>
              <w:jc w:val="center"/>
              <w:rPr>
                <w:color w:val="000000"/>
              </w:rPr>
            </w:pPr>
            <w:r w:rsidRPr="00962B31">
              <w:rPr>
                <w:color w:val="000000"/>
              </w:rPr>
              <w:t>№ п/п</w:t>
            </w:r>
          </w:p>
        </w:tc>
        <w:tc>
          <w:tcPr>
            <w:tcW w:w="5954" w:type="dxa"/>
            <w:vAlign w:val="center"/>
          </w:tcPr>
          <w:p w14:paraId="06CBF420" w14:textId="77777777" w:rsidR="00AF1F15" w:rsidRPr="00962B31" w:rsidRDefault="00AF1F15" w:rsidP="00841242">
            <w:pPr>
              <w:pStyle w:val="ad"/>
              <w:jc w:val="center"/>
              <w:rPr>
                <w:color w:val="000000"/>
              </w:rPr>
            </w:pPr>
            <w:r w:rsidRPr="00962B31">
              <w:rPr>
                <w:color w:val="000000"/>
              </w:rPr>
              <w:t>Наименование показателя</w:t>
            </w:r>
          </w:p>
        </w:tc>
        <w:tc>
          <w:tcPr>
            <w:tcW w:w="2835" w:type="dxa"/>
            <w:vAlign w:val="center"/>
          </w:tcPr>
          <w:p w14:paraId="00B1756C" w14:textId="010D3BD4" w:rsidR="00AF1F15" w:rsidRPr="00962B31" w:rsidRDefault="00AF1F15" w:rsidP="00841242">
            <w:pPr>
              <w:pStyle w:val="ad"/>
              <w:jc w:val="center"/>
              <w:rPr>
                <w:color w:val="000000"/>
              </w:rPr>
            </w:pPr>
            <w:r w:rsidRPr="00962B31">
              <w:rPr>
                <w:color w:val="000000"/>
              </w:rPr>
              <w:t>Величина</w:t>
            </w:r>
          </w:p>
        </w:tc>
      </w:tr>
      <w:tr w:rsidR="00AF1F15" w:rsidRPr="00980C13" w14:paraId="1AB13DF4" w14:textId="77777777" w:rsidTr="00841242">
        <w:tc>
          <w:tcPr>
            <w:tcW w:w="817" w:type="dxa"/>
          </w:tcPr>
          <w:p w14:paraId="14DD11D7" w14:textId="77777777" w:rsidR="00AF1F15" w:rsidRPr="00962B31" w:rsidRDefault="00AF1F15" w:rsidP="00AF1F15">
            <w:pPr>
              <w:pStyle w:val="ad"/>
              <w:jc w:val="center"/>
              <w:rPr>
                <w:color w:val="000000"/>
              </w:rPr>
            </w:pPr>
            <w:r w:rsidRPr="00962B31">
              <w:rPr>
                <w:color w:val="000000"/>
              </w:rPr>
              <w:t>1.</w:t>
            </w:r>
          </w:p>
        </w:tc>
        <w:tc>
          <w:tcPr>
            <w:tcW w:w="5954" w:type="dxa"/>
          </w:tcPr>
          <w:p w14:paraId="000227E9" w14:textId="3134BC82" w:rsidR="00AF1F15" w:rsidRPr="00962B31" w:rsidRDefault="00AF1F15" w:rsidP="00841242">
            <w:pPr>
              <w:pStyle w:val="ad"/>
              <w:rPr>
                <w:color w:val="000000"/>
              </w:rPr>
            </w:pPr>
            <w:r w:rsidRPr="00962B31">
              <w:rPr>
                <w:color w:val="000000"/>
              </w:rPr>
              <w:t xml:space="preserve">Полнота информации, размещенной на официальном сайте контрольного органа в сети «Интернет» </w:t>
            </w:r>
            <w:r w:rsidR="00841242">
              <w:rPr>
                <w:color w:val="000000"/>
              </w:rPr>
              <w:br/>
            </w:r>
            <w:r w:rsidRPr="00962B31">
              <w:rPr>
                <w:color w:val="000000"/>
              </w:rPr>
              <w:t>в соответствии с частью 3 стат</w:t>
            </w:r>
            <w:r>
              <w:rPr>
                <w:color w:val="000000"/>
              </w:rPr>
              <w:t>ьи 46 Федерального закона от 31.07.</w:t>
            </w:r>
            <w:r w:rsidRPr="00962B31">
              <w:rPr>
                <w:color w:val="000000"/>
              </w:rPr>
              <w:t xml:space="preserve">2021 № 248-ФЗ «О государственном контроле (надзоре) и муниципальном контроле </w:t>
            </w:r>
            <w:r w:rsidR="00841242">
              <w:rPr>
                <w:color w:val="000000"/>
              </w:rPr>
              <w:br/>
            </w:r>
            <w:r w:rsidRPr="00962B31">
              <w:rPr>
                <w:color w:val="000000"/>
              </w:rPr>
              <w:t>в Российской Федерации»</w:t>
            </w:r>
          </w:p>
        </w:tc>
        <w:tc>
          <w:tcPr>
            <w:tcW w:w="2835" w:type="dxa"/>
          </w:tcPr>
          <w:p w14:paraId="6DC1B35A" w14:textId="77777777" w:rsidR="00AF1F15" w:rsidRPr="00962B31" w:rsidRDefault="00AF1F15" w:rsidP="00AF1F15">
            <w:pPr>
              <w:pStyle w:val="ad"/>
              <w:jc w:val="center"/>
              <w:rPr>
                <w:color w:val="000000"/>
              </w:rPr>
            </w:pPr>
            <w:r w:rsidRPr="00962B31">
              <w:rPr>
                <w:color w:val="000000"/>
              </w:rPr>
              <w:t>100 %</w:t>
            </w:r>
          </w:p>
          <w:p w14:paraId="3B0A7181" w14:textId="77777777" w:rsidR="00AF1F15" w:rsidRPr="00962B31" w:rsidRDefault="00AF1F15" w:rsidP="00AF1F15">
            <w:pPr>
              <w:pStyle w:val="ad"/>
              <w:jc w:val="center"/>
              <w:rPr>
                <w:color w:val="000000"/>
              </w:rPr>
            </w:pPr>
          </w:p>
        </w:tc>
      </w:tr>
      <w:tr w:rsidR="00AF1F15" w:rsidRPr="00980C13" w14:paraId="7F9C41D6" w14:textId="77777777" w:rsidTr="00841242">
        <w:tc>
          <w:tcPr>
            <w:tcW w:w="817" w:type="dxa"/>
          </w:tcPr>
          <w:p w14:paraId="1CA2762F" w14:textId="77777777" w:rsidR="00AF1F15" w:rsidRPr="00962B31" w:rsidRDefault="00AF1F15" w:rsidP="00AF1F15">
            <w:pPr>
              <w:pStyle w:val="ad"/>
              <w:jc w:val="center"/>
              <w:rPr>
                <w:color w:val="000000"/>
              </w:rPr>
            </w:pPr>
            <w:r w:rsidRPr="00962B31">
              <w:rPr>
                <w:color w:val="000000"/>
              </w:rPr>
              <w:t>2.</w:t>
            </w:r>
          </w:p>
        </w:tc>
        <w:tc>
          <w:tcPr>
            <w:tcW w:w="5954" w:type="dxa"/>
          </w:tcPr>
          <w:p w14:paraId="1F9CB9ED" w14:textId="77777777" w:rsidR="00AF1F15" w:rsidRPr="00962B31" w:rsidRDefault="00AF1F15" w:rsidP="00841242">
            <w:pPr>
              <w:pStyle w:val="ad"/>
              <w:rPr>
                <w:color w:val="000000"/>
              </w:rPr>
            </w:pPr>
            <w:r w:rsidRPr="00962B31">
              <w:rPr>
                <w:color w:val="000000"/>
              </w:rPr>
              <w:t>Удовлетворенность контролируемых лиц и их представителями консультированием контрольного органа</w:t>
            </w:r>
          </w:p>
        </w:tc>
        <w:tc>
          <w:tcPr>
            <w:tcW w:w="2835" w:type="dxa"/>
          </w:tcPr>
          <w:p w14:paraId="3164B5B9" w14:textId="4F3094C7" w:rsidR="00AF1F15" w:rsidRPr="00962B31" w:rsidRDefault="00AF1F15" w:rsidP="00841242">
            <w:pPr>
              <w:pStyle w:val="ad"/>
              <w:jc w:val="center"/>
              <w:rPr>
                <w:color w:val="000000"/>
              </w:rPr>
            </w:pPr>
            <w:r w:rsidRPr="00962B31">
              <w:rPr>
                <w:color w:val="000000"/>
              </w:rPr>
              <w:t>100 % от числа обратившихся</w:t>
            </w:r>
          </w:p>
        </w:tc>
      </w:tr>
      <w:tr w:rsidR="00AF1F15" w:rsidRPr="00980C13" w14:paraId="7FDFBBB7" w14:textId="77777777" w:rsidTr="00841242">
        <w:tc>
          <w:tcPr>
            <w:tcW w:w="817" w:type="dxa"/>
          </w:tcPr>
          <w:p w14:paraId="2896A176" w14:textId="77777777" w:rsidR="00AF1F15" w:rsidRPr="00962B31" w:rsidRDefault="00AF1F15" w:rsidP="00AF1F15">
            <w:pPr>
              <w:pStyle w:val="ad"/>
              <w:jc w:val="center"/>
              <w:rPr>
                <w:color w:val="000000"/>
              </w:rPr>
            </w:pPr>
            <w:r>
              <w:rPr>
                <w:color w:val="000000"/>
              </w:rPr>
              <w:t>3.</w:t>
            </w:r>
          </w:p>
        </w:tc>
        <w:tc>
          <w:tcPr>
            <w:tcW w:w="5954" w:type="dxa"/>
          </w:tcPr>
          <w:p w14:paraId="35BCE2F1" w14:textId="77777777" w:rsidR="00AF1F15" w:rsidRPr="00E5149E" w:rsidRDefault="00AF1F15" w:rsidP="00841242">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Доля профилактических мероприятий в объеме контрольных мероприятий </w:t>
            </w:r>
          </w:p>
        </w:tc>
        <w:tc>
          <w:tcPr>
            <w:tcW w:w="2835" w:type="dxa"/>
          </w:tcPr>
          <w:p w14:paraId="2A5AFE6F" w14:textId="77777777" w:rsidR="00AF1F15" w:rsidRPr="00E5149E" w:rsidRDefault="00AF1F15" w:rsidP="00AF1F1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Не менее 65%</w:t>
            </w:r>
          </w:p>
        </w:tc>
      </w:tr>
      <w:tr w:rsidR="00AF1F15" w:rsidRPr="00962B31" w14:paraId="75489110" w14:textId="77777777" w:rsidTr="00841242">
        <w:tc>
          <w:tcPr>
            <w:tcW w:w="817" w:type="dxa"/>
          </w:tcPr>
          <w:p w14:paraId="4531620D" w14:textId="77777777" w:rsidR="00AF1F15" w:rsidRPr="00962B31" w:rsidRDefault="00AF1F15" w:rsidP="00AF1F15">
            <w:pPr>
              <w:pStyle w:val="ad"/>
              <w:jc w:val="center"/>
              <w:rPr>
                <w:color w:val="000000"/>
              </w:rPr>
            </w:pPr>
            <w:r>
              <w:rPr>
                <w:color w:val="000000"/>
              </w:rPr>
              <w:t>4.</w:t>
            </w:r>
          </w:p>
        </w:tc>
        <w:tc>
          <w:tcPr>
            <w:tcW w:w="5954" w:type="dxa"/>
          </w:tcPr>
          <w:p w14:paraId="128B6F42" w14:textId="15C8700F" w:rsidR="00AF1F15" w:rsidRPr="00962B31" w:rsidRDefault="00AF1F15" w:rsidP="00841242">
            <w:pPr>
              <w:spacing w:after="0" w:line="240" w:lineRule="auto"/>
              <w:rPr>
                <w:color w:val="000000"/>
                <w:sz w:val="24"/>
                <w:szCs w:val="24"/>
              </w:rPr>
            </w:pPr>
            <w:r>
              <w:rPr>
                <w:rFonts w:ascii="Times New Roman" w:eastAsia="Times New Roman" w:hAnsi="Times New Roman"/>
                <w:sz w:val="24"/>
                <w:szCs w:val="24"/>
              </w:rPr>
              <w:t>Снижение</w:t>
            </w:r>
            <w:r w:rsidRPr="008764CD">
              <w:rPr>
                <w:rFonts w:ascii="Times New Roman" w:eastAsia="Times New Roman" w:hAnsi="Times New Roman"/>
                <w:sz w:val="24"/>
                <w:szCs w:val="24"/>
              </w:rPr>
              <w:t xml:space="preserve"> количества контрольных</w:t>
            </w:r>
            <w:r>
              <w:rPr>
                <w:rFonts w:ascii="Times New Roman" w:eastAsia="Times New Roman" w:hAnsi="Times New Roman"/>
                <w:sz w:val="24"/>
                <w:szCs w:val="24"/>
              </w:rPr>
              <w:t xml:space="preserve"> </w:t>
            </w:r>
            <w:r w:rsidRPr="008764CD">
              <w:rPr>
                <w:rFonts w:ascii="Times New Roman" w:eastAsia="Times New Roman" w:hAnsi="Times New Roman"/>
                <w:sz w:val="24"/>
                <w:szCs w:val="24"/>
              </w:rPr>
              <w:t xml:space="preserve">мероприятий </w:t>
            </w:r>
            <w:r w:rsidR="00841242">
              <w:rPr>
                <w:rFonts w:ascii="Times New Roman" w:eastAsia="Times New Roman" w:hAnsi="Times New Roman"/>
                <w:sz w:val="24"/>
                <w:szCs w:val="24"/>
              </w:rPr>
              <w:br/>
            </w:r>
            <w:r w:rsidRPr="008764CD">
              <w:rPr>
                <w:rFonts w:ascii="Times New Roman" w:eastAsia="Times New Roman" w:hAnsi="Times New Roman"/>
                <w:sz w:val="24"/>
                <w:szCs w:val="24"/>
              </w:rPr>
              <w:t>при увеличении количества</w:t>
            </w:r>
            <w:r>
              <w:rPr>
                <w:rFonts w:ascii="Times New Roman" w:eastAsia="Times New Roman" w:hAnsi="Times New Roman"/>
                <w:sz w:val="24"/>
                <w:szCs w:val="24"/>
              </w:rPr>
              <w:t xml:space="preserve"> </w:t>
            </w:r>
            <w:r w:rsidRPr="008764CD">
              <w:rPr>
                <w:rFonts w:ascii="Times New Roman" w:eastAsia="Times New Roman" w:hAnsi="Times New Roman"/>
                <w:sz w:val="24"/>
                <w:szCs w:val="24"/>
              </w:rPr>
              <w:t xml:space="preserve">профилактических </w:t>
            </w:r>
            <w:r w:rsidRPr="008764CD">
              <w:rPr>
                <w:rFonts w:ascii="Times New Roman" w:eastAsia="Times New Roman" w:hAnsi="Times New Roman"/>
                <w:sz w:val="24"/>
                <w:szCs w:val="24"/>
              </w:rPr>
              <w:lastRenderedPageBreak/>
              <w:t xml:space="preserve">мероприятий </w:t>
            </w:r>
            <w:r>
              <w:rPr>
                <w:rFonts w:ascii="Times New Roman" w:eastAsia="Times New Roman" w:hAnsi="Times New Roman"/>
                <w:sz w:val="24"/>
                <w:szCs w:val="24"/>
              </w:rPr>
              <w:t>при одновременном сохранении (улучшении) текущего состояния подконтрольной среды</w:t>
            </w:r>
          </w:p>
        </w:tc>
        <w:tc>
          <w:tcPr>
            <w:tcW w:w="2835" w:type="dxa"/>
          </w:tcPr>
          <w:p w14:paraId="0A37E4FC" w14:textId="77777777" w:rsidR="00AF1F15" w:rsidRPr="008764CD" w:rsidRDefault="00AF1F15" w:rsidP="00841242">
            <w:pPr>
              <w:spacing w:after="0" w:line="240" w:lineRule="auto"/>
              <w:jc w:val="center"/>
              <w:rPr>
                <w:rFonts w:ascii="Times New Roman" w:eastAsia="Times New Roman" w:hAnsi="Times New Roman"/>
                <w:sz w:val="24"/>
                <w:szCs w:val="24"/>
              </w:rPr>
            </w:pPr>
            <w:r w:rsidRPr="008764CD">
              <w:rPr>
                <w:rFonts w:ascii="Times New Roman" w:eastAsia="Times New Roman" w:hAnsi="Times New Roman"/>
                <w:sz w:val="24"/>
                <w:szCs w:val="24"/>
              </w:rPr>
              <w:lastRenderedPageBreak/>
              <w:t>(доля в % от</w:t>
            </w:r>
          </w:p>
          <w:p w14:paraId="624B13EF" w14:textId="457FBA27" w:rsidR="00AF1F15" w:rsidRPr="00841242" w:rsidRDefault="00AF1F15" w:rsidP="00841242">
            <w:pPr>
              <w:spacing w:after="0" w:line="240" w:lineRule="auto"/>
              <w:jc w:val="center"/>
              <w:rPr>
                <w:rFonts w:ascii="Times New Roman" w:eastAsia="Times New Roman" w:hAnsi="Times New Roman"/>
                <w:sz w:val="24"/>
                <w:szCs w:val="24"/>
              </w:rPr>
            </w:pPr>
            <w:r w:rsidRPr="008764CD">
              <w:rPr>
                <w:rFonts w:ascii="Times New Roman" w:eastAsia="Times New Roman" w:hAnsi="Times New Roman"/>
                <w:sz w:val="24"/>
                <w:szCs w:val="24"/>
              </w:rPr>
              <w:lastRenderedPageBreak/>
              <w:t xml:space="preserve">количества проведенных </w:t>
            </w:r>
            <w:proofErr w:type="gramStart"/>
            <w:r w:rsidRPr="008764CD">
              <w:rPr>
                <w:rFonts w:ascii="Times New Roman" w:eastAsia="Times New Roman" w:hAnsi="Times New Roman"/>
                <w:sz w:val="24"/>
                <w:szCs w:val="24"/>
              </w:rPr>
              <w:t>проверок)</w:t>
            </w:r>
            <w:r>
              <w:rPr>
                <w:rFonts w:ascii="Times New Roman" w:eastAsia="Times New Roman" w:hAnsi="Times New Roman"/>
                <w:sz w:val="24"/>
                <w:szCs w:val="24"/>
              </w:rPr>
              <w:t>*</w:t>
            </w:r>
            <w:proofErr w:type="gramEnd"/>
          </w:p>
        </w:tc>
      </w:tr>
      <w:tr w:rsidR="00AF1F15" w:rsidRPr="00962B31" w14:paraId="34F79930" w14:textId="77777777" w:rsidTr="00841242">
        <w:tc>
          <w:tcPr>
            <w:tcW w:w="817" w:type="dxa"/>
          </w:tcPr>
          <w:p w14:paraId="7BF1F976" w14:textId="77777777" w:rsidR="00AF1F15" w:rsidRPr="00962B31" w:rsidRDefault="00AF1F15" w:rsidP="00AF1F15">
            <w:pPr>
              <w:pStyle w:val="ad"/>
              <w:jc w:val="center"/>
              <w:rPr>
                <w:color w:val="000000"/>
              </w:rPr>
            </w:pPr>
            <w:r>
              <w:rPr>
                <w:color w:val="000000"/>
              </w:rPr>
              <w:lastRenderedPageBreak/>
              <w:t>5</w:t>
            </w:r>
            <w:r w:rsidRPr="00962B31">
              <w:rPr>
                <w:color w:val="000000"/>
              </w:rPr>
              <w:t>.</w:t>
            </w:r>
          </w:p>
        </w:tc>
        <w:tc>
          <w:tcPr>
            <w:tcW w:w="5954" w:type="dxa"/>
          </w:tcPr>
          <w:p w14:paraId="0CFC1E61" w14:textId="77777777" w:rsidR="00AF1F15" w:rsidRPr="00137653" w:rsidRDefault="00AF1F15" w:rsidP="00841242">
            <w:pPr>
              <w:spacing w:after="0" w:line="240" w:lineRule="auto"/>
              <w:rPr>
                <w:rFonts w:ascii="Times New Roman" w:hAnsi="Times New Roman"/>
                <w:color w:val="000000"/>
                <w:sz w:val="24"/>
                <w:szCs w:val="24"/>
              </w:rPr>
            </w:pPr>
            <w:r>
              <w:rPr>
                <w:rFonts w:ascii="Times New Roman" w:hAnsi="Times New Roman"/>
                <w:color w:val="000000"/>
                <w:sz w:val="24"/>
                <w:szCs w:val="24"/>
              </w:rPr>
              <w:t>Снижение количества однотипных и повторяющихся нарушений одним и тем же подконтрольным субъектом</w:t>
            </w:r>
          </w:p>
        </w:tc>
        <w:tc>
          <w:tcPr>
            <w:tcW w:w="2835" w:type="dxa"/>
          </w:tcPr>
          <w:p w14:paraId="3F26221D" w14:textId="77777777" w:rsidR="00AF1F15" w:rsidRPr="00962B31" w:rsidRDefault="00AF1F15" w:rsidP="00AF1F15">
            <w:pPr>
              <w:pStyle w:val="ad"/>
              <w:jc w:val="center"/>
              <w:rPr>
                <w:color w:val="000000"/>
              </w:rPr>
            </w:pPr>
            <w:r>
              <w:rPr>
                <w:color w:val="000000"/>
              </w:rPr>
              <w:t xml:space="preserve">(доля в % от общего количества контролируемых лиц) </w:t>
            </w:r>
          </w:p>
        </w:tc>
      </w:tr>
    </w:tbl>
    <w:p w14:paraId="19BC9A6F" w14:textId="77777777" w:rsidR="00AF1F15" w:rsidRDefault="00AF1F15" w:rsidP="00AF1F15">
      <w:pPr>
        <w:tabs>
          <w:tab w:val="left" w:pos="709"/>
        </w:tabs>
        <w:autoSpaceDN w:val="0"/>
        <w:spacing w:after="0" w:line="240" w:lineRule="auto"/>
        <w:jc w:val="both"/>
        <w:textAlignment w:val="baseline"/>
        <w:rPr>
          <w:rFonts w:ascii="Times New Roman" w:hAnsi="Times New Roman" w:cs="Times New Roman"/>
          <w:i/>
          <w:sz w:val="24"/>
          <w:szCs w:val="24"/>
        </w:rPr>
      </w:pPr>
      <w:r w:rsidRPr="000C1ADC">
        <w:rPr>
          <w:rFonts w:ascii="Times New Roman" w:hAnsi="Times New Roman" w:cs="Times New Roman"/>
          <w:i/>
          <w:sz w:val="24"/>
          <w:szCs w:val="24"/>
        </w:rPr>
        <w:t>*</w:t>
      </w:r>
      <w:r>
        <w:rPr>
          <w:rFonts w:ascii="Times New Roman" w:hAnsi="Times New Roman" w:cs="Times New Roman"/>
          <w:i/>
          <w:sz w:val="24"/>
          <w:szCs w:val="24"/>
        </w:rPr>
        <w:t xml:space="preserve"> </w:t>
      </w:r>
      <w:r w:rsidRPr="000C1ADC">
        <w:rPr>
          <w:rFonts w:ascii="Times New Roman" w:hAnsi="Times New Roman" w:cs="Times New Roman"/>
          <w:i/>
          <w:sz w:val="24"/>
          <w:szCs w:val="24"/>
        </w:rPr>
        <w:t xml:space="preserve">Показатель рассчитывается как отношение количества проведенных контрольных мероприятий </w:t>
      </w:r>
      <w:r>
        <w:rPr>
          <w:rFonts w:ascii="Times New Roman" w:hAnsi="Times New Roman" w:cs="Times New Roman"/>
          <w:i/>
          <w:sz w:val="24"/>
          <w:szCs w:val="24"/>
        </w:rPr>
        <w:t xml:space="preserve">к количеству проведенных </w:t>
      </w:r>
      <w:r w:rsidRPr="000C1ADC">
        <w:rPr>
          <w:rFonts w:ascii="Times New Roman" w:hAnsi="Times New Roman" w:cs="Times New Roman"/>
          <w:i/>
          <w:sz w:val="24"/>
          <w:szCs w:val="24"/>
        </w:rPr>
        <w:t>профилактических мероприятий. Ожидается ежегодн</w:t>
      </w:r>
      <w:r>
        <w:rPr>
          <w:rFonts w:ascii="Times New Roman" w:hAnsi="Times New Roman" w:cs="Times New Roman"/>
          <w:i/>
          <w:sz w:val="24"/>
          <w:szCs w:val="24"/>
        </w:rPr>
        <w:t>ое</w:t>
      </w:r>
      <w:r w:rsidRPr="000C1ADC">
        <w:rPr>
          <w:rFonts w:ascii="Times New Roman" w:hAnsi="Times New Roman" w:cs="Times New Roman"/>
          <w:i/>
          <w:sz w:val="24"/>
          <w:szCs w:val="24"/>
        </w:rPr>
        <w:t xml:space="preserve"> </w:t>
      </w:r>
      <w:r>
        <w:rPr>
          <w:rFonts w:ascii="Times New Roman" w:hAnsi="Times New Roman" w:cs="Times New Roman"/>
          <w:i/>
          <w:sz w:val="24"/>
          <w:szCs w:val="24"/>
        </w:rPr>
        <w:t>снижение</w:t>
      </w:r>
      <w:r w:rsidRPr="000C1ADC">
        <w:rPr>
          <w:rFonts w:ascii="Times New Roman" w:hAnsi="Times New Roman" w:cs="Times New Roman"/>
          <w:i/>
          <w:sz w:val="24"/>
          <w:szCs w:val="24"/>
        </w:rPr>
        <w:t xml:space="preserve"> указанного показателя.</w:t>
      </w:r>
    </w:p>
    <w:p w14:paraId="737D5F8D" w14:textId="77777777" w:rsidR="00AF1F15" w:rsidRPr="00CC0971" w:rsidRDefault="00AF1F15" w:rsidP="00AF1F15">
      <w:pPr>
        <w:tabs>
          <w:tab w:val="left" w:pos="709"/>
        </w:tabs>
        <w:autoSpaceDN w:val="0"/>
        <w:spacing w:after="0" w:line="240" w:lineRule="auto"/>
        <w:jc w:val="both"/>
        <w:textAlignment w:val="baseline"/>
        <w:rPr>
          <w:rFonts w:ascii="Times New Roman" w:hAnsi="Times New Roman" w:cs="Times New Roman"/>
          <w:i/>
          <w:sz w:val="12"/>
          <w:szCs w:val="12"/>
        </w:rPr>
      </w:pPr>
    </w:p>
    <w:p w14:paraId="2BC78C26" w14:textId="77777777" w:rsidR="00AF1F15" w:rsidRPr="000C1ADC" w:rsidRDefault="00AF1F15" w:rsidP="00AF1F15">
      <w:pPr>
        <w:pStyle w:val="Default"/>
        <w:jc w:val="both"/>
        <w:rPr>
          <w:sz w:val="26"/>
          <w:szCs w:val="26"/>
        </w:rPr>
      </w:pPr>
      <w:r>
        <w:rPr>
          <w:i/>
          <w:iCs/>
          <w:sz w:val="28"/>
          <w:szCs w:val="28"/>
        </w:rPr>
        <w:tab/>
      </w:r>
      <w:r w:rsidRPr="000C1ADC">
        <w:rPr>
          <w:iCs/>
          <w:sz w:val="26"/>
          <w:szCs w:val="26"/>
        </w:rPr>
        <w:t xml:space="preserve">Экономический эффект от реализованных мероприятий: </w:t>
      </w:r>
    </w:p>
    <w:p w14:paraId="21586540" w14:textId="291FC15E" w:rsidR="00AF1F15" w:rsidRPr="00841242"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841242">
        <w:rPr>
          <w:rFonts w:ascii="Times New Roman" w:hAnsi="Times New Roman"/>
          <w:sz w:val="26"/>
          <w:szCs w:val="26"/>
        </w:rPr>
        <w:t xml:space="preserve">минимизация ресурсных затрат всех участников контрольной деятельности </w:t>
      </w:r>
      <w:r w:rsidR="00841242">
        <w:rPr>
          <w:rFonts w:ascii="Times New Roman" w:hAnsi="Times New Roman"/>
          <w:sz w:val="26"/>
          <w:szCs w:val="26"/>
        </w:rPr>
        <w:br/>
      </w:r>
      <w:r w:rsidRPr="00841242">
        <w:rPr>
          <w:rFonts w:ascii="Times New Roman" w:hAnsi="Times New Roman"/>
          <w:sz w:val="26"/>
          <w:szCs w:val="26"/>
        </w:rPr>
        <w:t xml:space="preserve">за счет дифференцирования случаев, в которых возможно направление контролируемым лицам предостережения о недопустимости нарушения обязательных требований, а не проведение внеплановых контрольных мероприятий; </w:t>
      </w:r>
    </w:p>
    <w:p w14:paraId="5730FAC0" w14:textId="7A8A5D07" w:rsidR="00AF1F15" w:rsidRPr="000C1ADC"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0C1ADC">
        <w:rPr>
          <w:rFonts w:ascii="Times New Roman" w:hAnsi="Times New Roman"/>
          <w:sz w:val="26"/>
          <w:szCs w:val="26"/>
        </w:rPr>
        <w:t xml:space="preserve">повышение уровня доверия </w:t>
      </w:r>
      <w:r>
        <w:rPr>
          <w:rFonts w:ascii="Times New Roman" w:hAnsi="Times New Roman"/>
          <w:sz w:val="26"/>
          <w:szCs w:val="26"/>
        </w:rPr>
        <w:t>контролируемых лиц</w:t>
      </w:r>
      <w:r w:rsidRPr="000C1ADC">
        <w:rPr>
          <w:rFonts w:ascii="Times New Roman" w:hAnsi="Times New Roman"/>
          <w:sz w:val="26"/>
          <w:szCs w:val="26"/>
        </w:rPr>
        <w:t xml:space="preserve"> к </w:t>
      </w:r>
      <w:r>
        <w:rPr>
          <w:rFonts w:ascii="Times New Roman" w:hAnsi="Times New Roman"/>
          <w:sz w:val="26"/>
          <w:szCs w:val="26"/>
        </w:rPr>
        <w:t>контрольному органу</w:t>
      </w:r>
      <w:r w:rsidRPr="000C1ADC">
        <w:rPr>
          <w:rFonts w:ascii="Times New Roman" w:hAnsi="Times New Roman"/>
          <w:sz w:val="26"/>
          <w:szCs w:val="26"/>
        </w:rPr>
        <w:t>.</w:t>
      </w:r>
    </w:p>
    <w:p w14:paraId="0D1081ED" w14:textId="4249F54F" w:rsidR="00AF1F15" w:rsidRPr="00E4035D" w:rsidRDefault="00AF1F15" w:rsidP="00AF1F15">
      <w:pPr>
        <w:tabs>
          <w:tab w:val="left" w:pos="709"/>
        </w:tabs>
        <w:autoSpaceDN w:val="0"/>
        <w:spacing w:after="0" w:line="240" w:lineRule="auto"/>
        <w:jc w:val="both"/>
        <w:textAlignment w:val="baseline"/>
        <w:rPr>
          <w:rFonts w:ascii="Times New Roman" w:eastAsia="Times New Roman" w:hAnsi="Times New Roman" w:cs="Times New Roman"/>
          <w:sz w:val="26"/>
          <w:szCs w:val="26"/>
          <w:lang w:eastAsia="ru-RU"/>
        </w:rPr>
      </w:pPr>
      <w:r>
        <w:rPr>
          <w:rFonts w:ascii="Times New Roman" w:hAnsi="Times New Roman" w:cs="Times New Roman"/>
          <w:sz w:val="26"/>
          <w:szCs w:val="26"/>
        </w:rPr>
        <w:tab/>
      </w:r>
      <w:r w:rsidRPr="00E4035D">
        <w:rPr>
          <w:rFonts w:ascii="Times New Roman" w:hAnsi="Times New Roman" w:cs="Times New Roman"/>
          <w:sz w:val="26"/>
          <w:szCs w:val="26"/>
        </w:rPr>
        <w:t xml:space="preserve">Сведения о достижении показателей результативности и эффективности включаются контрольным органом в состав доклада о виде муниципального контроля в соответствии со статьей 30 Федерального закона </w:t>
      </w:r>
      <w:r w:rsidRPr="00E4035D">
        <w:rPr>
          <w:rFonts w:ascii="Times New Roman" w:hAnsi="Times New Roman" w:cs="Times New Roman"/>
          <w:color w:val="000000"/>
          <w:sz w:val="26"/>
          <w:szCs w:val="26"/>
        </w:rPr>
        <w:t xml:space="preserve">от 31.07.2020 № 248-ФЗ </w:t>
      </w:r>
      <w:r w:rsidR="00841242">
        <w:rPr>
          <w:rFonts w:ascii="Times New Roman" w:hAnsi="Times New Roman" w:cs="Times New Roman"/>
          <w:color w:val="000000"/>
          <w:sz w:val="26"/>
          <w:szCs w:val="26"/>
        </w:rPr>
        <w:br/>
      </w:r>
      <w:r w:rsidRPr="00E4035D">
        <w:rPr>
          <w:rFonts w:ascii="Times New Roman" w:hAnsi="Times New Roman" w:cs="Times New Roman"/>
          <w:color w:val="000000"/>
          <w:sz w:val="26"/>
          <w:szCs w:val="26"/>
        </w:rPr>
        <w:t>«О государственном контроле (надзоре) и муниципальном контроле в Российской Федерации»</w:t>
      </w:r>
      <w:r>
        <w:rPr>
          <w:rFonts w:ascii="Times New Roman" w:hAnsi="Times New Roman" w:cs="Times New Roman"/>
          <w:color w:val="000000"/>
          <w:sz w:val="26"/>
          <w:szCs w:val="26"/>
        </w:rPr>
        <w:t>.</w:t>
      </w:r>
    </w:p>
    <w:p w14:paraId="4D552355" w14:textId="77777777" w:rsidR="00632F47" w:rsidRDefault="00632F47" w:rsidP="00632F47">
      <w:pPr>
        <w:spacing w:after="0" w:line="240" w:lineRule="auto"/>
        <w:ind w:firstLine="5656"/>
        <w:rPr>
          <w:rFonts w:ascii="Times New Roman" w:hAnsi="Times New Roman"/>
          <w:sz w:val="26"/>
          <w:szCs w:val="26"/>
        </w:rPr>
      </w:pPr>
    </w:p>
    <w:p w14:paraId="56396399" w14:textId="77777777" w:rsidR="00632F47" w:rsidRDefault="00632F47" w:rsidP="00632F47">
      <w:pPr>
        <w:spacing w:after="0" w:line="240" w:lineRule="auto"/>
        <w:ind w:firstLine="5656"/>
        <w:rPr>
          <w:rFonts w:ascii="Times New Roman" w:hAnsi="Times New Roman"/>
          <w:sz w:val="26"/>
          <w:szCs w:val="26"/>
        </w:rPr>
      </w:pPr>
    </w:p>
    <w:p w14:paraId="72AEB7C0" w14:textId="77777777" w:rsidR="00632F47" w:rsidRDefault="00632F47" w:rsidP="00632F47">
      <w:pPr>
        <w:spacing w:after="0" w:line="240" w:lineRule="auto"/>
        <w:ind w:firstLine="142"/>
        <w:rPr>
          <w:rFonts w:ascii="Times New Roman" w:hAnsi="Times New Roman"/>
          <w:sz w:val="26"/>
          <w:szCs w:val="26"/>
        </w:rPr>
      </w:pPr>
    </w:p>
    <w:p w14:paraId="33CC326B" w14:textId="77777777" w:rsidR="00632F47" w:rsidRDefault="00632F47" w:rsidP="00632F47">
      <w:pPr>
        <w:spacing w:after="0" w:line="240" w:lineRule="auto"/>
        <w:ind w:firstLine="5656"/>
        <w:rPr>
          <w:rFonts w:ascii="Times New Roman" w:hAnsi="Times New Roman"/>
          <w:sz w:val="26"/>
          <w:szCs w:val="26"/>
        </w:rPr>
      </w:pPr>
    </w:p>
    <w:p w14:paraId="3BB6FB7A" w14:textId="77777777" w:rsidR="00632F47" w:rsidRDefault="00632F47" w:rsidP="00632F47">
      <w:pPr>
        <w:spacing w:after="0" w:line="240" w:lineRule="auto"/>
        <w:ind w:firstLine="5656"/>
        <w:rPr>
          <w:rFonts w:ascii="Times New Roman" w:hAnsi="Times New Roman"/>
          <w:sz w:val="26"/>
          <w:szCs w:val="26"/>
        </w:rPr>
      </w:pPr>
    </w:p>
    <w:p w14:paraId="75DA5188" w14:textId="77777777" w:rsidR="00632F47" w:rsidRDefault="00632F47" w:rsidP="00632F47">
      <w:pPr>
        <w:spacing w:after="0" w:line="240" w:lineRule="auto"/>
        <w:ind w:firstLine="5656"/>
        <w:rPr>
          <w:rFonts w:ascii="Times New Roman" w:hAnsi="Times New Roman"/>
          <w:sz w:val="26"/>
          <w:szCs w:val="26"/>
        </w:rPr>
      </w:pPr>
    </w:p>
    <w:p w14:paraId="5376C2EB" w14:textId="77777777" w:rsidR="00E917EB" w:rsidRDefault="00E917EB" w:rsidP="00632F47">
      <w:pPr>
        <w:spacing w:after="0" w:line="240" w:lineRule="auto"/>
        <w:ind w:firstLine="5656"/>
        <w:rPr>
          <w:rFonts w:ascii="Times New Roman" w:hAnsi="Times New Roman"/>
          <w:sz w:val="26"/>
          <w:szCs w:val="26"/>
        </w:rPr>
      </w:pPr>
    </w:p>
    <w:p w14:paraId="0E209C99" w14:textId="77777777" w:rsidR="00E917EB" w:rsidRDefault="00E917EB" w:rsidP="00632F47">
      <w:pPr>
        <w:spacing w:after="0" w:line="240" w:lineRule="auto"/>
        <w:ind w:firstLine="5656"/>
        <w:rPr>
          <w:rFonts w:ascii="Times New Roman" w:hAnsi="Times New Roman"/>
          <w:sz w:val="26"/>
          <w:szCs w:val="26"/>
        </w:rPr>
      </w:pPr>
    </w:p>
    <w:p w14:paraId="14244A4A" w14:textId="77777777" w:rsidR="00E917EB" w:rsidRDefault="00E917EB" w:rsidP="00632F47">
      <w:pPr>
        <w:spacing w:after="0" w:line="240" w:lineRule="auto"/>
        <w:ind w:firstLine="5656"/>
        <w:rPr>
          <w:rFonts w:ascii="Times New Roman" w:hAnsi="Times New Roman"/>
          <w:sz w:val="26"/>
          <w:szCs w:val="26"/>
        </w:rPr>
      </w:pPr>
    </w:p>
    <w:p w14:paraId="4F42AEE8" w14:textId="77777777" w:rsidR="00E917EB" w:rsidRDefault="00E917EB" w:rsidP="00632F47">
      <w:pPr>
        <w:spacing w:after="0" w:line="240" w:lineRule="auto"/>
        <w:ind w:firstLine="5656"/>
        <w:rPr>
          <w:rFonts w:ascii="Times New Roman" w:hAnsi="Times New Roman"/>
          <w:sz w:val="26"/>
          <w:szCs w:val="26"/>
        </w:rPr>
      </w:pPr>
    </w:p>
    <w:p w14:paraId="4C3CD2B2" w14:textId="77777777" w:rsidR="00E917EB" w:rsidRDefault="00E917EB" w:rsidP="00632F47">
      <w:pPr>
        <w:spacing w:after="0" w:line="240" w:lineRule="auto"/>
        <w:ind w:firstLine="5656"/>
        <w:rPr>
          <w:rFonts w:ascii="Times New Roman" w:hAnsi="Times New Roman"/>
          <w:sz w:val="26"/>
          <w:szCs w:val="26"/>
        </w:rPr>
      </w:pPr>
    </w:p>
    <w:p w14:paraId="546BDD64" w14:textId="77777777" w:rsidR="00E917EB" w:rsidRDefault="00E917EB" w:rsidP="00632F47">
      <w:pPr>
        <w:spacing w:after="0" w:line="240" w:lineRule="auto"/>
        <w:ind w:firstLine="5656"/>
        <w:rPr>
          <w:rFonts w:ascii="Times New Roman" w:hAnsi="Times New Roman"/>
          <w:sz w:val="26"/>
          <w:szCs w:val="26"/>
        </w:rPr>
      </w:pPr>
    </w:p>
    <w:p w14:paraId="4919204A" w14:textId="77777777" w:rsidR="00E917EB" w:rsidRDefault="00E917EB" w:rsidP="00632F47">
      <w:pPr>
        <w:spacing w:after="0" w:line="240" w:lineRule="auto"/>
        <w:ind w:firstLine="5656"/>
        <w:rPr>
          <w:rFonts w:ascii="Times New Roman" w:hAnsi="Times New Roman"/>
          <w:sz w:val="26"/>
          <w:szCs w:val="26"/>
        </w:rPr>
      </w:pPr>
    </w:p>
    <w:p w14:paraId="63F8A45A" w14:textId="77777777" w:rsidR="00E917EB" w:rsidRDefault="00E917EB" w:rsidP="00632F47">
      <w:pPr>
        <w:spacing w:after="0" w:line="240" w:lineRule="auto"/>
        <w:ind w:firstLine="5656"/>
        <w:rPr>
          <w:rFonts w:ascii="Times New Roman" w:hAnsi="Times New Roman"/>
          <w:sz w:val="26"/>
          <w:szCs w:val="26"/>
        </w:rPr>
      </w:pPr>
    </w:p>
    <w:p w14:paraId="54C5F8FF" w14:textId="77777777" w:rsidR="00E917EB" w:rsidRDefault="00E917EB" w:rsidP="00632F47">
      <w:pPr>
        <w:spacing w:after="0" w:line="240" w:lineRule="auto"/>
        <w:ind w:firstLine="5656"/>
        <w:rPr>
          <w:rFonts w:ascii="Times New Roman" w:hAnsi="Times New Roman"/>
          <w:sz w:val="26"/>
          <w:szCs w:val="26"/>
        </w:rPr>
      </w:pPr>
    </w:p>
    <w:p w14:paraId="49EE227B" w14:textId="77777777" w:rsidR="00E917EB" w:rsidRDefault="00E917EB" w:rsidP="00632F47">
      <w:pPr>
        <w:spacing w:after="0" w:line="240" w:lineRule="auto"/>
        <w:ind w:firstLine="5656"/>
        <w:rPr>
          <w:rFonts w:ascii="Times New Roman" w:hAnsi="Times New Roman"/>
          <w:sz w:val="26"/>
          <w:szCs w:val="26"/>
        </w:rPr>
      </w:pPr>
    </w:p>
    <w:p w14:paraId="4FADAC56" w14:textId="77777777" w:rsidR="00E917EB" w:rsidRDefault="00E917EB" w:rsidP="00632F47">
      <w:pPr>
        <w:spacing w:after="0" w:line="240" w:lineRule="auto"/>
        <w:ind w:firstLine="5656"/>
        <w:rPr>
          <w:rFonts w:ascii="Times New Roman" w:hAnsi="Times New Roman"/>
          <w:sz w:val="26"/>
          <w:szCs w:val="26"/>
        </w:rPr>
      </w:pPr>
    </w:p>
    <w:p w14:paraId="54B94F69" w14:textId="77777777" w:rsidR="00E917EB" w:rsidRDefault="00E917EB" w:rsidP="00632F47">
      <w:pPr>
        <w:spacing w:after="0" w:line="240" w:lineRule="auto"/>
        <w:ind w:firstLine="5656"/>
        <w:rPr>
          <w:rFonts w:ascii="Times New Roman" w:hAnsi="Times New Roman"/>
          <w:sz w:val="26"/>
          <w:szCs w:val="26"/>
        </w:rPr>
      </w:pPr>
    </w:p>
    <w:p w14:paraId="642845C2" w14:textId="77777777" w:rsidR="00E917EB" w:rsidRDefault="00E917EB" w:rsidP="00632F47">
      <w:pPr>
        <w:spacing w:after="0" w:line="240" w:lineRule="auto"/>
        <w:ind w:firstLine="5656"/>
        <w:rPr>
          <w:rFonts w:ascii="Times New Roman" w:hAnsi="Times New Roman"/>
          <w:sz w:val="26"/>
          <w:szCs w:val="26"/>
        </w:rPr>
      </w:pPr>
    </w:p>
    <w:p w14:paraId="780922C7" w14:textId="77777777" w:rsidR="00E917EB" w:rsidRDefault="00E917EB" w:rsidP="00632F47">
      <w:pPr>
        <w:spacing w:after="0" w:line="240" w:lineRule="auto"/>
        <w:ind w:firstLine="5656"/>
        <w:rPr>
          <w:rFonts w:ascii="Times New Roman" w:hAnsi="Times New Roman"/>
          <w:sz w:val="26"/>
          <w:szCs w:val="26"/>
        </w:rPr>
      </w:pPr>
    </w:p>
    <w:p w14:paraId="11881D70" w14:textId="77777777" w:rsidR="00E917EB" w:rsidRDefault="00E917EB" w:rsidP="00632F47">
      <w:pPr>
        <w:spacing w:after="0" w:line="240" w:lineRule="auto"/>
        <w:ind w:firstLine="5656"/>
        <w:rPr>
          <w:rFonts w:ascii="Times New Roman" w:hAnsi="Times New Roman"/>
          <w:sz w:val="26"/>
          <w:szCs w:val="26"/>
        </w:rPr>
      </w:pPr>
    </w:p>
    <w:p w14:paraId="2DDE0FF4" w14:textId="77777777" w:rsidR="00E917EB" w:rsidRDefault="00E917EB" w:rsidP="00632F47">
      <w:pPr>
        <w:spacing w:after="0" w:line="240" w:lineRule="auto"/>
        <w:ind w:firstLine="5656"/>
        <w:rPr>
          <w:rFonts w:ascii="Times New Roman" w:hAnsi="Times New Roman"/>
          <w:sz w:val="26"/>
          <w:szCs w:val="26"/>
        </w:rPr>
      </w:pPr>
    </w:p>
    <w:p w14:paraId="3B16DB4F" w14:textId="77777777" w:rsidR="00E917EB" w:rsidRDefault="00E917EB" w:rsidP="00632F47">
      <w:pPr>
        <w:spacing w:after="0" w:line="240" w:lineRule="auto"/>
        <w:ind w:firstLine="5656"/>
        <w:rPr>
          <w:rFonts w:ascii="Times New Roman" w:hAnsi="Times New Roman"/>
          <w:sz w:val="26"/>
          <w:szCs w:val="26"/>
        </w:rPr>
      </w:pPr>
    </w:p>
    <w:p w14:paraId="76E82D1A" w14:textId="77777777" w:rsidR="00E917EB" w:rsidRDefault="00E917EB" w:rsidP="00632F47">
      <w:pPr>
        <w:spacing w:after="0" w:line="240" w:lineRule="auto"/>
        <w:ind w:firstLine="5656"/>
        <w:rPr>
          <w:rFonts w:ascii="Times New Roman" w:hAnsi="Times New Roman"/>
          <w:sz w:val="26"/>
          <w:szCs w:val="26"/>
        </w:rPr>
      </w:pPr>
    </w:p>
    <w:p w14:paraId="4417429E" w14:textId="77777777" w:rsidR="00E917EB" w:rsidRDefault="00E917EB" w:rsidP="00632F47">
      <w:pPr>
        <w:spacing w:after="0" w:line="240" w:lineRule="auto"/>
        <w:ind w:firstLine="5656"/>
        <w:rPr>
          <w:rFonts w:ascii="Times New Roman" w:hAnsi="Times New Roman"/>
          <w:sz w:val="26"/>
          <w:szCs w:val="26"/>
        </w:rPr>
      </w:pPr>
    </w:p>
    <w:p w14:paraId="4B63911F" w14:textId="2A54C073" w:rsidR="00E917EB" w:rsidRDefault="00E917EB" w:rsidP="00632F47">
      <w:pPr>
        <w:spacing w:after="0" w:line="240" w:lineRule="auto"/>
        <w:ind w:firstLine="5656"/>
        <w:rPr>
          <w:rFonts w:ascii="Times New Roman" w:hAnsi="Times New Roman"/>
          <w:sz w:val="26"/>
          <w:szCs w:val="26"/>
        </w:rPr>
      </w:pPr>
    </w:p>
    <w:p w14:paraId="1067D312" w14:textId="7A192477" w:rsidR="00841242" w:rsidRDefault="00841242" w:rsidP="00632F47">
      <w:pPr>
        <w:spacing w:after="0" w:line="240" w:lineRule="auto"/>
        <w:ind w:firstLine="5656"/>
        <w:rPr>
          <w:rFonts w:ascii="Times New Roman" w:hAnsi="Times New Roman"/>
          <w:sz w:val="26"/>
          <w:szCs w:val="26"/>
        </w:rPr>
      </w:pPr>
    </w:p>
    <w:p w14:paraId="3198DBA6" w14:textId="77777777" w:rsidR="00841242" w:rsidRDefault="00841242" w:rsidP="00632F47">
      <w:pPr>
        <w:spacing w:after="0" w:line="240" w:lineRule="auto"/>
        <w:ind w:firstLine="5656"/>
        <w:rPr>
          <w:rFonts w:ascii="Times New Roman" w:hAnsi="Times New Roman"/>
          <w:sz w:val="26"/>
          <w:szCs w:val="26"/>
        </w:rPr>
      </w:pPr>
    </w:p>
    <w:p w14:paraId="0488CEA6" w14:textId="6B4116F4" w:rsidR="00632F47" w:rsidRPr="00E5149E" w:rsidRDefault="00632F47" w:rsidP="00632F47">
      <w:pPr>
        <w:spacing w:after="0" w:line="240" w:lineRule="auto"/>
        <w:ind w:firstLine="5656"/>
        <w:rPr>
          <w:rFonts w:ascii="Times New Roman" w:hAnsi="Times New Roman"/>
          <w:sz w:val="26"/>
          <w:szCs w:val="26"/>
        </w:rPr>
      </w:pPr>
      <w:r>
        <w:rPr>
          <w:rFonts w:ascii="Times New Roman" w:hAnsi="Times New Roman"/>
          <w:sz w:val="26"/>
          <w:szCs w:val="26"/>
        </w:rPr>
        <w:lastRenderedPageBreak/>
        <w:t>П</w:t>
      </w:r>
      <w:r w:rsidR="00DE5FC5">
        <w:rPr>
          <w:rFonts w:ascii="Times New Roman" w:hAnsi="Times New Roman"/>
          <w:sz w:val="26"/>
          <w:szCs w:val="26"/>
        </w:rPr>
        <w:t>риложение</w:t>
      </w:r>
      <w:r>
        <w:rPr>
          <w:rFonts w:ascii="Times New Roman" w:hAnsi="Times New Roman"/>
          <w:sz w:val="26"/>
          <w:szCs w:val="26"/>
        </w:rPr>
        <w:t xml:space="preserve"> 3 </w:t>
      </w:r>
    </w:p>
    <w:p w14:paraId="0F6C57F3" w14:textId="77777777" w:rsidR="00632F47" w:rsidRPr="00E5149E" w:rsidRDefault="00632F47" w:rsidP="00632F47">
      <w:pPr>
        <w:spacing w:after="0" w:line="240" w:lineRule="auto"/>
        <w:rPr>
          <w:rFonts w:ascii="Times New Roman" w:hAnsi="Times New Roman"/>
          <w:sz w:val="26"/>
          <w:szCs w:val="26"/>
        </w:rPr>
      </w:pPr>
    </w:p>
    <w:p w14:paraId="4A76CE1B" w14:textId="77777777" w:rsidR="00632F47" w:rsidRPr="00E5149E" w:rsidRDefault="00632F47" w:rsidP="00632F47">
      <w:pPr>
        <w:spacing w:after="0" w:line="240" w:lineRule="auto"/>
        <w:ind w:firstLine="5656"/>
        <w:rPr>
          <w:rFonts w:ascii="Times New Roman" w:hAnsi="Times New Roman"/>
          <w:sz w:val="26"/>
          <w:szCs w:val="26"/>
        </w:rPr>
      </w:pPr>
      <w:r w:rsidRPr="00E5149E">
        <w:rPr>
          <w:rFonts w:ascii="Times New Roman" w:hAnsi="Times New Roman"/>
          <w:sz w:val="26"/>
          <w:szCs w:val="26"/>
        </w:rPr>
        <w:t>УТВЕРЖДЕНА</w:t>
      </w:r>
    </w:p>
    <w:p w14:paraId="4ACDD0ED" w14:textId="77777777" w:rsidR="00632F47" w:rsidRPr="00E5149E" w:rsidRDefault="00632F47" w:rsidP="00632F47">
      <w:pPr>
        <w:spacing w:after="0" w:line="240" w:lineRule="auto"/>
        <w:ind w:left="5656"/>
        <w:rPr>
          <w:rFonts w:ascii="Times New Roman" w:hAnsi="Times New Roman"/>
          <w:sz w:val="26"/>
          <w:szCs w:val="26"/>
        </w:rPr>
      </w:pPr>
      <w:r w:rsidRPr="00E5149E">
        <w:rPr>
          <w:rFonts w:ascii="Times New Roman" w:hAnsi="Times New Roman"/>
          <w:sz w:val="26"/>
          <w:szCs w:val="26"/>
        </w:rPr>
        <w:t>постановлением администрации Нефтеюганского района</w:t>
      </w:r>
    </w:p>
    <w:p w14:paraId="54D4FC3F" w14:textId="21D50AD1" w:rsidR="00632F47" w:rsidRDefault="00632F47" w:rsidP="00632F47">
      <w:pPr>
        <w:spacing w:after="0" w:line="240" w:lineRule="auto"/>
        <w:ind w:firstLine="5656"/>
        <w:rPr>
          <w:rFonts w:ascii="Times New Roman" w:hAnsi="Times New Roman"/>
          <w:sz w:val="26"/>
          <w:szCs w:val="26"/>
        </w:rPr>
      </w:pPr>
      <w:r w:rsidRPr="00E5149E">
        <w:rPr>
          <w:rFonts w:ascii="Times New Roman" w:hAnsi="Times New Roman"/>
          <w:sz w:val="26"/>
          <w:szCs w:val="26"/>
        </w:rPr>
        <w:t>от</w:t>
      </w:r>
      <w:r>
        <w:rPr>
          <w:rFonts w:ascii="Times New Roman" w:hAnsi="Times New Roman"/>
          <w:sz w:val="26"/>
          <w:szCs w:val="26"/>
        </w:rPr>
        <w:t xml:space="preserve"> __________ № ______</w:t>
      </w:r>
      <w:r w:rsidR="00841242">
        <w:rPr>
          <w:rFonts w:ascii="Times New Roman" w:hAnsi="Times New Roman"/>
          <w:sz w:val="26"/>
          <w:szCs w:val="26"/>
        </w:rPr>
        <w:t>____</w:t>
      </w:r>
    </w:p>
    <w:p w14:paraId="09DDE929" w14:textId="050CBD5C" w:rsidR="00632F47" w:rsidRDefault="00632F47" w:rsidP="00632F47">
      <w:pPr>
        <w:spacing w:after="0" w:line="240" w:lineRule="auto"/>
        <w:ind w:firstLine="5656"/>
        <w:rPr>
          <w:rFonts w:ascii="Times New Roman" w:hAnsi="Times New Roman"/>
          <w:sz w:val="26"/>
          <w:szCs w:val="26"/>
        </w:rPr>
      </w:pPr>
    </w:p>
    <w:p w14:paraId="54C92632" w14:textId="77777777" w:rsidR="00841242" w:rsidRDefault="00841242" w:rsidP="00632F47">
      <w:pPr>
        <w:spacing w:after="0" w:line="240" w:lineRule="auto"/>
        <w:ind w:firstLine="5656"/>
        <w:rPr>
          <w:rFonts w:ascii="Times New Roman" w:hAnsi="Times New Roman"/>
          <w:sz w:val="26"/>
          <w:szCs w:val="26"/>
        </w:rPr>
      </w:pPr>
    </w:p>
    <w:p w14:paraId="21468F6E" w14:textId="210F26F3" w:rsidR="00AF1F15" w:rsidRPr="00DC1470" w:rsidRDefault="00AF1F15" w:rsidP="00AF1F15">
      <w:pPr>
        <w:pStyle w:val="ad"/>
        <w:jc w:val="center"/>
        <w:rPr>
          <w:color w:val="000000"/>
          <w:sz w:val="26"/>
          <w:szCs w:val="26"/>
        </w:rPr>
      </w:pPr>
      <w:r w:rsidRPr="00DC1470">
        <w:rPr>
          <w:color w:val="000000"/>
          <w:sz w:val="26"/>
          <w:szCs w:val="26"/>
        </w:rPr>
        <w:t xml:space="preserve">Программа профилактики рисков причинения вреда (ущерба) охраняемым законом ценностям при осуществлении муниципального </w:t>
      </w:r>
      <w:r w:rsidRPr="00DC1470">
        <w:rPr>
          <w:sz w:val="26"/>
          <w:szCs w:val="26"/>
        </w:rPr>
        <w:t xml:space="preserve">контроля на автомобильном транспорте, городском наземном электрическом транспорте и в дорожном </w:t>
      </w:r>
      <w:r w:rsidR="00841242">
        <w:rPr>
          <w:sz w:val="26"/>
          <w:szCs w:val="26"/>
        </w:rPr>
        <w:br/>
      </w:r>
      <w:r w:rsidRPr="00DC1470">
        <w:rPr>
          <w:sz w:val="26"/>
          <w:szCs w:val="26"/>
        </w:rPr>
        <w:t>хозяйстве в границах Нефтеюганского муниципального района</w:t>
      </w:r>
      <w:r w:rsidRPr="00DC1470">
        <w:rPr>
          <w:color w:val="000000"/>
          <w:sz w:val="26"/>
          <w:szCs w:val="26"/>
        </w:rPr>
        <w:t xml:space="preserve"> </w:t>
      </w:r>
      <w:r w:rsidR="00841242">
        <w:rPr>
          <w:color w:val="000000"/>
          <w:sz w:val="26"/>
          <w:szCs w:val="26"/>
        </w:rPr>
        <w:br/>
      </w:r>
      <w:r w:rsidR="00DE5FC5">
        <w:rPr>
          <w:color w:val="000000"/>
          <w:sz w:val="26"/>
          <w:szCs w:val="26"/>
        </w:rPr>
        <w:t>Ханты-Мансийского автономного округа – Югры</w:t>
      </w:r>
      <w:r w:rsidR="00DE5FC5" w:rsidRPr="00DC1470">
        <w:rPr>
          <w:color w:val="000000"/>
          <w:sz w:val="26"/>
          <w:szCs w:val="26"/>
        </w:rPr>
        <w:t xml:space="preserve"> </w:t>
      </w:r>
      <w:r w:rsidRPr="00DC1470">
        <w:rPr>
          <w:color w:val="000000"/>
          <w:sz w:val="26"/>
          <w:szCs w:val="26"/>
        </w:rPr>
        <w:t>на 202</w:t>
      </w:r>
      <w:r>
        <w:rPr>
          <w:color w:val="000000"/>
          <w:sz w:val="26"/>
          <w:szCs w:val="26"/>
        </w:rPr>
        <w:t>3</w:t>
      </w:r>
      <w:r w:rsidRPr="00DC1470">
        <w:rPr>
          <w:color w:val="000000"/>
          <w:sz w:val="26"/>
          <w:szCs w:val="26"/>
        </w:rPr>
        <w:t xml:space="preserve"> год</w:t>
      </w:r>
    </w:p>
    <w:p w14:paraId="2AF93805" w14:textId="77777777" w:rsidR="00AF1F15" w:rsidRPr="00841242" w:rsidRDefault="00AF1F15" w:rsidP="00AF1F15">
      <w:pPr>
        <w:pStyle w:val="ad"/>
        <w:jc w:val="center"/>
        <w:rPr>
          <w:bCs/>
          <w:color w:val="000000"/>
          <w:sz w:val="26"/>
          <w:szCs w:val="26"/>
        </w:rPr>
      </w:pPr>
    </w:p>
    <w:p w14:paraId="35E6CF1D" w14:textId="679B9EEF" w:rsidR="00AF1F15" w:rsidRDefault="00AF1F15" w:rsidP="00AF1F15">
      <w:pPr>
        <w:pStyle w:val="ad"/>
        <w:ind w:firstLine="708"/>
        <w:jc w:val="both"/>
        <w:rPr>
          <w:sz w:val="26"/>
          <w:szCs w:val="26"/>
        </w:rPr>
      </w:pPr>
      <w:r w:rsidRPr="001D138D">
        <w:rPr>
          <w:color w:val="000000"/>
          <w:sz w:val="26"/>
          <w:szCs w:val="26"/>
        </w:rPr>
        <w:t xml:space="preserve">Настоящая программа профилактики рисков причинения вреда (ущерба) охраняемым законом ценностям </w:t>
      </w:r>
      <w:r>
        <w:rPr>
          <w:color w:val="000000"/>
          <w:sz w:val="26"/>
          <w:szCs w:val="26"/>
        </w:rPr>
        <w:t>при осуществлении</w:t>
      </w:r>
      <w:r w:rsidRPr="001D2508">
        <w:rPr>
          <w:color w:val="000000"/>
          <w:sz w:val="26"/>
          <w:szCs w:val="26"/>
        </w:rPr>
        <w:t xml:space="preserve"> </w:t>
      </w:r>
      <w:r w:rsidRPr="00DC1470">
        <w:rPr>
          <w:color w:val="000000"/>
          <w:sz w:val="26"/>
          <w:szCs w:val="26"/>
        </w:rPr>
        <w:t xml:space="preserve">муниципального </w:t>
      </w:r>
      <w:r w:rsidR="00841242">
        <w:rPr>
          <w:color w:val="000000"/>
          <w:sz w:val="26"/>
          <w:szCs w:val="26"/>
        </w:rPr>
        <w:br/>
      </w:r>
      <w:r w:rsidRPr="00DC1470">
        <w:rPr>
          <w:sz w:val="26"/>
          <w:szCs w:val="26"/>
        </w:rPr>
        <w:t xml:space="preserve">на автомобильном транспорте, городском наземном электрическом транспорте и </w:t>
      </w:r>
      <w:r w:rsidR="00841242">
        <w:rPr>
          <w:sz w:val="26"/>
          <w:szCs w:val="26"/>
        </w:rPr>
        <w:br/>
      </w:r>
      <w:r w:rsidRPr="00DC1470">
        <w:rPr>
          <w:sz w:val="26"/>
          <w:szCs w:val="26"/>
        </w:rPr>
        <w:t>в дорожном хозяйстве в границах Нефтеюганского  муниципального района</w:t>
      </w:r>
      <w:r w:rsidRPr="00DC1470">
        <w:rPr>
          <w:color w:val="000000"/>
          <w:sz w:val="26"/>
          <w:szCs w:val="26"/>
        </w:rPr>
        <w:t xml:space="preserve"> </w:t>
      </w:r>
      <w:r w:rsidR="00DE5FC5">
        <w:rPr>
          <w:color w:val="000000"/>
          <w:sz w:val="26"/>
          <w:szCs w:val="26"/>
        </w:rPr>
        <w:t>Ханты-Мансийского автономного округа – Югры</w:t>
      </w:r>
      <w:r w:rsidR="00DE5FC5" w:rsidRPr="001D138D">
        <w:rPr>
          <w:color w:val="000000"/>
          <w:sz w:val="26"/>
          <w:szCs w:val="26"/>
        </w:rPr>
        <w:t xml:space="preserve"> </w:t>
      </w:r>
      <w:r w:rsidRPr="001D138D">
        <w:rPr>
          <w:color w:val="000000"/>
          <w:sz w:val="26"/>
          <w:szCs w:val="26"/>
        </w:rPr>
        <w:t>(далее – Программа</w:t>
      </w:r>
      <w:r w:rsidR="00DE5FC5">
        <w:rPr>
          <w:color w:val="000000"/>
          <w:sz w:val="26"/>
          <w:szCs w:val="26"/>
        </w:rPr>
        <w:t>, Нефтеюганский муниципальный район</w:t>
      </w:r>
      <w:r w:rsidRPr="001D138D">
        <w:rPr>
          <w:color w:val="000000"/>
          <w:sz w:val="26"/>
          <w:szCs w:val="26"/>
        </w:rPr>
        <w:t>)</w:t>
      </w:r>
      <w:r w:rsidRPr="001D138D">
        <w:rPr>
          <w:b/>
          <w:color w:val="000000"/>
          <w:sz w:val="26"/>
          <w:szCs w:val="26"/>
        </w:rPr>
        <w:t xml:space="preserve"> </w:t>
      </w:r>
      <w:r w:rsidRPr="001D138D">
        <w:rPr>
          <w:color w:val="000000"/>
          <w:sz w:val="26"/>
          <w:szCs w:val="26"/>
        </w:rPr>
        <w:t xml:space="preserve">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w:t>
      </w:r>
      <w:r w:rsidR="00841242">
        <w:rPr>
          <w:color w:val="000000"/>
          <w:sz w:val="26"/>
          <w:szCs w:val="26"/>
        </w:rPr>
        <w:br/>
      </w:r>
      <w:r w:rsidRPr="001D138D">
        <w:rPr>
          <w:color w:val="000000"/>
          <w:sz w:val="26"/>
          <w:szCs w:val="26"/>
        </w:rPr>
        <w:t>причинения вреда (ущерба) охраняемым законом ценностям»</w:t>
      </w:r>
      <w:r>
        <w:rPr>
          <w:color w:val="000000"/>
          <w:sz w:val="26"/>
          <w:szCs w:val="26"/>
        </w:rPr>
        <w:t xml:space="preserve"> (далее – Правила)</w:t>
      </w:r>
      <w:r w:rsidRPr="001D138D">
        <w:rPr>
          <w:color w:val="000000"/>
          <w:sz w:val="26"/>
          <w:szCs w:val="26"/>
        </w:rPr>
        <w:t xml:space="preserve"> </w:t>
      </w:r>
      <w:r w:rsidR="00841242">
        <w:rPr>
          <w:color w:val="000000"/>
          <w:sz w:val="26"/>
          <w:szCs w:val="26"/>
        </w:rPr>
        <w:br/>
      </w:r>
      <w:r w:rsidRPr="001D138D">
        <w:rPr>
          <w:color w:val="000000"/>
          <w:sz w:val="26"/>
          <w:szCs w:val="26"/>
        </w:rPr>
        <w:t xml:space="preserve">и </w:t>
      </w:r>
      <w:r>
        <w:rPr>
          <w:color w:val="000000"/>
          <w:sz w:val="26"/>
          <w:szCs w:val="26"/>
        </w:rPr>
        <w:t xml:space="preserve">устанавливает порядок проведения профилактических </w:t>
      </w:r>
      <w:r w:rsidRPr="001D138D">
        <w:rPr>
          <w:color w:val="000000"/>
          <w:sz w:val="26"/>
          <w:szCs w:val="26"/>
        </w:rPr>
        <w:t>мероприятий</w:t>
      </w:r>
      <w:r>
        <w:rPr>
          <w:color w:val="000000"/>
          <w:sz w:val="26"/>
          <w:szCs w:val="26"/>
        </w:rPr>
        <w:t xml:space="preserve">, направленных </w:t>
      </w:r>
      <w:r w:rsidR="00841242">
        <w:rPr>
          <w:color w:val="000000"/>
          <w:sz w:val="26"/>
          <w:szCs w:val="26"/>
        </w:rPr>
        <w:br/>
      </w:r>
      <w:r>
        <w:rPr>
          <w:color w:val="000000"/>
          <w:sz w:val="26"/>
          <w:szCs w:val="26"/>
        </w:rPr>
        <w:t xml:space="preserve">на предупреждение причинения вреда (ущерба) охраняемым законом ценностям, соблюдение которых оценивается в рамках осуществления </w:t>
      </w:r>
      <w:r w:rsidRPr="00DC1470">
        <w:rPr>
          <w:color w:val="000000"/>
          <w:sz w:val="26"/>
          <w:szCs w:val="26"/>
        </w:rPr>
        <w:t xml:space="preserve">муниципального </w:t>
      </w:r>
      <w:r w:rsidR="004B4922">
        <w:rPr>
          <w:color w:val="000000"/>
          <w:sz w:val="26"/>
          <w:szCs w:val="26"/>
        </w:rPr>
        <w:t xml:space="preserve">контроля </w:t>
      </w:r>
      <w:r w:rsidRPr="00DC1470">
        <w:rPr>
          <w:sz w:val="26"/>
          <w:szCs w:val="26"/>
        </w:rPr>
        <w:t xml:space="preserve">на автомобильном транспорте, городском наземном электрическом транспорте </w:t>
      </w:r>
      <w:r w:rsidR="00841242">
        <w:rPr>
          <w:sz w:val="26"/>
          <w:szCs w:val="26"/>
        </w:rPr>
        <w:br/>
      </w:r>
      <w:r w:rsidRPr="00DC1470">
        <w:rPr>
          <w:sz w:val="26"/>
          <w:szCs w:val="26"/>
        </w:rPr>
        <w:t>и в дорожном хозяйстве вне границ населенных пунктов в границах Нефтеюганского  муниципального района</w:t>
      </w:r>
      <w:r w:rsidRPr="00DC1470">
        <w:rPr>
          <w:color w:val="000000"/>
          <w:sz w:val="26"/>
          <w:szCs w:val="26"/>
        </w:rPr>
        <w:t xml:space="preserve"> </w:t>
      </w:r>
      <w:r>
        <w:rPr>
          <w:color w:val="000000"/>
          <w:sz w:val="26"/>
          <w:szCs w:val="26"/>
        </w:rPr>
        <w:t xml:space="preserve">(далее – муниципальный контроль), в том числе </w:t>
      </w:r>
      <w:r w:rsidR="00841242">
        <w:rPr>
          <w:color w:val="000000"/>
          <w:sz w:val="26"/>
          <w:szCs w:val="26"/>
        </w:rPr>
        <w:br/>
      </w:r>
      <w:r>
        <w:rPr>
          <w:color w:val="000000"/>
          <w:sz w:val="26"/>
          <w:szCs w:val="26"/>
        </w:rPr>
        <w:t>по</w:t>
      </w:r>
      <w:r>
        <w:rPr>
          <w:sz w:val="26"/>
          <w:szCs w:val="26"/>
        </w:rPr>
        <w:t xml:space="preserve"> </w:t>
      </w:r>
      <w:r w:rsidRPr="004B4922">
        <w:rPr>
          <w:sz w:val="26"/>
          <w:szCs w:val="26"/>
        </w:rPr>
        <w:t xml:space="preserve">муниципальному </w:t>
      </w:r>
      <w:r w:rsidR="004B4922">
        <w:rPr>
          <w:color w:val="000000"/>
          <w:sz w:val="26"/>
          <w:szCs w:val="26"/>
        </w:rPr>
        <w:t>контролю</w:t>
      </w:r>
      <w:r w:rsidRPr="00DC1470">
        <w:rPr>
          <w:color w:val="000000"/>
          <w:sz w:val="26"/>
          <w:szCs w:val="26"/>
        </w:rPr>
        <w:t xml:space="preserve"> </w:t>
      </w:r>
      <w:r w:rsidRPr="00DC1470">
        <w:rPr>
          <w:sz w:val="26"/>
          <w:szCs w:val="26"/>
        </w:rPr>
        <w:t xml:space="preserve">на автомобильном транспорте, городском наземном электрическом транспорте и в дорожном хозяйстве границ населенных пунктов </w:t>
      </w:r>
      <w:r>
        <w:rPr>
          <w:sz w:val="26"/>
          <w:szCs w:val="26"/>
        </w:rPr>
        <w:t>городского и сельских поселений</w:t>
      </w:r>
      <w:r w:rsidRPr="00DC1470">
        <w:rPr>
          <w:sz w:val="26"/>
          <w:szCs w:val="26"/>
        </w:rPr>
        <w:t xml:space="preserve"> Нефтеюганского  района</w:t>
      </w:r>
      <w:r w:rsidRPr="00DC1470">
        <w:rPr>
          <w:color w:val="000000"/>
          <w:sz w:val="26"/>
          <w:szCs w:val="26"/>
        </w:rPr>
        <w:t xml:space="preserve"> </w:t>
      </w:r>
      <w:r w:rsidRPr="001D2508">
        <w:rPr>
          <w:sz w:val="26"/>
          <w:szCs w:val="26"/>
        </w:rPr>
        <w:t>осуществл</w:t>
      </w:r>
      <w:r>
        <w:rPr>
          <w:sz w:val="26"/>
          <w:szCs w:val="26"/>
        </w:rPr>
        <w:t>яемому</w:t>
      </w:r>
      <w:r w:rsidRPr="001D2508">
        <w:rPr>
          <w:sz w:val="26"/>
          <w:szCs w:val="26"/>
        </w:rPr>
        <w:t xml:space="preserve"> </w:t>
      </w:r>
      <w:r w:rsidR="00841242">
        <w:rPr>
          <w:sz w:val="26"/>
          <w:szCs w:val="26"/>
        </w:rPr>
        <w:br/>
      </w:r>
      <w:r w:rsidRPr="001D2508">
        <w:rPr>
          <w:sz w:val="26"/>
          <w:szCs w:val="26"/>
        </w:rPr>
        <w:t>в соответствии с заключенными соглашениями</w:t>
      </w:r>
      <w:r>
        <w:rPr>
          <w:sz w:val="26"/>
          <w:szCs w:val="26"/>
        </w:rPr>
        <w:t xml:space="preserve"> о передаче </w:t>
      </w:r>
      <w:r w:rsidRPr="001D2508">
        <w:rPr>
          <w:sz w:val="26"/>
          <w:szCs w:val="26"/>
        </w:rPr>
        <w:t xml:space="preserve">полномочий администрации Нефтеюганского района по решению вопросов местного самоуправления. </w:t>
      </w:r>
    </w:p>
    <w:p w14:paraId="72A46752" w14:textId="77777777" w:rsidR="00AF1F15" w:rsidRDefault="00AF1F15" w:rsidP="00AF1F15">
      <w:pPr>
        <w:tabs>
          <w:tab w:val="left" w:pos="1134"/>
        </w:tabs>
        <w:spacing w:after="0" w:line="240" w:lineRule="auto"/>
        <w:ind w:firstLine="708"/>
        <w:jc w:val="both"/>
        <w:rPr>
          <w:rFonts w:ascii="Times New Roman" w:eastAsia="Times New Roman" w:hAnsi="Times New Roman" w:cs="Times New Roman"/>
          <w:sz w:val="26"/>
          <w:szCs w:val="26"/>
          <w:lang w:eastAsia="ru-RU"/>
        </w:rPr>
      </w:pPr>
      <w:r w:rsidRPr="00E5149E">
        <w:rPr>
          <w:rFonts w:ascii="Times New Roman" w:eastAsia="Times New Roman" w:hAnsi="Times New Roman" w:cs="Times New Roman"/>
          <w:sz w:val="26"/>
          <w:szCs w:val="26"/>
          <w:lang w:eastAsia="ru-RU"/>
        </w:rPr>
        <w:t>Программа реализуется отделом муниципального контроля адми</w:t>
      </w:r>
      <w:r>
        <w:rPr>
          <w:rFonts w:ascii="Times New Roman" w:eastAsia="Times New Roman" w:hAnsi="Times New Roman" w:cs="Times New Roman"/>
          <w:sz w:val="26"/>
          <w:szCs w:val="26"/>
          <w:lang w:eastAsia="ru-RU"/>
        </w:rPr>
        <w:t>нистрации Нефтеюганского района.</w:t>
      </w:r>
    </w:p>
    <w:p w14:paraId="281CA230" w14:textId="582D300F" w:rsidR="00AF1F15" w:rsidRDefault="00AF1F15" w:rsidP="00AF1F15">
      <w:pPr>
        <w:tabs>
          <w:tab w:val="left" w:pos="1134"/>
        </w:tabs>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Pr="00E5149E">
        <w:rPr>
          <w:rFonts w:ascii="Times New Roman" w:eastAsia="Times New Roman" w:hAnsi="Times New Roman" w:cs="Times New Roman"/>
          <w:sz w:val="26"/>
          <w:szCs w:val="26"/>
          <w:lang w:eastAsia="ru-RU"/>
        </w:rPr>
        <w:t xml:space="preserve">нформация о текущих результатах профилактической работы, готовящихся </w:t>
      </w:r>
      <w:r w:rsidR="00841242">
        <w:rPr>
          <w:rFonts w:ascii="Times New Roman" w:eastAsia="Times New Roman" w:hAnsi="Times New Roman" w:cs="Times New Roman"/>
          <w:sz w:val="26"/>
          <w:szCs w:val="26"/>
          <w:lang w:eastAsia="ru-RU"/>
        </w:rPr>
        <w:br/>
      </w:r>
      <w:r w:rsidRPr="00E5149E">
        <w:rPr>
          <w:rFonts w:ascii="Times New Roman" w:eastAsia="Times New Roman" w:hAnsi="Times New Roman" w:cs="Times New Roman"/>
          <w:sz w:val="26"/>
          <w:szCs w:val="26"/>
          <w:lang w:eastAsia="ru-RU"/>
        </w:rPr>
        <w:t xml:space="preserve">и состоявшихся профилактических мероприятиях, а также настоящая Программа размещаются на официальном сайте органов местного самоуправления Нефтеюганского района </w:t>
      </w:r>
      <w:r w:rsidR="004B4922">
        <w:rPr>
          <w:rFonts w:ascii="Times New Roman" w:eastAsia="Times New Roman" w:hAnsi="Times New Roman" w:cs="Times New Roman"/>
          <w:sz w:val="26"/>
          <w:szCs w:val="26"/>
          <w:lang w:eastAsia="ru-RU"/>
        </w:rPr>
        <w:t xml:space="preserve">(далее – официальный сайт) </w:t>
      </w:r>
      <w:r w:rsidRPr="00E5149E">
        <w:rPr>
          <w:rFonts w:ascii="Times New Roman" w:eastAsia="Times New Roman" w:hAnsi="Times New Roman" w:cs="Times New Roman"/>
          <w:sz w:val="26"/>
          <w:szCs w:val="26"/>
          <w:lang w:eastAsia="ru-RU"/>
        </w:rPr>
        <w:t>в разделе «Деятельность» - «Муниципальный контр</w:t>
      </w:r>
      <w:r>
        <w:rPr>
          <w:rFonts w:ascii="Times New Roman" w:eastAsia="Times New Roman" w:hAnsi="Times New Roman" w:cs="Times New Roman"/>
          <w:sz w:val="26"/>
          <w:szCs w:val="26"/>
          <w:lang w:eastAsia="ru-RU"/>
        </w:rPr>
        <w:t>оль» - «Профилактика нарушений» в сроки и порядке, установленные Правилами.</w:t>
      </w:r>
    </w:p>
    <w:p w14:paraId="6D86C667" w14:textId="77777777" w:rsidR="00AF1F15" w:rsidRPr="00DC1470" w:rsidRDefault="00AF1F15" w:rsidP="00AF1F15">
      <w:pPr>
        <w:pStyle w:val="ad"/>
        <w:jc w:val="both"/>
        <w:rPr>
          <w:color w:val="000000"/>
          <w:sz w:val="26"/>
          <w:szCs w:val="26"/>
        </w:rPr>
      </w:pPr>
    </w:p>
    <w:p w14:paraId="66765BBF" w14:textId="77777777" w:rsidR="00AF1F15" w:rsidRPr="00DC1470" w:rsidRDefault="00AF1F15" w:rsidP="00AF1F15">
      <w:pPr>
        <w:pStyle w:val="ad"/>
        <w:jc w:val="center"/>
        <w:rPr>
          <w:color w:val="000000"/>
          <w:sz w:val="26"/>
          <w:szCs w:val="26"/>
        </w:rPr>
      </w:pPr>
      <w:r w:rsidRPr="00DC1470">
        <w:rPr>
          <w:color w:val="000000"/>
          <w:sz w:val="26"/>
          <w:szCs w:val="26"/>
        </w:rPr>
        <w:t>Раздел 1.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w:t>
      </w:r>
    </w:p>
    <w:p w14:paraId="65AA91D1" w14:textId="77777777" w:rsidR="00AF1F15" w:rsidRPr="00DC1470" w:rsidRDefault="00AF1F15" w:rsidP="00AF1F15">
      <w:pPr>
        <w:spacing w:after="0" w:line="240" w:lineRule="auto"/>
        <w:ind w:firstLine="708"/>
        <w:jc w:val="center"/>
        <w:rPr>
          <w:rFonts w:ascii="Times New Roman" w:eastAsia="Times New Roman" w:hAnsi="Times New Roman" w:cs="Times New Roman"/>
          <w:color w:val="000000"/>
          <w:sz w:val="26"/>
          <w:szCs w:val="26"/>
          <w:lang w:eastAsia="ru-RU"/>
        </w:rPr>
      </w:pPr>
    </w:p>
    <w:p w14:paraId="5BA8DA30" w14:textId="5E18A3E1" w:rsidR="00AF1F15" w:rsidRPr="00841242" w:rsidRDefault="00AF1F15" w:rsidP="00841242">
      <w:pPr>
        <w:pStyle w:val="a4"/>
        <w:numPr>
          <w:ilvl w:val="1"/>
          <w:numId w:val="35"/>
        </w:numPr>
        <w:tabs>
          <w:tab w:val="left" w:pos="1134"/>
        </w:tabs>
        <w:spacing w:after="0" w:line="240" w:lineRule="auto"/>
        <w:ind w:left="0" w:firstLine="708"/>
        <w:jc w:val="both"/>
        <w:rPr>
          <w:rFonts w:ascii="Times New Roman" w:eastAsia="Times New Roman" w:hAnsi="Times New Roman"/>
          <w:sz w:val="26"/>
          <w:szCs w:val="26"/>
          <w:lang w:eastAsia="ru-RU"/>
        </w:rPr>
      </w:pPr>
      <w:r w:rsidRPr="00841242">
        <w:rPr>
          <w:rFonts w:ascii="Times New Roman" w:eastAsia="Times New Roman" w:hAnsi="Times New Roman"/>
          <w:sz w:val="26"/>
          <w:szCs w:val="26"/>
          <w:lang w:eastAsia="ru-RU"/>
        </w:rPr>
        <w:t>Анализ текущего состояния осуществления вида муниципального контроля</w:t>
      </w:r>
    </w:p>
    <w:p w14:paraId="77C7466A" w14:textId="265F9C16" w:rsidR="00AF1F15" w:rsidRDefault="00AF1F15" w:rsidP="00AF1F15">
      <w:pPr>
        <w:spacing w:after="0" w:line="240" w:lineRule="auto"/>
        <w:ind w:firstLine="708"/>
        <w:jc w:val="both"/>
        <w:rPr>
          <w:rFonts w:ascii="Times New Roman" w:eastAsia="Times New Roman" w:hAnsi="Times New Roman" w:cs="Times New Roman"/>
          <w:color w:val="000000"/>
          <w:sz w:val="26"/>
          <w:szCs w:val="26"/>
          <w:lang w:eastAsia="ru-RU"/>
        </w:rPr>
      </w:pPr>
      <w:r w:rsidRPr="00DC1470">
        <w:rPr>
          <w:rFonts w:ascii="Times New Roman" w:eastAsia="Times New Roman" w:hAnsi="Times New Roman" w:cs="Times New Roman"/>
          <w:sz w:val="26"/>
          <w:szCs w:val="26"/>
          <w:lang w:eastAsia="ru-RU"/>
        </w:rPr>
        <w:t>Администрация Нефтеюганского района, в лице отдела муниципального контроля администрации Нефтеюганского района (далее – контрольный орган) осуществляет м</w:t>
      </w:r>
      <w:r w:rsidRPr="00DC1470">
        <w:rPr>
          <w:rFonts w:ascii="Times New Roman" w:eastAsia="Times New Roman" w:hAnsi="Times New Roman" w:cs="Times New Roman"/>
          <w:color w:val="000000"/>
          <w:sz w:val="26"/>
          <w:szCs w:val="26"/>
          <w:lang w:eastAsia="ru-RU"/>
        </w:rPr>
        <w:t xml:space="preserve">униципальный </w:t>
      </w:r>
      <w:r w:rsidRPr="00DC1470">
        <w:rPr>
          <w:rFonts w:ascii="Times New Roman" w:hAnsi="Times New Roman" w:cs="Times New Roman"/>
          <w:sz w:val="26"/>
          <w:szCs w:val="26"/>
        </w:rPr>
        <w:t xml:space="preserve">на автомобильном транспорте, городском наземном электрическом транспорте и в дорожном хозяйстве вне границ населенных пунктов </w:t>
      </w:r>
      <w:r w:rsidR="00841242">
        <w:rPr>
          <w:rFonts w:ascii="Times New Roman" w:hAnsi="Times New Roman" w:cs="Times New Roman"/>
          <w:sz w:val="26"/>
          <w:szCs w:val="26"/>
        </w:rPr>
        <w:br/>
      </w:r>
      <w:r w:rsidRPr="00DC1470">
        <w:rPr>
          <w:rFonts w:ascii="Times New Roman" w:hAnsi="Times New Roman" w:cs="Times New Roman"/>
          <w:sz w:val="26"/>
          <w:szCs w:val="26"/>
        </w:rPr>
        <w:t xml:space="preserve">в границах </w:t>
      </w:r>
      <w:r w:rsidRPr="00DC1470">
        <w:rPr>
          <w:rFonts w:ascii="Times New Roman" w:eastAsia="Times New Roman" w:hAnsi="Times New Roman" w:cs="Times New Roman"/>
          <w:color w:val="000000"/>
          <w:sz w:val="26"/>
          <w:szCs w:val="26"/>
          <w:lang w:eastAsia="ru-RU"/>
        </w:rPr>
        <w:t>Нефтеюганского района.</w:t>
      </w:r>
    </w:p>
    <w:p w14:paraId="32E54EB0" w14:textId="3CF3B762" w:rsidR="00AF1F15" w:rsidRPr="00DC1470" w:rsidRDefault="00AF1F15" w:rsidP="00AF1F15">
      <w:pPr>
        <w:spacing w:after="0" w:line="240" w:lineRule="auto"/>
        <w:ind w:firstLine="708"/>
        <w:jc w:val="both"/>
        <w:rPr>
          <w:rFonts w:ascii="Times New Roman" w:eastAsia="Times New Roman" w:hAnsi="Times New Roman" w:cs="Times New Roman"/>
          <w:color w:val="000000"/>
          <w:sz w:val="26"/>
          <w:szCs w:val="26"/>
          <w:lang w:eastAsia="ru-RU"/>
        </w:rPr>
      </w:pPr>
      <w:r w:rsidRPr="00DB2BF8">
        <w:rPr>
          <w:rFonts w:ascii="Times New Roman" w:hAnsi="Times New Roman" w:cs="Times New Roman"/>
          <w:sz w:val="26"/>
          <w:szCs w:val="26"/>
        </w:rPr>
        <w:t xml:space="preserve">Муниципальный контроль </w:t>
      </w:r>
      <w:r>
        <w:rPr>
          <w:rFonts w:ascii="Times New Roman" w:hAnsi="Times New Roman" w:cs="Times New Roman"/>
          <w:sz w:val="26"/>
          <w:szCs w:val="26"/>
        </w:rPr>
        <w:t xml:space="preserve">также </w:t>
      </w:r>
      <w:r w:rsidRPr="00DB2BF8">
        <w:rPr>
          <w:rFonts w:ascii="Times New Roman" w:hAnsi="Times New Roman" w:cs="Times New Roman"/>
          <w:sz w:val="26"/>
          <w:szCs w:val="26"/>
        </w:rPr>
        <w:t>осуществляется в рамках полномочий администрации Нефтеюганского района по решению вопросов местного самоуправления в отношении</w:t>
      </w:r>
      <w:r>
        <w:rPr>
          <w:rFonts w:ascii="Times New Roman" w:hAnsi="Times New Roman" w:cs="Times New Roman"/>
          <w:sz w:val="26"/>
          <w:szCs w:val="26"/>
        </w:rPr>
        <w:t xml:space="preserve"> </w:t>
      </w:r>
      <w:r w:rsidRPr="005420A3">
        <w:rPr>
          <w:rFonts w:ascii="Times New Roman" w:eastAsia="Times New Roman" w:hAnsi="Times New Roman" w:cs="Times New Roman"/>
          <w:sz w:val="26"/>
          <w:szCs w:val="26"/>
          <w:lang w:eastAsia="ru-RU"/>
        </w:rPr>
        <w:t>автомобильных дорог и дорожной деятельности, установленных в отношении автомобильных дорог и перевозок по муниципальным маршрутам регулярных перевозок, не относящихся к предмету федерального государственного контроля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eastAsia="Times New Roman" w:hAnsi="Times New Roman" w:cs="Times New Roman"/>
          <w:sz w:val="26"/>
          <w:szCs w:val="26"/>
          <w:lang w:eastAsia="ru-RU"/>
        </w:rPr>
        <w:t xml:space="preserve">, </w:t>
      </w:r>
      <w:r w:rsidRPr="00DB2BF8">
        <w:rPr>
          <w:rFonts w:ascii="Times New Roman" w:hAnsi="Times New Roman" w:cs="Times New Roman"/>
          <w:sz w:val="26"/>
          <w:szCs w:val="26"/>
        </w:rPr>
        <w:t xml:space="preserve">расположенных </w:t>
      </w:r>
      <w:r>
        <w:rPr>
          <w:rFonts w:ascii="Times New Roman" w:hAnsi="Times New Roman" w:cs="Times New Roman"/>
          <w:sz w:val="26"/>
          <w:szCs w:val="26"/>
        </w:rPr>
        <w:t xml:space="preserve">в границах </w:t>
      </w:r>
      <w:r w:rsidRPr="00DB2BF8">
        <w:rPr>
          <w:rFonts w:ascii="Times New Roman" w:hAnsi="Times New Roman" w:cs="Times New Roman"/>
          <w:sz w:val="26"/>
          <w:szCs w:val="26"/>
        </w:rPr>
        <w:t xml:space="preserve">поселений Нефтеюганского района </w:t>
      </w:r>
      <w:r w:rsidR="00841242">
        <w:rPr>
          <w:rFonts w:ascii="Times New Roman" w:hAnsi="Times New Roman" w:cs="Times New Roman"/>
          <w:sz w:val="26"/>
          <w:szCs w:val="26"/>
        </w:rPr>
        <w:br/>
      </w:r>
      <w:r w:rsidRPr="00DB2BF8">
        <w:rPr>
          <w:rFonts w:ascii="Times New Roman" w:hAnsi="Times New Roman" w:cs="Times New Roman"/>
          <w:sz w:val="26"/>
          <w:szCs w:val="26"/>
        </w:rPr>
        <w:t>в соответствии с заключенными соглашениями</w:t>
      </w:r>
      <w:r w:rsidR="004B4922">
        <w:rPr>
          <w:rFonts w:ascii="Times New Roman" w:hAnsi="Times New Roman" w:cs="Times New Roman"/>
          <w:sz w:val="26"/>
          <w:szCs w:val="26"/>
        </w:rPr>
        <w:t>.</w:t>
      </w:r>
    </w:p>
    <w:p w14:paraId="22088B48" w14:textId="6533252F" w:rsidR="00AF1F15" w:rsidRPr="00DC1470" w:rsidRDefault="00AF1F15" w:rsidP="00841242">
      <w:pPr>
        <w:autoSpaceDE w:val="0"/>
        <w:autoSpaceDN w:val="0"/>
        <w:adjustRightInd w:val="0"/>
        <w:spacing w:after="0" w:line="240" w:lineRule="auto"/>
        <w:ind w:firstLine="709"/>
        <w:jc w:val="both"/>
        <w:rPr>
          <w:rFonts w:ascii="Times New Roman" w:hAnsi="Times New Roman" w:cs="Times New Roman"/>
          <w:iCs/>
          <w:sz w:val="26"/>
          <w:szCs w:val="26"/>
        </w:rPr>
      </w:pPr>
      <w:r w:rsidRPr="00DC1470">
        <w:rPr>
          <w:rFonts w:ascii="Times New Roman" w:hAnsi="Times New Roman" w:cs="Times New Roman"/>
          <w:sz w:val="26"/>
          <w:szCs w:val="26"/>
        </w:rPr>
        <w:t xml:space="preserve">Предметом муниципального контроля является </w:t>
      </w:r>
      <w:r w:rsidRPr="00DC1470">
        <w:rPr>
          <w:rFonts w:ascii="Times New Roman" w:hAnsi="Times New Roman" w:cs="Times New Roman"/>
          <w:iCs/>
          <w:sz w:val="26"/>
          <w:szCs w:val="26"/>
        </w:rPr>
        <w:t>соблюдение юридическими лицами, индивидуальными предпринимателями, гражданами обязательных требований,</w:t>
      </w:r>
      <w:r w:rsidRPr="00DC1470">
        <w:rPr>
          <w:rFonts w:ascii="Times New Roman" w:hAnsi="Times New Roman" w:cs="Times New Roman"/>
          <w:sz w:val="26"/>
          <w:szCs w:val="26"/>
        </w:rPr>
        <w:t xml:space="preserve"> предусмотренных Федеральными законами от 08.11.2007 № 259-ФЗ «Устав автомобильного транспорта и городского наземного электрического транспорта» 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обязательные требования):</w:t>
      </w:r>
      <w:r w:rsidRPr="00DC1470">
        <w:rPr>
          <w:rFonts w:ascii="Times New Roman" w:hAnsi="Times New Roman" w:cs="Times New Roman"/>
          <w:iCs/>
          <w:sz w:val="26"/>
          <w:szCs w:val="26"/>
        </w:rPr>
        <w:t xml:space="preserve"> </w:t>
      </w:r>
    </w:p>
    <w:p w14:paraId="3CD41EBA" w14:textId="0C9B478B" w:rsidR="00AF1F15" w:rsidRPr="00841242" w:rsidRDefault="00AF1F15" w:rsidP="00841242">
      <w:pPr>
        <w:pStyle w:val="a4"/>
        <w:numPr>
          <w:ilvl w:val="0"/>
          <w:numId w:val="36"/>
        </w:numPr>
        <w:tabs>
          <w:tab w:val="left" w:pos="993"/>
        </w:tabs>
        <w:autoSpaceDE w:val="0"/>
        <w:autoSpaceDN w:val="0"/>
        <w:adjustRightInd w:val="0"/>
        <w:spacing w:after="0" w:line="240" w:lineRule="auto"/>
        <w:ind w:left="0" w:firstLine="709"/>
        <w:jc w:val="both"/>
        <w:rPr>
          <w:rFonts w:ascii="Times New Roman" w:hAnsi="Times New Roman"/>
          <w:iCs/>
          <w:sz w:val="26"/>
          <w:szCs w:val="26"/>
        </w:rPr>
      </w:pPr>
      <w:r w:rsidRPr="00841242">
        <w:rPr>
          <w:rFonts w:ascii="Times New Roman" w:hAnsi="Times New Roman"/>
          <w:sz w:val="26"/>
          <w:szCs w:val="26"/>
        </w:rPr>
        <w:t xml:space="preserve">в области автомобильных дорог и дорожной деятельности, установленных </w:t>
      </w:r>
      <w:r w:rsidR="00841242">
        <w:rPr>
          <w:rFonts w:ascii="Times New Roman" w:hAnsi="Times New Roman"/>
          <w:sz w:val="26"/>
          <w:szCs w:val="26"/>
        </w:rPr>
        <w:br/>
      </w:r>
      <w:r w:rsidRPr="00841242">
        <w:rPr>
          <w:rFonts w:ascii="Times New Roman" w:hAnsi="Times New Roman"/>
          <w:sz w:val="26"/>
          <w:szCs w:val="26"/>
        </w:rPr>
        <w:t>в отношении автомобильных дорог местного значения:</w:t>
      </w:r>
    </w:p>
    <w:p w14:paraId="30AB89AE" w14:textId="5EB5416F" w:rsidR="00AF1F15" w:rsidRPr="00DC1470"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DC1470">
        <w:rPr>
          <w:rFonts w:ascii="Times New Roman" w:hAnsi="Times New Roman"/>
          <w:sz w:val="26"/>
          <w:szCs w:val="26"/>
        </w:rPr>
        <w:t xml:space="preserve">к эксплуатации объектов дорожного сервиса, размещенных </w:t>
      </w:r>
      <w:r w:rsidRPr="00DC1470">
        <w:rPr>
          <w:rFonts w:ascii="Times New Roman" w:hAnsi="Times New Roman"/>
          <w:sz w:val="26"/>
          <w:szCs w:val="26"/>
        </w:rPr>
        <w:br/>
        <w:t>в полосах отвода и (или) придорожных полосах автомобильных дорог общего пользования;</w:t>
      </w:r>
    </w:p>
    <w:p w14:paraId="3FCDB652" w14:textId="3C144BDB" w:rsidR="00AF1F15" w:rsidRPr="00DC1470"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DC1470">
        <w:rPr>
          <w:rFonts w:ascii="Times New Roman" w:hAnsi="Times New Roman"/>
          <w:sz w:val="26"/>
          <w:szCs w:val="26"/>
        </w:rPr>
        <w:t xml:space="preserve">к осуществлению работ по капитальному ремонту, ремонту </w:t>
      </w:r>
      <w:r w:rsidRPr="00DC1470">
        <w:rPr>
          <w:rFonts w:ascii="Times New Roman" w:hAnsi="Times New Roman"/>
          <w:sz w:val="26"/>
          <w:szCs w:val="26"/>
        </w:rPr>
        <w:br/>
        <w:t xml:space="preserve">и содержанию автомобильных дорог общего пользования и искусственных дорожных сооружений на них (включая требования к дорожно-строительным материалам </w:t>
      </w:r>
      <w:r w:rsidR="00841242">
        <w:rPr>
          <w:rFonts w:ascii="Times New Roman" w:hAnsi="Times New Roman"/>
          <w:sz w:val="26"/>
          <w:szCs w:val="26"/>
        </w:rPr>
        <w:br/>
      </w:r>
      <w:r w:rsidRPr="00DC1470">
        <w:rPr>
          <w:rFonts w:ascii="Times New Roman" w:hAnsi="Times New Roman"/>
          <w:sz w:val="26"/>
          <w:szCs w:val="26"/>
        </w:rPr>
        <w:t>и изделиям) в части обеспечения сохранности автомобильных дорог;</w:t>
      </w:r>
    </w:p>
    <w:p w14:paraId="51D84706" w14:textId="77777777" w:rsidR="00AF1F15" w:rsidRPr="00DC1470" w:rsidRDefault="00AF1F15" w:rsidP="00AF1F15">
      <w:pPr>
        <w:spacing w:after="0" w:line="240" w:lineRule="auto"/>
        <w:ind w:firstLine="708"/>
        <w:jc w:val="both"/>
        <w:rPr>
          <w:rFonts w:ascii="Times New Roman" w:hAnsi="Times New Roman" w:cs="Times New Roman"/>
          <w:sz w:val="26"/>
          <w:szCs w:val="26"/>
        </w:rPr>
      </w:pPr>
      <w:r w:rsidRPr="00DC1470">
        <w:rPr>
          <w:rFonts w:ascii="Times New Roman" w:hAnsi="Times New Roman" w:cs="Times New Roman"/>
          <w:sz w:val="26"/>
          <w:szCs w:val="26"/>
        </w:rPr>
        <w:t>б)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12985D9" w14:textId="050E9696" w:rsidR="00AF1F15" w:rsidRPr="00DC1470" w:rsidRDefault="00AF1F15" w:rsidP="00841242">
      <w:pPr>
        <w:pStyle w:val="a4"/>
        <w:numPr>
          <w:ilvl w:val="0"/>
          <w:numId w:val="36"/>
        </w:numPr>
        <w:tabs>
          <w:tab w:val="left" w:pos="993"/>
        </w:tabs>
        <w:autoSpaceDE w:val="0"/>
        <w:autoSpaceDN w:val="0"/>
        <w:adjustRightInd w:val="0"/>
        <w:spacing w:after="0" w:line="240" w:lineRule="auto"/>
        <w:ind w:left="0" w:firstLine="709"/>
        <w:jc w:val="both"/>
        <w:rPr>
          <w:rFonts w:ascii="Times New Roman" w:hAnsi="Times New Roman"/>
          <w:iCs/>
          <w:sz w:val="26"/>
          <w:szCs w:val="26"/>
        </w:rPr>
      </w:pPr>
      <w:r w:rsidRPr="00DC1470">
        <w:rPr>
          <w:rFonts w:ascii="Times New Roman" w:hAnsi="Times New Roman"/>
          <w:iCs/>
          <w:sz w:val="26"/>
          <w:szCs w:val="26"/>
        </w:rPr>
        <w:t>исполнени</w:t>
      </w:r>
      <w:r w:rsidR="004B4922">
        <w:rPr>
          <w:rFonts w:ascii="Times New Roman" w:hAnsi="Times New Roman"/>
          <w:iCs/>
          <w:sz w:val="26"/>
          <w:szCs w:val="26"/>
        </w:rPr>
        <w:t>ю</w:t>
      </w:r>
      <w:r w:rsidRPr="00DC1470">
        <w:rPr>
          <w:rFonts w:ascii="Times New Roman" w:hAnsi="Times New Roman"/>
          <w:iCs/>
          <w:sz w:val="26"/>
          <w:szCs w:val="26"/>
        </w:rPr>
        <w:t xml:space="preserve"> решений, принимаемых по результатам контрольных мероприятий.</w:t>
      </w:r>
    </w:p>
    <w:p w14:paraId="6100B969" w14:textId="77777777" w:rsidR="00AF1F15" w:rsidRPr="00DC1470" w:rsidRDefault="00AF1F15" w:rsidP="00AF1F15">
      <w:pPr>
        <w:pStyle w:val="ConsPlusNormal"/>
        <w:jc w:val="both"/>
        <w:rPr>
          <w:rFonts w:ascii="Times New Roman" w:hAnsi="Times New Roman" w:cs="Times New Roman"/>
          <w:sz w:val="26"/>
          <w:szCs w:val="26"/>
        </w:rPr>
      </w:pPr>
      <w:r w:rsidRPr="00DC1470">
        <w:rPr>
          <w:rFonts w:ascii="Times New Roman" w:hAnsi="Times New Roman" w:cs="Times New Roman"/>
          <w:sz w:val="26"/>
          <w:szCs w:val="26"/>
        </w:rPr>
        <w:tab/>
        <w:t>Объектами муниципального контроля являются:</w:t>
      </w:r>
    </w:p>
    <w:p w14:paraId="73D5DA6A" w14:textId="2943D122" w:rsidR="00AF1F15" w:rsidRPr="00DC1470"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DC1470">
        <w:rPr>
          <w:rFonts w:ascii="Times New Roman" w:hAnsi="Times New Roman"/>
          <w:sz w:val="26"/>
          <w:szCs w:val="26"/>
        </w:rPr>
        <w:t xml:space="preserve">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w:t>
      </w:r>
      <w:r w:rsidR="00841242">
        <w:rPr>
          <w:rFonts w:ascii="Times New Roman" w:hAnsi="Times New Roman"/>
          <w:sz w:val="26"/>
          <w:szCs w:val="26"/>
        </w:rPr>
        <w:br/>
      </w:r>
      <w:r w:rsidRPr="00DC1470">
        <w:rPr>
          <w:rFonts w:ascii="Times New Roman" w:hAnsi="Times New Roman"/>
          <w:sz w:val="26"/>
          <w:szCs w:val="26"/>
        </w:rPr>
        <w:t>в рамках которых должны соблюдаться обязательные требования, в том числе предъявляемые контролируемым лицам, осуществляющим деятельность, действия (бездействие);</w:t>
      </w:r>
    </w:p>
    <w:p w14:paraId="6E291C93" w14:textId="544D019D" w:rsidR="00AF1F15" w:rsidRPr="00DC1470"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DC1470">
        <w:rPr>
          <w:rFonts w:ascii="Times New Roman" w:hAnsi="Times New Roman"/>
          <w:sz w:val="26"/>
          <w:szCs w:val="26"/>
        </w:rPr>
        <w:t>результаты деятельности контролируемых лиц, в том числе работы и услуги, к которым предъявляются обязательные требования;</w:t>
      </w:r>
    </w:p>
    <w:p w14:paraId="3A3A2E36" w14:textId="657FA87A" w:rsidR="00AF1F15" w:rsidRPr="00DC1470"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DC1470">
        <w:rPr>
          <w:rFonts w:ascii="Times New Roman" w:hAnsi="Times New Roman"/>
          <w:sz w:val="26"/>
          <w:szCs w:val="26"/>
        </w:rPr>
        <w:lastRenderedPageBreak/>
        <w:t>здания, помещения,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14:paraId="650B9C5D" w14:textId="77777777" w:rsidR="00AF1F15" w:rsidRPr="00DC1470" w:rsidRDefault="00AF1F15" w:rsidP="00AF1F15">
      <w:pPr>
        <w:pStyle w:val="ConsPlusNormal"/>
        <w:jc w:val="both"/>
        <w:rPr>
          <w:rFonts w:ascii="Times New Roman" w:hAnsi="Times New Roman" w:cs="Times New Roman"/>
          <w:iCs/>
          <w:sz w:val="26"/>
          <w:szCs w:val="26"/>
        </w:rPr>
      </w:pPr>
      <w:r w:rsidRPr="00DC1470">
        <w:rPr>
          <w:rFonts w:ascii="Times New Roman" w:hAnsi="Times New Roman" w:cs="Times New Roman"/>
          <w:iCs/>
          <w:sz w:val="26"/>
          <w:szCs w:val="26"/>
        </w:rPr>
        <w:tab/>
        <w:t xml:space="preserve">Муниципальный контроль </w:t>
      </w:r>
      <w:r w:rsidRPr="00DC1470">
        <w:rPr>
          <w:rFonts w:ascii="Times New Roman" w:hAnsi="Times New Roman" w:cs="Times New Roman"/>
          <w:sz w:val="26"/>
          <w:szCs w:val="26"/>
        </w:rPr>
        <w:t>на автомобильном транспорте, городском наземном электрическом транспорте и в дорожном хозяйстве</w:t>
      </w:r>
      <w:r w:rsidRPr="00DC1470">
        <w:rPr>
          <w:rFonts w:ascii="Times New Roman" w:hAnsi="Times New Roman" w:cs="Times New Roman"/>
          <w:iCs/>
          <w:sz w:val="26"/>
          <w:szCs w:val="26"/>
        </w:rPr>
        <w:t xml:space="preserve"> осуществляется по средствам:</w:t>
      </w:r>
    </w:p>
    <w:p w14:paraId="097A9852" w14:textId="06C74C3F" w:rsidR="00AF1F15" w:rsidRPr="00841242"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841242">
        <w:rPr>
          <w:rFonts w:ascii="Times New Roman" w:hAnsi="Times New Roman"/>
          <w:sz w:val="26"/>
          <w:szCs w:val="26"/>
        </w:rPr>
        <w:t>организации и проведения контрольных мероприятий с целью оценки соблюдения контролируемыми лицами обязательных требований действующего законодательства;</w:t>
      </w:r>
    </w:p>
    <w:p w14:paraId="3F3230EB" w14:textId="0043870D" w:rsidR="00AF1F15" w:rsidRPr="00841242"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841242">
        <w:rPr>
          <w:rFonts w:ascii="Times New Roman" w:hAnsi="Times New Roman"/>
          <w:sz w:val="26"/>
          <w:szCs w:val="26"/>
        </w:rPr>
        <w:t>принятия, предусмотренных законодательством Российской Федерации, мер по пресечению и (или) устранению выявленных нарушений;</w:t>
      </w:r>
    </w:p>
    <w:p w14:paraId="038B8AE1" w14:textId="1AB9C2A1" w:rsidR="00AF1F15" w:rsidRPr="00DC1470"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iCs/>
          <w:sz w:val="26"/>
          <w:szCs w:val="26"/>
        </w:rPr>
      </w:pPr>
      <w:r w:rsidRPr="00841242">
        <w:rPr>
          <w:rFonts w:ascii="Times New Roman" w:hAnsi="Times New Roman"/>
          <w:sz w:val="26"/>
          <w:szCs w:val="26"/>
        </w:rPr>
        <w:t>организации и проведения мероприятий по профилактике рисков причинения вреда (ущерба</w:t>
      </w:r>
      <w:r w:rsidRPr="00DC1470">
        <w:rPr>
          <w:rFonts w:ascii="Times New Roman" w:hAnsi="Times New Roman"/>
          <w:iCs/>
          <w:sz w:val="26"/>
          <w:szCs w:val="26"/>
        </w:rPr>
        <w:t>) охраняемым законом ценностям.</w:t>
      </w:r>
    </w:p>
    <w:p w14:paraId="23873A2B" w14:textId="636C67F6" w:rsidR="00AF1F15" w:rsidRPr="00DC1470" w:rsidRDefault="00AF1F15" w:rsidP="00AF1F15">
      <w:pPr>
        <w:pStyle w:val="ConsPlusNormal"/>
        <w:jc w:val="both"/>
        <w:rPr>
          <w:rFonts w:ascii="Times New Roman" w:hAnsi="Times New Roman" w:cs="Times New Roman"/>
          <w:iCs/>
          <w:sz w:val="26"/>
          <w:szCs w:val="26"/>
        </w:rPr>
      </w:pPr>
      <w:r w:rsidRPr="00DC1470">
        <w:rPr>
          <w:rFonts w:ascii="Times New Roman" w:hAnsi="Times New Roman" w:cs="Times New Roman"/>
          <w:iCs/>
          <w:sz w:val="26"/>
          <w:szCs w:val="26"/>
        </w:rPr>
        <w:tab/>
        <w:t>Контролируемыми лицами</w:t>
      </w:r>
      <w:r w:rsidRPr="00DC1470">
        <w:rPr>
          <w:rFonts w:ascii="Times New Roman" w:hAnsi="Times New Roman" w:cs="Times New Roman"/>
          <w:sz w:val="26"/>
          <w:szCs w:val="26"/>
        </w:rPr>
        <w:t>, в отношении которых осуществляется муниципальный контроль на автомобильном транспорте, городском наземном электрическом транспорте и в дорожном хозяйстве, являются: физические лица, индивидуальные предприниматели, юридические лица.</w:t>
      </w:r>
    </w:p>
    <w:p w14:paraId="15CF5BD1" w14:textId="1D45337B" w:rsidR="00AF1F15" w:rsidRPr="00DC1470" w:rsidRDefault="00AF1F15" w:rsidP="00841242">
      <w:pPr>
        <w:pStyle w:val="a4"/>
        <w:numPr>
          <w:ilvl w:val="1"/>
          <w:numId w:val="35"/>
        </w:numPr>
        <w:tabs>
          <w:tab w:val="left" w:pos="1134"/>
        </w:tabs>
        <w:spacing w:after="0" w:line="240" w:lineRule="auto"/>
        <w:ind w:left="0" w:firstLine="708"/>
        <w:jc w:val="both"/>
        <w:rPr>
          <w:rFonts w:ascii="Times New Roman" w:hAnsi="Times New Roman"/>
          <w:color w:val="000000"/>
          <w:sz w:val="26"/>
          <w:szCs w:val="26"/>
        </w:rPr>
      </w:pPr>
      <w:r w:rsidRPr="00DC1470">
        <w:rPr>
          <w:rFonts w:ascii="Times New Roman" w:hAnsi="Times New Roman"/>
          <w:color w:val="000000"/>
          <w:sz w:val="26"/>
          <w:szCs w:val="26"/>
        </w:rPr>
        <w:t>Описание текущего уровня развития профилактической деятельности контрольного органа</w:t>
      </w:r>
    </w:p>
    <w:p w14:paraId="4F020C62" w14:textId="77777777" w:rsidR="00AF1F15" w:rsidRDefault="00AF1F15" w:rsidP="00AF1F15">
      <w:pPr>
        <w:pStyle w:val="ConsPlusNormal"/>
        <w:jc w:val="both"/>
        <w:rPr>
          <w:rFonts w:ascii="Times New Roman" w:hAnsi="Times New Roman" w:cs="Times New Roman"/>
          <w:color w:val="000000"/>
          <w:sz w:val="26"/>
          <w:szCs w:val="26"/>
        </w:rPr>
      </w:pPr>
      <w:r w:rsidRPr="00DC1470">
        <w:rPr>
          <w:rFonts w:ascii="Times New Roman" w:hAnsi="Times New Roman" w:cs="Times New Roman"/>
          <w:sz w:val="26"/>
          <w:szCs w:val="26"/>
        </w:rPr>
        <w:tab/>
      </w:r>
      <w:r>
        <w:rPr>
          <w:rFonts w:ascii="Times New Roman" w:hAnsi="Times New Roman" w:cs="Times New Roman"/>
          <w:color w:val="000000"/>
          <w:sz w:val="26"/>
          <w:szCs w:val="26"/>
        </w:rPr>
        <w:t xml:space="preserve">Главной задачей контрольного органа при осуществления муниципального контроля является усиление профилактической работы в отношении всех объектов контроля, обеспечивая проведения приоритет проведения профилактики. </w:t>
      </w:r>
    </w:p>
    <w:p w14:paraId="1CA1F2EE" w14:textId="02D4C484" w:rsidR="00AF1F15" w:rsidRPr="00E917EB" w:rsidRDefault="00AF1F15" w:rsidP="00AF1F15">
      <w:pPr>
        <w:pStyle w:val="ConsPlusNormal"/>
        <w:jc w:val="both"/>
        <w:rPr>
          <w:rStyle w:val="af9"/>
          <w:rFonts w:ascii="Times New Roman" w:hAnsi="Times New Roman" w:cs="Times New Roman"/>
          <w:i w:val="0"/>
          <w:sz w:val="26"/>
          <w:szCs w:val="26"/>
        </w:rPr>
      </w:pPr>
      <w:r>
        <w:rPr>
          <w:rFonts w:ascii="Times New Roman" w:hAnsi="Times New Roman" w:cs="Times New Roman"/>
          <w:color w:val="000000"/>
          <w:sz w:val="26"/>
          <w:szCs w:val="26"/>
        </w:rPr>
        <w:tab/>
      </w:r>
      <w:r w:rsidRPr="00E917EB">
        <w:rPr>
          <w:rStyle w:val="af9"/>
          <w:rFonts w:ascii="Times New Roman" w:hAnsi="Times New Roman" w:cs="Times New Roman"/>
          <w:i w:val="0"/>
          <w:sz w:val="26"/>
          <w:szCs w:val="26"/>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контрольным органом осуществлялись мероприятия </w:t>
      </w:r>
      <w:r w:rsidR="00841242">
        <w:rPr>
          <w:rStyle w:val="af9"/>
          <w:rFonts w:ascii="Times New Roman" w:hAnsi="Times New Roman" w:cs="Times New Roman"/>
          <w:i w:val="0"/>
          <w:sz w:val="26"/>
          <w:szCs w:val="26"/>
        </w:rPr>
        <w:br/>
      </w:r>
      <w:r w:rsidRPr="00E917EB">
        <w:rPr>
          <w:rStyle w:val="af9"/>
          <w:rFonts w:ascii="Times New Roman" w:hAnsi="Times New Roman" w:cs="Times New Roman"/>
          <w:i w:val="0"/>
          <w:sz w:val="26"/>
          <w:szCs w:val="26"/>
        </w:rPr>
        <w:t xml:space="preserve">по профилактике таких нарушений в соответствии с программой по профилактике нарушений в 2022 году. </w:t>
      </w:r>
    </w:p>
    <w:p w14:paraId="0BF15A73" w14:textId="3EB7CB29" w:rsidR="00AF1F15" w:rsidRPr="00E917EB"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E917EB">
        <w:rPr>
          <w:rStyle w:val="af9"/>
          <w:rFonts w:ascii="Times New Roman" w:hAnsi="Times New Roman" w:cs="Times New Roman"/>
          <w:i w:val="0"/>
          <w:sz w:val="26"/>
          <w:szCs w:val="26"/>
        </w:rPr>
        <w:t>В частности, в 2022 году в целях профилактики нарушений обязательных требований на официальном сайте обеспечено размещение информации в отношении проведения муниципального контроля, в том числе перечень обязательных требований, разъяснения, полезная информация.</w:t>
      </w:r>
    </w:p>
    <w:p w14:paraId="452793EA" w14:textId="3783A35E" w:rsidR="00AF1F15" w:rsidRPr="00E917EB"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E917EB">
        <w:rPr>
          <w:rStyle w:val="af9"/>
          <w:rFonts w:ascii="Times New Roman" w:hAnsi="Times New Roman" w:cs="Times New Roman"/>
          <w:i w:val="0"/>
          <w:sz w:val="26"/>
          <w:szCs w:val="26"/>
        </w:rPr>
        <w:t xml:space="preserve">Разъяснительная работа проводилась также в рамках проведения контрольных мероприятий без взаимодействия, профилактических визитов путем направления разъяснений требований действующего законодательства,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 </w:t>
      </w:r>
      <w:r w:rsidR="00841242">
        <w:rPr>
          <w:rStyle w:val="af9"/>
          <w:rFonts w:ascii="Times New Roman" w:hAnsi="Times New Roman" w:cs="Times New Roman"/>
          <w:i w:val="0"/>
          <w:sz w:val="26"/>
          <w:szCs w:val="26"/>
        </w:rPr>
        <w:br/>
      </w:r>
      <w:r w:rsidRPr="00E917EB">
        <w:rPr>
          <w:rStyle w:val="af9"/>
          <w:rFonts w:ascii="Times New Roman" w:hAnsi="Times New Roman" w:cs="Times New Roman"/>
          <w:i w:val="0"/>
          <w:sz w:val="26"/>
          <w:szCs w:val="26"/>
        </w:rPr>
        <w:t>а также вынесения предостережений о недопустимости нарушений обязательных требований.</w:t>
      </w:r>
    </w:p>
    <w:p w14:paraId="1A62634F" w14:textId="501F1575" w:rsidR="00AF1F15" w:rsidRPr="00E917EB"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E917EB">
        <w:rPr>
          <w:rStyle w:val="af9"/>
          <w:rFonts w:ascii="Times New Roman" w:hAnsi="Times New Roman" w:cs="Times New Roman"/>
          <w:i w:val="0"/>
          <w:sz w:val="26"/>
          <w:szCs w:val="26"/>
        </w:rPr>
        <w:t xml:space="preserve">Информирование юридических лиц, индивидуальных предпринимателей </w:t>
      </w:r>
      <w:r w:rsidR="00841242">
        <w:rPr>
          <w:rStyle w:val="af9"/>
          <w:rFonts w:ascii="Times New Roman" w:hAnsi="Times New Roman" w:cs="Times New Roman"/>
          <w:i w:val="0"/>
          <w:sz w:val="26"/>
          <w:szCs w:val="26"/>
        </w:rPr>
        <w:br/>
      </w:r>
      <w:r w:rsidRPr="00E917EB">
        <w:rPr>
          <w:rStyle w:val="af9"/>
          <w:rFonts w:ascii="Times New Roman" w:hAnsi="Times New Roman" w:cs="Times New Roman"/>
          <w:i w:val="0"/>
          <w:sz w:val="26"/>
          <w:szCs w:val="26"/>
        </w:rPr>
        <w:t>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w:t>
      </w:r>
    </w:p>
    <w:p w14:paraId="4B88855F" w14:textId="77777777" w:rsidR="00AF1F15" w:rsidRPr="00E917EB"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E917EB">
        <w:rPr>
          <w:rStyle w:val="af9"/>
          <w:rFonts w:ascii="Times New Roman" w:hAnsi="Times New Roman" w:cs="Times New Roman"/>
          <w:i w:val="0"/>
          <w:sz w:val="26"/>
          <w:szCs w:val="26"/>
        </w:rPr>
        <w:t xml:space="preserve">На регулярной основе давались консультации в ходе личных приемов, выездных обследований объектов автодорожных отношений, профилактических визитов, а также посредством телефонной связи и письменных ответов на обращения. </w:t>
      </w:r>
    </w:p>
    <w:p w14:paraId="4F7165C7" w14:textId="5386FED9" w:rsidR="00AF1F15" w:rsidRDefault="00AF1F15" w:rsidP="00AF1F15">
      <w:pPr>
        <w:widowControl w:val="0"/>
        <w:tabs>
          <w:tab w:val="left" w:pos="0"/>
        </w:tabs>
        <w:autoSpaceDE w:val="0"/>
        <w:autoSpaceDN w:val="0"/>
        <w:adjustRightInd w:val="0"/>
        <w:spacing w:after="0" w:line="240" w:lineRule="auto"/>
        <w:ind w:firstLine="709"/>
        <w:jc w:val="both"/>
        <w:rPr>
          <w:rFonts w:ascii="Times New Roman" w:hAnsi="Times New Roman" w:cs="Times New Roman"/>
          <w:color w:val="010101"/>
          <w:sz w:val="26"/>
          <w:szCs w:val="26"/>
          <w:shd w:val="clear" w:color="auto" w:fill="FFFFFF"/>
        </w:rPr>
      </w:pPr>
      <w:r w:rsidRPr="003158F7">
        <w:rPr>
          <w:rFonts w:ascii="Times New Roman" w:hAnsi="Times New Roman" w:cs="Times New Roman"/>
          <w:color w:val="010101"/>
          <w:sz w:val="26"/>
          <w:szCs w:val="26"/>
          <w:shd w:val="clear" w:color="auto" w:fill="FFFFFF"/>
        </w:rPr>
        <w:t xml:space="preserve">Ежегодный план проведения плановых проверок юридических лиц </w:t>
      </w:r>
      <w:r w:rsidR="00841242">
        <w:rPr>
          <w:rFonts w:ascii="Times New Roman" w:hAnsi="Times New Roman" w:cs="Times New Roman"/>
          <w:color w:val="010101"/>
          <w:sz w:val="26"/>
          <w:szCs w:val="26"/>
          <w:shd w:val="clear" w:color="auto" w:fill="FFFFFF"/>
        </w:rPr>
        <w:br/>
      </w:r>
      <w:r w:rsidRPr="003158F7">
        <w:rPr>
          <w:rFonts w:ascii="Times New Roman" w:hAnsi="Times New Roman" w:cs="Times New Roman"/>
          <w:color w:val="010101"/>
          <w:sz w:val="26"/>
          <w:szCs w:val="26"/>
          <w:shd w:val="clear" w:color="auto" w:fill="FFFFFF"/>
        </w:rPr>
        <w:t xml:space="preserve">и индивидуальных предпринимателей в сфере муниципального </w:t>
      </w:r>
      <w:r>
        <w:rPr>
          <w:rFonts w:ascii="Times New Roman" w:hAnsi="Times New Roman" w:cs="Times New Roman"/>
          <w:color w:val="010101"/>
          <w:sz w:val="26"/>
          <w:szCs w:val="26"/>
          <w:shd w:val="clear" w:color="auto" w:fill="FFFFFF"/>
        </w:rPr>
        <w:t>автодорожного</w:t>
      </w:r>
      <w:r w:rsidRPr="003158F7">
        <w:rPr>
          <w:rFonts w:ascii="Times New Roman" w:hAnsi="Times New Roman" w:cs="Times New Roman"/>
          <w:color w:val="010101"/>
          <w:sz w:val="26"/>
          <w:szCs w:val="26"/>
          <w:shd w:val="clear" w:color="auto" w:fill="FFFFFF"/>
        </w:rPr>
        <w:t xml:space="preserve"> контроля на территории муниципального образования на 202</w:t>
      </w:r>
      <w:r>
        <w:rPr>
          <w:rFonts w:ascii="Times New Roman" w:hAnsi="Times New Roman" w:cs="Times New Roman"/>
          <w:color w:val="010101"/>
          <w:sz w:val="26"/>
          <w:szCs w:val="26"/>
          <w:shd w:val="clear" w:color="auto" w:fill="FFFFFF"/>
        </w:rPr>
        <w:t>2</w:t>
      </w:r>
      <w:r w:rsidRPr="003158F7">
        <w:rPr>
          <w:rFonts w:ascii="Times New Roman" w:hAnsi="Times New Roman" w:cs="Times New Roman"/>
          <w:color w:val="010101"/>
          <w:sz w:val="26"/>
          <w:szCs w:val="26"/>
          <w:shd w:val="clear" w:color="auto" w:fill="FFFFFF"/>
        </w:rPr>
        <w:t xml:space="preserve"> год не утверждался. </w:t>
      </w:r>
    </w:p>
    <w:p w14:paraId="418B74D6" w14:textId="0E12403B" w:rsidR="00AF1F15" w:rsidRPr="00DC1470" w:rsidRDefault="00AF1F15" w:rsidP="00841242">
      <w:pPr>
        <w:pStyle w:val="msonormalmrcssattr"/>
        <w:spacing w:before="0" w:beforeAutospacing="0" w:after="0" w:afterAutospacing="0"/>
        <w:ind w:firstLine="708"/>
        <w:jc w:val="both"/>
        <w:rPr>
          <w:sz w:val="26"/>
          <w:szCs w:val="26"/>
        </w:rPr>
      </w:pPr>
      <w:r w:rsidRPr="00E917EB">
        <w:rPr>
          <w:rStyle w:val="af9"/>
          <w:i w:val="0"/>
          <w:sz w:val="26"/>
          <w:szCs w:val="26"/>
        </w:rPr>
        <w:lastRenderedPageBreak/>
        <w:t xml:space="preserve">В связи ограничениями, введенными </w:t>
      </w:r>
      <w:r w:rsidRPr="00E917EB">
        <w:rPr>
          <w:sz w:val="26"/>
          <w:szCs w:val="26"/>
        </w:rPr>
        <w:t xml:space="preserve">постановлением </w:t>
      </w:r>
      <w:r w:rsidRPr="00F60A7E">
        <w:rPr>
          <w:sz w:val="26"/>
          <w:szCs w:val="26"/>
        </w:rPr>
        <w:t xml:space="preserve">Правительства Российской Федерации от 10.03.2022 № 336 «Об особенностях организации </w:t>
      </w:r>
      <w:r w:rsidR="00841242">
        <w:rPr>
          <w:sz w:val="26"/>
          <w:szCs w:val="26"/>
        </w:rPr>
        <w:br/>
      </w:r>
      <w:r w:rsidRPr="00F60A7E">
        <w:rPr>
          <w:sz w:val="26"/>
          <w:szCs w:val="26"/>
        </w:rPr>
        <w:t xml:space="preserve">и осуществления государственного контроля (надзора), муниципального контроля» </w:t>
      </w:r>
      <w:r>
        <w:rPr>
          <w:sz w:val="26"/>
          <w:szCs w:val="26"/>
        </w:rPr>
        <w:t xml:space="preserve">внеплановые проверки </w:t>
      </w:r>
      <w:r w:rsidRPr="00F60A7E">
        <w:rPr>
          <w:sz w:val="26"/>
          <w:szCs w:val="26"/>
        </w:rPr>
        <w:t>и ины</w:t>
      </w:r>
      <w:r>
        <w:rPr>
          <w:sz w:val="26"/>
          <w:szCs w:val="26"/>
        </w:rPr>
        <w:t>е</w:t>
      </w:r>
      <w:r w:rsidRPr="00F60A7E">
        <w:rPr>
          <w:sz w:val="26"/>
          <w:szCs w:val="26"/>
        </w:rPr>
        <w:t xml:space="preserve"> </w:t>
      </w:r>
      <w:r>
        <w:rPr>
          <w:sz w:val="26"/>
          <w:szCs w:val="26"/>
        </w:rPr>
        <w:t xml:space="preserve">внеплановые </w:t>
      </w:r>
      <w:r w:rsidRPr="00F60A7E">
        <w:rPr>
          <w:sz w:val="26"/>
          <w:szCs w:val="26"/>
        </w:rPr>
        <w:t>контрольных мероприятий</w:t>
      </w:r>
      <w:r>
        <w:rPr>
          <w:sz w:val="26"/>
          <w:szCs w:val="26"/>
        </w:rPr>
        <w:t xml:space="preserve"> </w:t>
      </w:r>
      <w:r w:rsidR="00841242">
        <w:rPr>
          <w:sz w:val="26"/>
          <w:szCs w:val="26"/>
        </w:rPr>
        <w:br/>
      </w:r>
      <w:r>
        <w:rPr>
          <w:sz w:val="26"/>
          <w:szCs w:val="26"/>
        </w:rPr>
        <w:t>во взаимодействии с контролируемыми лицами не проводились.</w:t>
      </w:r>
    </w:p>
    <w:p w14:paraId="1E0DFC1A" w14:textId="59EF6F7D" w:rsidR="00AF1F15" w:rsidRPr="00DC1470" w:rsidRDefault="00AF1F15" w:rsidP="00841242">
      <w:pPr>
        <w:pStyle w:val="a4"/>
        <w:numPr>
          <w:ilvl w:val="1"/>
          <w:numId w:val="35"/>
        </w:numPr>
        <w:tabs>
          <w:tab w:val="left" w:pos="1134"/>
        </w:tabs>
        <w:spacing w:after="0" w:line="240" w:lineRule="auto"/>
        <w:ind w:left="0" w:firstLine="708"/>
        <w:jc w:val="both"/>
        <w:rPr>
          <w:rFonts w:ascii="Times New Roman" w:hAnsi="Times New Roman"/>
          <w:color w:val="000000"/>
          <w:sz w:val="26"/>
          <w:szCs w:val="26"/>
        </w:rPr>
      </w:pPr>
      <w:r w:rsidRPr="00DC1470">
        <w:rPr>
          <w:rFonts w:ascii="Times New Roman" w:hAnsi="Times New Roman"/>
          <w:sz w:val="26"/>
          <w:szCs w:val="26"/>
        </w:rPr>
        <w:t>Х</w:t>
      </w:r>
      <w:r w:rsidRPr="00DC1470">
        <w:rPr>
          <w:rFonts w:ascii="Times New Roman" w:hAnsi="Times New Roman"/>
          <w:color w:val="000000"/>
          <w:sz w:val="26"/>
          <w:szCs w:val="26"/>
        </w:rPr>
        <w:t>арактеристика проблем, на решение которых направлена программа профилактики</w:t>
      </w:r>
    </w:p>
    <w:p w14:paraId="198D3A6E" w14:textId="77777777" w:rsidR="00AF1F15" w:rsidRPr="00DC1470" w:rsidRDefault="00AF1F15" w:rsidP="00AF1F15">
      <w:pPr>
        <w:spacing w:after="0" w:line="240" w:lineRule="auto"/>
        <w:jc w:val="both"/>
        <w:rPr>
          <w:rFonts w:ascii="Times New Roman" w:eastAsia="Times New Roman" w:hAnsi="Times New Roman" w:cs="Times New Roman"/>
          <w:sz w:val="26"/>
          <w:szCs w:val="26"/>
          <w:lang w:eastAsia="ru-RU"/>
        </w:rPr>
      </w:pPr>
      <w:r w:rsidRPr="00DC1470">
        <w:rPr>
          <w:rFonts w:ascii="Times New Roman" w:eastAsia="Times New Roman" w:hAnsi="Times New Roman" w:cs="Times New Roman"/>
          <w:sz w:val="26"/>
          <w:szCs w:val="26"/>
          <w:lang w:eastAsia="ru-RU"/>
        </w:rPr>
        <w:tab/>
        <w:t>Мониторинг осуществляется путем сбора и анализа данных по итогам реализации профилактических мероприятий, полученных в результате работы контрольного органа.</w:t>
      </w:r>
    </w:p>
    <w:p w14:paraId="5A073E4A" w14:textId="5194FA88" w:rsidR="00AF1F15" w:rsidRPr="00DC1470" w:rsidRDefault="00AF1F15" w:rsidP="00AF1F15">
      <w:pPr>
        <w:pStyle w:val="ad"/>
        <w:jc w:val="both"/>
        <w:rPr>
          <w:sz w:val="26"/>
          <w:szCs w:val="26"/>
        </w:rPr>
      </w:pPr>
      <w:r w:rsidRPr="00DC1470">
        <w:rPr>
          <w:sz w:val="26"/>
          <w:szCs w:val="26"/>
        </w:rPr>
        <w:tab/>
        <w:t xml:space="preserve">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городском наземном электрическом транспорте </w:t>
      </w:r>
      <w:r w:rsidR="00841242">
        <w:rPr>
          <w:sz w:val="26"/>
          <w:szCs w:val="26"/>
        </w:rPr>
        <w:br/>
      </w:r>
      <w:r w:rsidRPr="00DC1470">
        <w:rPr>
          <w:sz w:val="26"/>
          <w:szCs w:val="26"/>
        </w:rPr>
        <w:t xml:space="preserve">и в дорожном хозяйстве вне границ населенных пунктов в границах </w:t>
      </w:r>
      <w:r w:rsidRPr="00DC1470">
        <w:rPr>
          <w:color w:val="000000"/>
          <w:sz w:val="26"/>
          <w:szCs w:val="26"/>
        </w:rPr>
        <w:t>Нефтеюганского района</w:t>
      </w:r>
      <w:r w:rsidRPr="00DC1470">
        <w:rPr>
          <w:sz w:val="26"/>
          <w:szCs w:val="26"/>
        </w:rPr>
        <w:t xml:space="preserve"> являются: </w:t>
      </w:r>
    </w:p>
    <w:p w14:paraId="62ED7CCA" w14:textId="6B549B6F" w:rsidR="00AF1F15" w:rsidRPr="00841242"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841242">
        <w:rPr>
          <w:rFonts w:ascii="Times New Roman" w:hAnsi="Times New Roman"/>
          <w:sz w:val="26"/>
          <w:szCs w:val="26"/>
        </w:rPr>
        <w:t xml:space="preserve">различное толкование содержания обязательных требований контролируемыми лицами, которое может привести к нарушению ими отдельных обязательных требований; </w:t>
      </w:r>
    </w:p>
    <w:p w14:paraId="4BD93E67" w14:textId="79F1CD78" w:rsidR="00AF1F15"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eastAsia="Times New Roman" w:hAnsi="Times New Roman"/>
          <w:sz w:val="26"/>
          <w:szCs w:val="26"/>
          <w:lang w:eastAsia="ru-RU"/>
        </w:rPr>
      </w:pPr>
      <w:r w:rsidRPr="00841242">
        <w:rPr>
          <w:rFonts w:ascii="Times New Roman" w:hAnsi="Times New Roman"/>
          <w:sz w:val="26"/>
          <w:szCs w:val="26"/>
        </w:rPr>
        <w:t>нарушение контролируемыми лицами обязательных требований, что может повлечь за</w:t>
      </w:r>
      <w:r w:rsidRPr="005420A3">
        <w:rPr>
          <w:rFonts w:ascii="Times New Roman" w:eastAsia="Times New Roman" w:hAnsi="Times New Roman"/>
          <w:sz w:val="26"/>
          <w:szCs w:val="26"/>
          <w:lang w:eastAsia="ru-RU"/>
        </w:rPr>
        <w:t xml:space="preserve">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 </w:t>
      </w:r>
    </w:p>
    <w:p w14:paraId="683BDA45" w14:textId="77777777" w:rsidR="00AF1F15" w:rsidRPr="003158F7" w:rsidRDefault="00AF1F15" w:rsidP="00AF1F15">
      <w:pPr>
        <w:spacing w:after="0" w:line="240" w:lineRule="auto"/>
        <w:ind w:firstLine="708"/>
        <w:jc w:val="both"/>
        <w:rPr>
          <w:rFonts w:ascii="Times New Roman" w:eastAsia="Calibri" w:hAnsi="Times New Roman" w:cs="Times New Roman"/>
          <w:sz w:val="26"/>
          <w:szCs w:val="26"/>
        </w:rPr>
      </w:pPr>
      <w:r w:rsidRPr="003158F7">
        <w:rPr>
          <w:rFonts w:ascii="Times New Roman" w:hAnsi="Times New Roman" w:cs="Times New Roman"/>
          <w:spacing w:val="1"/>
          <w:sz w:val="26"/>
          <w:szCs w:val="26"/>
        </w:rPr>
        <w:t xml:space="preserve">Проведённая </w:t>
      </w:r>
      <w:r>
        <w:rPr>
          <w:rFonts w:ascii="Times New Roman" w:hAnsi="Times New Roman" w:cs="Times New Roman"/>
          <w:spacing w:val="1"/>
          <w:sz w:val="26"/>
          <w:szCs w:val="26"/>
        </w:rPr>
        <w:t xml:space="preserve">контрольным органом </w:t>
      </w:r>
      <w:r w:rsidRPr="003158F7">
        <w:rPr>
          <w:rFonts w:ascii="Times New Roman" w:hAnsi="Times New Roman" w:cs="Times New Roman"/>
          <w:spacing w:val="1"/>
          <w:sz w:val="26"/>
          <w:szCs w:val="26"/>
        </w:rPr>
        <w:t xml:space="preserve">в </w:t>
      </w:r>
      <w:r>
        <w:rPr>
          <w:rFonts w:ascii="Times New Roman" w:hAnsi="Times New Roman" w:cs="Times New Roman"/>
          <w:spacing w:val="1"/>
          <w:sz w:val="26"/>
          <w:szCs w:val="26"/>
        </w:rPr>
        <w:t>2022</w:t>
      </w:r>
      <w:r w:rsidRPr="003158F7">
        <w:rPr>
          <w:rFonts w:ascii="Times New Roman" w:hAnsi="Times New Roman" w:cs="Times New Roman"/>
          <w:spacing w:val="1"/>
          <w:sz w:val="26"/>
          <w:szCs w:val="26"/>
        </w:rPr>
        <w:t xml:space="preserve"> году работа</w:t>
      </w:r>
      <w:r w:rsidRPr="003158F7">
        <w:rPr>
          <w:rFonts w:ascii="Times New Roman" w:eastAsia="Calibri" w:hAnsi="Times New Roman" w:cs="Times New Roman"/>
          <w:sz w:val="26"/>
          <w:szCs w:val="26"/>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14:paraId="5B3175A3" w14:textId="1B476050" w:rsidR="00AF1F15" w:rsidRDefault="00AF1F15" w:rsidP="00AF1F15">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3158F7">
        <w:rPr>
          <w:rFonts w:ascii="Times New Roman" w:eastAsia="Calibri" w:hAnsi="Times New Roman" w:cs="Times New Roman"/>
          <w:sz w:val="26"/>
          <w:szCs w:val="26"/>
        </w:rPr>
        <w:t>Так, в 20</w:t>
      </w:r>
      <w:r>
        <w:rPr>
          <w:rFonts w:ascii="Times New Roman" w:eastAsia="Calibri" w:hAnsi="Times New Roman" w:cs="Times New Roman"/>
          <w:sz w:val="26"/>
          <w:szCs w:val="26"/>
        </w:rPr>
        <w:t>22</w:t>
      </w:r>
      <w:r w:rsidRPr="003158F7">
        <w:rPr>
          <w:rFonts w:ascii="Times New Roman" w:eastAsia="Calibri" w:hAnsi="Times New Roman" w:cs="Times New Roman"/>
          <w:sz w:val="26"/>
          <w:szCs w:val="26"/>
        </w:rPr>
        <w:t xml:space="preserve"> году было</w:t>
      </w:r>
      <w:r>
        <w:rPr>
          <w:rFonts w:ascii="Times New Roman" w:eastAsia="Calibri" w:hAnsi="Times New Roman" w:cs="Times New Roman"/>
          <w:sz w:val="26"/>
          <w:szCs w:val="26"/>
        </w:rPr>
        <w:t xml:space="preserve"> проведено 19 профилактических мероприятий, направлено</w:t>
      </w:r>
      <w:r w:rsidRPr="003158F7">
        <w:rPr>
          <w:rFonts w:ascii="Times New Roman" w:eastAsia="Calibri" w:hAnsi="Times New Roman" w:cs="Times New Roman"/>
          <w:sz w:val="26"/>
          <w:szCs w:val="26"/>
        </w:rPr>
        <w:t xml:space="preserve"> </w:t>
      </w:r>
      <w:r>
        <w:rPr>
          <w:rFonts w:ascii="Times New Roman" w:eastAsia="Calibri" w:hAnsi="Times New Roman" w:cs="Times New Roman"/>
          <w:sz w:val="26"/>
          <w:szCs w:val="26"/>
        </w:rPr>
        <w:t>5</w:t>
      </w:r>
      <w:r w:rsidRPr="003158F7">
        <w:rPr>
          <w:rFonts w:ascii="Times New Roman" w:eastAsia="Calibri" w:hAnsi="Times New Roman" w:cs="Times New Roman"/>
          <w:sz w:val="26"/>
          <w:szCs w:val="26"/>
        </w:rPr>
        <w:t xml:space="preserve"> </w:t>
      </w:r>
      <w:r>
        <w:rPr>
          <w:rFonts w:ascii="Times New Roman" w:eastAsia="Calibri" w:hAnsi="Times New Roman" w:cs="Times New Roman"/>
          <w:sz w:val="26"/>
          <w:szCs w:val="26"/>
        </w:rPr>
        <w:t>требований об</w:t>
      </w:r>
      <w:r w:rsidR="000E4C8A">
        <w:rPr>
          <w:rFonts w:ascii="Times New Roman" w:eastAsia="Calibri" w:hAnsi="Times New Roman" w:cs="Times New Roman"/>
          <w:sz w:val="26"/>
          <w:szCs w:val="26"/>
        </w:rPr>
        <w:t xml:space="preserve"> </w:t>
      </w:r>
      <w:r>
        <w:rPr>
          <w:rFonts w:ascii="Times New Roman" w:eastAsia="Calibri" w:hAnsi="Times New Roman" w:cs="Times New Roman"/>
          <w:sz w:val="26"/>
          <w:szCs w:val="26"/>
        </w:rPr>
        <w:t>устранении выявленных признако</w:t>
      </w:r>
      <w:r w:rsidR="004E1D66">
        <w:rPr>
          <w:rFonts w:ascii="Times New Roman" w:eastAsia="Calibri" w:hAnsi="Times New Roman" w:cs="Times New Roman"/>
          <w:sz w:val="26"/>
          <w:szCs w:val="26"/>
        </w:rPr>
        <w:t>в</w:t>
      </w:r>
      <w:r>
        <w:rPr>
          <w:rFonts w:ascii="Times New Roman" w:eastAsia="Calibri" w:hAnsi="Times New Roman" w:cs="Times New Roman"/>
          <w:sz w:val="26"/>
          <w:szCs w:val="26"/>
        </w:rPr>
        <w:t xml:space="preserve"> нарушения обязательных требований</w:t>
      </w:r>
      <w:r w:rsidR="004E1D66">
        <w:rPr>
          <w:rFonts w:ascii="Times New Roman" w:eastAsia="Calibri" w:hAnsi="Times New Roman" w:cs="Times New Roman"/>
          <w:sz w:val="26"/>
          <w:szCs w:val="26"/>
        </w:rPr>
        <w:t>.</w:t>
      </w:r>
      <w:r w:rsidRPr="003158F7">
        <w:rPr>
          <w:rFonts w:ascii="Times New Roman" w:eastAsia="Calibri" w:hAnsi="Times New Roman" w:cs="Times New Roman"/>
          <w:sz w:val="26"/>
          <w:szCs w:val="26"/>
        </w:rPr>
        <w:t xml:space="preserve"> </w:t>
      </w:r>
    </w:p>
    <w:p w14:paraId="137ACFA0" w14:textId="4C64770B" w:rsidR="00AF1F15" w:rsidRPr="003158F7" w:rsidRDefault="00AF1F15" w:rsidP="00AF1F15">
      <w:pPr>
        <w:widowControl w:val="0"/>
        <w:tabs>
          <w:tab w:val="left" w:pos="0"/>
        </w:tabs>
        <w:autoSpaceDE w:val="0"/>
        <w:autoSpaceDN w:val="0"/>
        <w:adjustRightInd w:val="0"/>
        <w:spacing w:after="0" w:line="240" w:lineRule="auto"/>
        <w:ind w:firstLine="709"/>
        <w:jc w:val="both"/>
        <w:rPr>
          <w:rFonts w:ascii="Times New Roman" w:hAnsi="Times New Roman" w:cs="Times New Roman"/>
          <w:spacing w:val="1"/>
          <w:sz w:val="26"/>
          <w:szCs w:val="26"/>
        </w:rPr>
      </w:pPr>
      <w:r w:rsidRPr="003158F7">
        <w:rPr>
          <w:rFonts w:ascii="Times New Roman" w:hAnsi="Times New Roman" w:cs="Times New Roman"/>
          <w:spacing w:val="1"/>
          <w:sz w:val="26"/>
          <w:szCs w:val="26"/>
        </w:rPr>
        <w:t>Для устранения указанных рисков деятельность</w:t>
      </w:r>
      <w:r>
        <w:rPr>
          <w:rFonts w:ascii="Times New Roman" w:hAnsi="Times New Roman" w:cs="Times New Roman"/>
          <w:spacing w:val="1"/>
          <w:sz w:val="26"/>
          <w:szCs w:val="26"/>
        </w:rPr>
        <w:t xml:space="preserve"> контрольного органа </w:t>
      </w:r>
      <w:r w:rsidR="00841242">
        <w:rPr>
          <w:rFonts w:ascii="Times New Roman" w:hAnsi="Times New Roman" w:cs="Times New Roman"/>
          <w:spacing w:val="1"/>
          <w:sz w:val="26"/>
          <w:szCs w:val="26"/>
        </w:rPr>
        <w:br/>
      </w:r>
      <w:r w:rsidRPr="003158F7">
        <w:rPr>
          <w:rFonts w:ascii="Times New Roman" w:hAnsi="Times New Roman" w:cs="Times New Roman"/>
          <w:spacing w:val="1"/>
          <w:sz w:val="26"/>
          <w:szCs w:val="26"/>
        </w:rPr>
        <w:t>в 202</w:t>
      </w:r>
      <w:r>
        <w:rPr>
          <w:rFonts w:ascii="Times New Roman" w:hAnsi="Times New Roman" w:cs="Times New Roman"/>
          <w:spacing w:val="1"/>
          <w:sz w:val="26"/>
          <w:szCs w:val="26"/>
        </w:rPr>
        <w:t>3</w:t>
      </w:r>
      <w:r w:rsidRPr="003158F7">
        <w:rPr>
          <w:rFonts w:ascii="Times New Roman" w:hAnsi="Times New Roman" w:cs="Times New Roman"/>
          <w:spacing w:val="1"/>
          <w:sz w:val="26"/>
          <w:szCs w:val="26"/>
        </w:rPr>
        <w:t xml:space="preserve"> году будет сосредоточена на следующих направлениях:</w:t>
      </w:r>
    </w:p>
    <w:p w14:paraId="697BE5B2" w14:textId="58B49084" w:rsidR="00AF1F15" w:rsidRPr="00671E29" w:rsidRDefault="00AF1F15" w:rsidP="00AF1F1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
          <w:sz w:val="26"/>
          <w:szCs w:val="26"/>
          <w:highlight w:val="yellow"/>
          <w:lang w:eastAsia="ru-RU"/>
        </w:rPr>
      </w:pPr>
      <w:r w:rsidRPr="00671E29">
        <w:rPr>
          <w:rFonts w:ascii="Times New Roman" w:eastAsia="Times New Roman" w:hAnsi="Times New Roman" w:cs="Times New Roman"/>
          <w:spacing w:val="1"/>
          <w:sz w:val="26"/>
          <w:szCs w:val="26"/>
          <w:lang w:eastAsia="ru-RU"/>
        </w:rPr>
        <w:t xml:space="preserve">а) информирование контролируемых лиц и иных заинтересованных лиц </w:t>
      </w:r>
      <w:r w:rsidR="00841242">
        <w:rPr>
          <w:rFonts w:ascii="Times New Roman" w:eastAsia="Times New Roman" w:hAnsi="Times New Roman" w:cs="Times New Roman"/>
          <w:spacing w:val="1"/>
          <w:sz w:val="26"/>
          <w:szCs w:val="26"/>
          <w:lang w:eastAsia="ru-RU"/>
        </w:rPr>
        <w:br/>
      </w:r>
      <w:r w:rsidRPr="00671E29">
        <w:rPr>
          <w:rFonts w:ascii="Times New Roman" w:eastAsia="Times New Roman" w:hAnsi="Times New Roman" w:cs="Times New Roman"/>
          <w:spacing w:val="1"/>
          <w:sz w:val="26"/>
          <w:szCs w:val="26"/>
          <w:lang w:eastAsia="ru-RU"/>
        </w:rPr>
        <w:t>по вопросам соблюдения обязательных требований, путем размещени</w:t>
      </w:r>
      <w:r>
        <w:rPr>
          <w:rFonts w:ascii="Times New Roman" w:eastAsia="Times New Roman" w:hAnsi="Times New Roman" w:cs="Times New Roman"/>
          <w:spacing w:val="1"/>
          <w:sz w:val="26"/>
          <w:szCs w:val="26"/>
          <w:lang w:eastAsia="ru-RU"/>
        </w:rPr>
        <w:t>я</w:t>
      </w:r>
      <w:r w:rsidRPr="00671E29">
        <w:rPr>
          <w:rFonts w:ascii="Times New Roman" w:eastAsia="Times New Roman" w:hAnsi="Times New Roman" w:cs="Times New Roman"/>
          <w:spacing w:val="1"/>
          <w:sz w:val="26"/>
          <w:szCs w:val="26"/>
          <w:lang w:eastAsia="ru-RU"/>
        </w:rPr>
        <w:t xml:space="preserve"> в средствах массовой информации данных о проводимых мероприятиях и выявленных нарушениях </w:t>
      </w:r>
      <w:r>
        <w:rPr>
          <w:rFonts w:ascii="Times New Roman" w:eastAsia="Times New Roman" w:hAnsi="Times New Roman" w:cs="Times New Roman"/>
          <w:spacing w:val="1"/>
          <w:sz w:val="26"/>
          <w:szCs w:val="26"/>
          <w:lang w:eastAsia="ru-RU"/>
        </w:rPr>
        <w:t>автодорожного</w:t>
      </w:r>
      <w:r w:rsidRPr="00671E29">
        <w:rPr>
          <w:rFonts w:ascii="Times New Roman" w:eastAsia="Times New Roman" w:hAnsi="Times New Roman" w:cs="Times New Roman"/>
          <w:spacing w:val="1"/>
          <w:sz w:val="26"/>
          <w:szCs w:val="26"/>
          <w:lang w:eastAsia="ru-RU"/>
        </w:rPr>
        <w:t xml:space="preserve"> законодательства</w:t>
      </w:r>
      <w:r>
        <w:rPr>
          <w:rFonts w:ascii="Times New Roman" w:eastAsia="Times New Roman" w:hAnsi="Times New Roman" w:cs="Times New Roman"/>
          <w:spacing w:val="1"/>
          <w:sz w:val="26"/>
          <w:szCs w:val="26"/>
          <w:lang w:eastAsia="ru-RU"/>
        </w:rPr>
        <w:t>;</w:t>
      </w:r>
    </w:p>
    <w:p w14:paraId="5127BCD3" w14:textId="2218F551" w:rsidR="00AF1F15" w:rsidRPr="00671E29" w:rsidRDefault="00AF1F15" w:rsidP="00AF1F1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
          <w:sz w:val="26"/>
          <w:szCs w:val="26"/>
          <w:lang w:eastAsia="ru-RU"/>
        </w:rPr>
      </w:pPr>
      <w:r w:rsidRPr="00671E29">
        <w:rPr>
          <w:rFonts w:ascii="Times New Roman" w:eastAsia="Times New Roman" w:hAnsi="Times New Roman" w:cs="Times New Roman"/>
          <w:spacing w:val="1"/>
          <w:sz w:val="26"/>
          <w:szCs w:val="26"/>
          <w:lang w:eastAsia="ru-RU"/>
        </w:rPr>
        <w:t xml:space="preserve">б) консультирование контролируемых лиц и иных заинтересованных лиц </w:t>
      </w:r>
      <w:r w:rsidR="00841242">
        <w:rPr>
          <w:rFonts w:ascii="Times New Roman" w:eastAsia="Times New Roman" w:hAnsi="Times New Roman" w:cs="Times New Roman"/>
          <w:spacing w:val="1"/>
          <w:sz w:val="26"/>
          <w:szCs w:val="26"/>
          <w:lang w:eastAsia="ru-RU"/>
        </w:rPr>
        <w:br/>
      </w:r>
      <w:r w:rsidRPr="00671E29">
        <w:rPr>
          <w:rFonts w:ascii="Times New Roman" w:eastAsia="Times New Roman" w:hAnsi="Times New Roman" w:cs="Times New Roman"/>
          <w:spacing w:val="1"/>
          <w:sz w:val="26"/>
          <w:szCs w:val="26"/>
          <w:lang w:eastAsia="ru-RU"/>
        </w:rPr>
        <w:t>по вопросам, связанным с организацией и осущест</w:t>
      </w:r>
      <w:r>
        <w:rPr>
          <w:rFonts w:ascii="Times New Roman" w:eastAsia="Times New Roman" w:hAnsi="Times New Roman" w:cs="Times New Roman"/>
          <w:spacing w:val="1"/>
          <w:sz w:val="26"/>
          <w:szCs w:val="26"/>
          <w:lang w:eastAsia="ru-RU"/>
        </w:rPr>
        <w:t>влением муниципального контроля;</w:t>
      </w:r>
    </w:p>
    <w:p w14:paraId="7C83B85A" w14:textId="77777777" w:rsidR="00AF1F15" w:rsidRPr="00671E29" w:rsidRDefault="00AF1F15" w:rsidP="00AF1F1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
          <w:sz w:val="26"/>
          <w:szCs w:val="26"/>
          <w:lang w:eastAsia="ru-RU"/>
        </w:rPr>
      </w:pPr>
      <w:r w:rsidRPr="00671E29">
        <w:rPr>
          <w:rFonts w:ascii="Times New Roman" w:eastAsia="Times New Roman" w:hAnsi="Times New Roman" w:cs="Times New Roman"/>
          <w:spacing w:val="1"/>
          <w:sz w:val="26"/>
          <w:szCs w:val="26"/>
          <w:lang w:eastAsia="ru-RU"/>
        </w:rPr>
        <w:t xml:space="preserve">в) проведение профилактических мероприятий по соблюдении обязательных требований </w:t>
      </w:r>
      <w:r>
        <w:rPr>
          <w:rFonts w:ascii="Times New Roman" w:eastAsia="Times New Roman" w:hAnsi="Times New Roman" w:cs="Times New Roman"/>
          <w:spacing w:val="1"/>
          <w:sz w:val="26"/>
          <w:szCs w:val="26"/>
          <w:lang w:eastAsia="ru-RU"/>
        </w:rPr>
        <w:t>автодорожного</w:t>
      </w:r>
      <w:r w:rsidRPr="00671E29">
        <w:rPr>
          <w:rFonts w:ascii="Times New Roman" w:eastAsia="Times New Roman" w:hAnsi="Times New Roman" w:cs="Times New Roman"/>
          <w:spacing w:val="1"/>
          <w:sz w:val="26"/>
          <w:szCs w:val="26"/>
          <w:lang w:eastAsia="ru-RU"/>
        </w:rPr>
        <w:t xml:space="preserve"> законо</w:t>
      </w:r>
      <w:r>
        <w:rPr>
          <w:rFonts w:ascii="Times New Roman" w:eastAsia="Times New Roman" w:hAnsi="Times New Roman" w:cs="Times New Roman"/>
          <w:spacing w:val="1"/>
          <w:sz w:val="26"/>
          <w:szCs w:val="26"/>
          <w:lang w:eastAsia="ru-RU"/>
        </w:rPr>
        <w:t>дательства.</w:t>
      </w:r>
    </w:p>
    <w:p w14:paraId="64443C65" w14:textId="5E61ECC5" w:rsidR="00AF1F15" w:rsidRPr="005420A3" w:rsidRDefault="00AF1F15" w:rsidP="00AF1F15">
      <w:pPr>
        <w:spacing w:after="0" w:line="240" w:lineRule="auto"/>
        <w:jc w:val="both"/>
        <w:rPr>
          <w:rFonts w:ascii="Times New Roman" w:eastAsia="Times New Roman" w:hAnsi="Times New Roman" w:cs="Times New Roman"/>
          <w:sz w:val="26"/>
          <w:szCs w:val="26"/>
          <w:lang w:eastAsia="ru-RU"/>
        </w:rPr>
      </w:pPr>
      <w:r w:rsidRPr="00DC1470">
        <w:rPr>
          <w:rFonts w:ascii="Times New Roman" w:eastAsia="Times New Roman" w:hAnsi="Times New Roman" w:cs="Times New Roman"/>
          <w:sz w:val="26"/>
          <w:szCs w:val="26"/>
          <w:lang w:eastAsia="ru-RU"/>
        </w:rPr>
        <w:tab/>
      </w:r>
      <w:r w:rsidRPr="005420A3">
        <w:rPr>
          <w:rFonts w:ascii="Times New Roman" w:eastAsia="Times New Roman" w:hAnsi="Times New Roman" w:cs="Times New Roman"/>
          <w:sz w:val="26"/>
          <w:szCs w:val="26"/>
          <w:lang w:eastAsia="ru-RU"/>
        </w:rPr>
        <w:t xml:space="preserve">Проведение профилактических мероприятий, направленных на соблюдение </w:t>
      </w:r>
      <w:r w:rsidRPr="00DC1470">
        <w:rPr>
          <w:rFonts w:ascii="Times New Roman" w:eastAsia="Times New Roman" w:hAnsi="Times New Roman" w:cs="Times New Roman"/>
          <w:sz w:val="26"/>
          <w:szCs w:val="26"/>
          <w:lang w:eastAsia="ru-RU"/>
        </w:rPr>
        <w:t>контролируемыми лицами</w:t>
      </w:r>
      <w:r w:rsidRPr="005420A3">
        <w:rPr>
          <w:rFonts w:ascii="Times New Roman" w:eastAsia="Times New Roman" w:hAnsi="Times New Roman" w:cs="Times New Roman"/>
          <w:sz w:val="26"/>
          <w:szCs w:val="26"/>
          <w:lang w:eastAsia="ru-RU"/>
        </w:rPr>
        <w:t xml:space="preserve"> обязательных требований в области автомобильных дорог </w:t>
      </w:r>
      <w:r w:rsidR="00841242">
        <w:rPr>
          <w:rFonts w:ascii="Times New Roman" w:eastAsia="Times New Roman" w:hAnsi="Times New Roman" w:cs="Times New Roman"/>
          <w:sz w:val="26"/>
          <w:szCs w:val="26"/>
          <w:lang w:eastAsia="ru-RU"/>
        </w:rPr>
        <w:br/>
      </w:r>
      <w:r w:rsidRPr="005420A3">
        <w:rPr>
          <w:rFonts w:ascii="Times New Roman" w:eastAsia="Times New Roman" w:hAnsi="Times New Roman" w:cs="Times New Roman"/>
          <w:sz w:val="26"/>
          <w:szCs w:val="26"/>
          <w:lang w:eastAsia="ru-RU"/>
        </w:rPr>
        <w:t xml:space="preserve">и дорожной деятельности, установленных в отношении автомобильных дорог </w:t>
      </w:r>
      <w:r w:rsidR="00841242">
        <w:rPr>
          <w:rFonts w:ascii="Times New Roman" w:eastAsia="Times New Roman" w:hAnsi="Times New Roman" w:cs="Times New Roman"/>
          <w:sz w:val="26"/>
          <w:szCs w:val="26"/>
          <w:lang w:eastAsia="ru-RU"/>
        </w:rPr>
        <w:br/>
      </w:r>
      <w:r w:rsidRPr="005420A3">
        <w:rPr>
          <w:rFonts w:ascii="Times New Roman" w:eastAsia="Times New Roman" w:hAnsi="Times New Roman" w:cs="Times New Roman"/>
          <w:sz w:val="26"/>
          <w:szCs w:val="26"/>
          <w:lang w:eastAsia="ru-RU"/>
        </w:rPr>
        <w:t xml:space="preserve">и перевозок по муниципальным маршрутам регулярных перевозок, не относящихся </w:t>
      </w:r>
      <w:r w:rsidR="00841242">
        <w:rPr>
          <w:rFonts w:ascii="Times New Roman" w:eastAsia="Times New Roman" w:hAnsi="Times New Roman" w:cs="Times New Roman"/>
          <w:sz w:val="26"/>
          <w:szCs w:val="26"/>
          <w:lang w:eastAsia="ru-RU"/>
        </w:rPr>
        <w:br/>
      </w:r>
      <w:r w:rsidRPr="005420A3">
        <w:rPr>
          <w:rFonts w:ascii="Times New Roman" w:eastAsia="Times New Roman" w:hAnsi="Times New Roman" w:cs="Times New Roman"/>
          <w:sz w:val="26"/>
          <w:szCs w:val="26"/>
          <w:lang w:eastAsia="ru-RU"/>
        </w:rPr>
        <w:t xml:space="preserve">к предмету федерального государственного контроля на автомобильном транспорте, городском наземном электрическом транспорте и в дорожном хозяйстве в области организации регулярных перевозок, на побуждение </w:t>
      </w:r>
      <w:r>
        <w:rPr>
          <w:rFonts w:ascii="Times New Roman" w:eastAsia="Times New Roman" w:hAnsi="Times New Roman" w:cs="Times New Roman"/>
          <w:sz w:val="26"/>
          <w:szCs w:val="26"/>
          <w:lang w:eastAsia="ru-RU"/>
        </w:rPr>
        <w:t>контролируемых лиц</w:t>
      </w:r>
      <w:r w:rsidRPr="005420A3">
        <w:rPr>
          <w:rFonts w:ascii="Times New Roman" w:eastAsia="Times New Roman" w:hAnsi="Times New Roman" w:cs="Times New Roman"/>
          <w:sz w:val="26"/>
          <w:szCs w:val="26"/>
          <w:lang w:eastAsia="ru-RU"/>
        </w:rPr>
        <w:t xml:space="preserve"> </w:t>
      </w:r>
      <w:r w:rsidR="00841242">
        <w:rPr>
          <w:rFonts w:ascii="Times New Roman" w:eastAsia="Times New Roman" w:hAnsi="Times New Roman" w:cs="Times New Roman"/>
          <w:sz w:val="26"/>
          <w:szCs w:val="26"/>
          <w:lang w:eastAsia="ru-RU"/>
        </w:rPr>
        <w:br/>
      </w:r>
      <w:r w:rsidRPr="005420A3">
        <w:rPr>
          <w:rFonts w:ascii="Times New Roman" w:eastAsia="Times New Roman" w:hAnsi="Times New Roman" w:cs="Times New Roman"/>
          <w:sz w:val="26"/>
          <w:szCs w:val="26"/>
          <w:lang w:eastAsia="ru-RU"/>
        </w:rPr>
        <w:t xml:space="preserve">к добросовестности, будет способствовать улучшению в целом ситуации, повышению ответственности </w:t>
      </w:r>
      <w:r>
        <w:rPr>
          <w:rFonts w:ascii="Times New Roman" w:eastAsia="Times New Roman" w:hAnsi="Times New Roman" w:cs="Times New Roman"/>
          <w:sz w:val="26"/>
          <w:szCs w:val="26"/>
          <w:lang w:eastAsia="ru-RU"/>
        </w:rPr>
        <w:t>контролируемых лиц</w:t>
      </w:r>
      <w:r w:rsidRPr="005420A3">
        <w:rPr>
          <w:rFonts w:ascii="Times New Roman" w:eastAsia="Times New Roman" w:hAnsi="Times New Roman" w:cs="Times New Roman"/>
          <w:sz w:val="26"/>
          <w:szCs w:val="26"/>
          <w:lang w:eastAsia="ru-RU"/>
        </w:rPr>
        <w:t xml:space="preserve">, снижению количества выявляемых нарушений обязательных требований.  </w:t>
      </w:r>
    </w:p>
    <w:p w14:paraId="7BD1C136" w14:textId="77777777" w:rsidR="00AF1F15" w:rsidRPr="00DC1470" w:rsidRDefault="00AF1F15" w:rsidP="00AF1F15">
      <w:pPr>
        <w:pStyle w:val="ad"/>
        <w:jc w:val="center"/>
        <w:rPr>
          <w:color w:val="000000"/>
          <w:sz w:val="26"/>
          <w:szCs w:val="26"/>
        </w:rPr>
      </w:pPr>
      <w:r w:rsidRPr="00DC1470">
        <w:rPr>
          <w:color w:val="000000"/>
          <w:sz w:val="26"/>
          <w:szCs w:val="26"/>
        </w:rPr>
        <w:lastRenderedPageBreak/>
        <w:t xml:space="preserve">Раздел 2. Цели и задачи реализации программы профилактики </w:t>
      </w:r>
    </w:p>
    <w:p w14:paraId="38EE21CA" w14:textId="77777777" w:rsidR="00AF1F15" w:rsidRPr="00DC1470" w:rsidRDefault="00AF1F15" w:rsidP="00AF1F15">
      <w:pPr>
        <w:pStyle w:val="ad"/>
        <w:jc w:val="center"/>
        <w:rPr>
          <w:color w:val="000000"/>
          <w:sz w:val="26"/>
          <w:szCs w:val="26"/>
        </w:rPr>
      </w:pPr>
    </w:p>
    <w:p w14:paraId="22930EE3" w14:textId="5EF6D8C1" w:rsidR="00AF1F15" w:rsidRPr="00DC1470" w:rsidRDefault="00AF1F15" w:rsidP="00841242">
      <w:pPr>
        <w:pStyle w:val="ad"/>
        <w:numPr>
          <w:ilvl w:val="0"/>
          <w:numId w:val="37"/>
        </w:numPr>
        <w:tabs>
          <w:tab w:val="left" w:pos="1134"/>
        </w:tabs>
        <w:ind w:left="0" w:firstLine="709"/>
        <w:jc w:val="both"/>
        <w:rPr>
          <w:color w:val="000000"/>
          <w:sz w:val="26"/>
          <w:szCs w:val="26"/>
        </w:rPr>
      </w:pPr>
      <w:r w:rsidRPr="00DC1470">
        <w:rPr>
          <w:color w:val="000000"/>
          <w:sz w:val="26"/>
          <w:szCs w:val="26"/>
        </w:rPr>
        <w:t>Основными целями Программы профилактики являются:</w:t>
      </w:r>
    </w:p>
    <w:p w14:paraId="7EAEDF65" w14:textId="5D4C0182" w:rsidR="00AF1F15" w:rsidRPr="00005E3E"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005E3E">
        <w:rPr>
          <w:rFonts w:ascii="Times New Roman" w:hAnsi="Times New Roman"/>
          <w:sz w:val="26"/>
          <w:szCs w:val="26"/>
        </w:rPr>
        <w:t xml:space="preserve">предупреждение нарушений обязательных требований в </w:t>
      </w:r>
      <w:r w:rsidRPr="00841242">
        <w:rPr>
          <w:rFonts w:ascii="Times New Roman" w:hAnsi="Times New Roman"/>
          <w:sz w:val="26"/>
          <w:szCs w:val="26"/>
        </w:rPr>
        <w:t xml:space="preserve">области автомобильных дорог и дорожной деятельности, установленных в отношении автомобильных дорог и перевозок по муниципальным маршрутам регулярных перевозок, не относящихся к предмету федерального государственного контроля </w:t>
      </w:r>
      <w:r w:rsidR="00841242">
        <w:rPr>
          <w:rFonts w:ascii="Times New Roman" w:hAnsi="Times New Roman"/>
          <w:sz w:val="26"/>
          <w:szCs w:val="26"/>
        </w:rPr>
        <w:br/>
      </w:r>
      <w:r w:rsidRPr="00841242">
        <w:rPr>
          <w:rFonts w:ascii="Times New Roman" w:hAnsi="Times New Roman"/>
          <w:sz w:val="26"/>
          <w:szCs w:val="26"/>
        </w:rPr>
        <w:t xml:space="preserve">на автомобильном транспорте, городском наземном электрическом транспорте </w:t>
      </w:r>
      <w:r w:rsidR="00841242">
        <w:rPr>
          <w:rFonts w:ascii="Times New Roman" w:hAnsi="Times New Roman"/>
          <w:sz w:val="26"/>
          <w:szCs w:val="26"/>
        </w:rPr>
        <w:br/>
      </w:r>
      <w:r w:rsidRPr="00841242">
        <w:rPr>
          <w:rFonts w:ascii="Times New Roman" w:hAnsi="Times New Roman"/>
          <w:sz w:val="26"/>
          <w:szCs w:val="26"/>
        </w:rPr>
        <w:t>и в дорожном хозяйстве в области организации регулярных перевозок</w:t>
      </w:r>
      <w:r w:rsidRPr="00005E3E">
        <w:rPr>
          <w:rFonts w:ascii="Times New Roman" w:hAnsi="Times New Roman"/>
          <w:sz w:val="26"/>
          <w:szCs w:val="26"/>
        </w:rPr>
        <w:t>;</w:t>
      </w:r>
    </w:p>
    <w:p w14:paraId="15BD2A18" w14:textId="728BE009" w:rsidR="00AF1F15" w:rsidRPr="00005E3E"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005E3E">
        <w:rPr>
          <w:rFonts w:ascii="Times New Roman" w:hAnsi="Times New Roman"/>
          <w:sz w:val="26"/>
          <w:szCs w:val="26"/>
        </w:rPr>
        <w:t xml:space="preserve">предотвращение угрозы причинения, либо причинения вреда </w:t>
      </w:r>
      <w:r>
        <w:rPr>
          <w:rFonts w:ascii="Times New Roman" w:hAnsi="Times New Roman"/>
          <w:sz w:val="26"/>
          <w:szCs w:val="26"/>
        </w:rPr>
        <w:t>объектам автодорожных отношений</w:t>
      </w:r>
      <w:r w:rsidRPr="00005E3E">
        <w:rPr>
          <w:rFonts w:ascii="Times New Roman" w:hAnsi="Times New Roman"/>
          <w:sz w:val="26"/>
          <w:szCs w:val="26"/>
        </w:rPr>
        <w:t xml:space="preserve"> вследствие нарушений обязательных требований;</w:t>
      </w:r>
    </w:p>
    <w:p w14:paraId="15048CB3" w14:textId="656AA0F1" w:rsidR="00AF1F15" w:rsidRPr="00005E3E"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005E3E">
        <w:rPr>
          <w:rFonts w:ascii="Times New Roman" w:hAnsi="Times New Roman"/>
          <w:sz w:val="26"/>
          <w:szCs w:val="26"/>
        </w:rPr>
        <w:t>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14:paraId="6A96686C" w14:textId="7D9478E3" w:rsidR="00AF1F15" w:rsidRPr="00005E3E"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005E3E">
        <w:rPr>
          <w:rFonts w:ascii="Times New Roman" w:hAnsi="Times New Roman"/>
          <w:sz w:val="26"/>
          <w:szCs w:val="26"/>
        </w:rPr>
        <w:t>формирование моделей социально ответственного, добросовестного, правового поведения контролируемых лиц;</w:t>
      </w:r>
    </w:p>
    <w:p w14:paraId="2730D652" w14:textId="34255C0F" w:rsidR="00AF1F15" w:rsidRPr="00841242"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841242">
        <w:rPr>
          <w:rFonts w:ascii="Times New Roman" w:hAnsi="Times New Roman"/>
          <w:sz w:val="26"/>
          <w:szCs w:val="26"/>
        </w:rPr>
        <w:t>повышение прозрачности системы контрольно-надзорной деятельности;</w:t>
      </w:r>
    </w:p>
    <w:p w14:paraId="179ACE86" w14:textId="47E2D20F" w:rsidR="00AF1F15" w:rsidRPr="00841242"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color w:val="000000"/>
          <w:sz w:val="26"/>
          <w:szCs w:val="26"/>
        </w:rPr>
      </w:pPr>
      <w:r w:rsidRPr="00841242">
        <w:rPr>
          <w:rFonts w:ascii="Times New Roman" w:hAnsi="Times New Roman"/>
          <w:sz w:val="26"/>
          <w:szCs w:val="26"/>
        </w:rPr>
        <w:t>создание</w:t>
      </w:r>
      <w:r w:rsidRPr="00841242">
        <w:rPr>
          <w:rFonts w:ascii="Times New Roman" w:hAnsi="Times New Roman"/>
          <w:color w:val="000000"/>
          <w:sz w:val="26"/>
          <w:szCs w:val="26"/>
        </w:rPr>
        <w:t xml:space="preserve"> условий для доведения обязательных требований </w:t>
      </w:r>
      <w:r w:rsidR="00841242">
        <w:rPr>
          <w:rFonts w:ascii="Times New Roman" w:hAnsi="Times New Roman"/>
          <w:color w:val="000000"/>
          <w:sz w:val="26"/>
          <w:szCs w:val="26"/>
        </w:rPr>
        <w:br/>
      </w:r>
      <w:r w:rsidRPr="00841242">
        <w:rPr>
          <w:rFonts w:ascii="Times New Roman" w:hAnsi="Times New Roman"/>
          <w:color w:val="000000"/>
          <w:sz w:val="26"/>
          <w:szCs w:val="26"/>
        </w:rPr>
        <w:t>до контролируемых лиц, повышение информированности о способах их соблюдения.</w:t>
      </w:r>
    </w:p>
    <w:p w14:paraId="28F1B024" w14:textId="6A7BA5E3" w:rsidR="00AF1F15" w:rsidRPr="00DC1470" w:rsidRDefault="00AF1F15" w:rsidP="00841242">
      <w:pPr>
        <w:pStyle w:val="ad"/>
        <w:numPr>
          <w:ilvl w:val="0"/>
          <w:numId w:val="37"/>
        </w:numPr>
        <w:tabs>
          <w:tab w:val="left" w:pos="1134"/>
        </w:tabs>
        <w:ind w:left="0" w:firstLine="709"/>
        <w:jc w:val="both"/>
        <w:rPr>
          <w:color w:val="000000"/>
          <w:sz w:val="26"/>
          <w:szCs w:val="26"/>
        </w:rPr>
      </w:pPr>
      <w:r w:rsidRPr="00DC1470">
        <w:rPr>
          <w:color w:val="000000"/>
          <w:sz w:val="26"/>
          <w:szCs w:val="26"/>
        </w:rPr>
        <w:t>Проведение профилактических мероприятий программы профилактики направлено на решение следующих задач:</w:t>
      </w:r>
    </w:p>
    <w:p w14:paraId="5AFF172A" w14:textId="7B63966A" w:rsidR="00AF1F15" w:rsidRPr="00841242"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841242">
        <w:rPr>
          <w:rFonts w:ascii="Times New Roman" w:hAnsi="Times New Roman"/>
          <w:sz w:val="26"/>
          <w:szCs w:val="26"/>
        </w:rPr>
        <w:t>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14:paraId="0728880B" w14:textId="7FFF1039" w:rsidR="00AF1F15" w:rsidRPr="00841242"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841242">
        <w:rPr>
          <w:rFonts w:ascii="Times New Roman" w:hAnsi="Times New Roman"/>
          <w:sz w:val="26"/>
          <w:szCs w:val="26"/>
        </w:rPr>
        <w:t xml:space="preserve">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14:paraId="38F7C30C" w14:textId="61BAD804" w:rsidR="00AF1F15" w:rsidRPr="00C53469"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C53469">
        <w:rPr>
          <w:rFonts w:ascii="Times New Roman" w:hAnsi="Times New Roman"/>
          <w:sz w:val="26"/>
          <w:szCs w:val="26"/>
        </w:rPr>
        <w:t>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14:paraId="14026DEB" w14:textId="437D6AD0" w:rsidR="00AF1F15" w:rsidRPr="00C53469"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C53469">
        <w:rPr>
          <w:rFonts w:ascii="Times New Roman" w:hAnsi="Times New Roman"/>
          <w:sz w:val="26"/>
          <w:szCs w:val="26"/>
        </w:rPr>
        <w:t>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14:paraId="3C3F7995" w14:textId="2FEDF0EF" w:rsidR="00AF1F15" w:rsidRPr="00C53469"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C53469">
        <w:rPr>
          <w:rFonts w:ascii="Times New Roman" w:hAnsi="Times New Roman"/>
          <w:sz w:val="26"/>
          <w:szCs w:val="26"/>
        </w:rPr>
        <w:t>формирование единого понимания обязательных требований у всех участников контрольно-надзорной деятельности;</w:t>
      </w:r>
    </w:p>
    <w:p w14:paraId="6A281F38" w14:textId="0DCA2332" w:rsidR="00AF1F15" w:rsidRPr="00C53469"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C53469">
        <w:rPr>
          <w:rFonts w:ascii="Times New Roman" w:hAnsi="Times New Roman"/>
          <w:sz w:val="26"/>
          <w:szCs w:val="26"/>
        </w:rPr>
        <w:t>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20429C3C" w14:textId="1F58D5B7" w:rsidR="00AF1F15" w:rsidRPr="00C53469"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C53469">
        <w:rPr>
          <w:rFonts w:ascii="Times New Roman" w:hAnsi="Times New Roman"/>
          <w:sz w:val="26"/>
          <w:szCs w:val="26"/>
        </w:rPr>
        <w:t>снижение издержек контрольно-надзорной деятельности и административной нагрузки на контролируемых лиц.</w:t>
      </w:r>
    </w:p>
    <w:p w14:paraId="36706B0F" w14:textId="25B6CEDE" w:rsidR="00AF1F15" w:rsidRPr="00DC1470" w:rsidRDefault="00AF1F15" w:rsidP="00AF1F15">
      <w:pPr>
        <w:spacing w:after="0" w:line="240" w:lineRule="auto"/>
        <w:jc w:val="both"/>
        <w:rPr>
          <w:rFonts w:ascii="Times New Roman" w:hAnsi="Times New Roman" w:cs="Times New Roman"/>
          <w:sz w:val="26"/>
          <w:szCs w:val="26"/>
        </w:rPr>
      </w:pPr>
      <w:r w:rsidRPr="00DC1470">
        <w:rPr>
          <w:rFonts w:ascii="Times New Roman" w:eastAsia="Times New Roman" w:hAnsi="Times New Roman" w:cs="Times New Roman"/>
          <w:sz w:val="26"/>
          <w:szCs w:val="26"/>
          <w:lang w:eastAsia="ru-RU"/>
        </w:rPr>
        <w:tab/>
      </w:r>
      <w:r w:rsidRPr="00DC1470">
        <w:rPr>
          <w:rFonts w:ascii="Times New Roman" w:hAnsi="Times New Roman" w:cs="Times New Roman"/>
          <w:sz w:val="26"/>
          <w:szCs w:val="26"/>
        </w:rPr>
        <w:t xml:space="preserve">Ожидаемый результат программы профилактики: снижение количества выявленных нарушений обязательных требований при увеличении количества </w:t>
      </w:r>
      <w:r w:rsidR="00841242">
        <w:rPr>
          <w:rFonts w:ascii="Times New Roman" w:hAnsi="Times New Roman" w:cs="Times New Roman"/>
          <w:sz w:val="26"/>
          <w:szCs w:val="26"/>
        </w:rPr>
        <w:br/>
      </w:r>
      <w:r w:rsidRPr="00DC1470">
        <w:rPr>
          <w:rFonts w:ascii="Times New Roman" w:hAnsi="Times New Roman" w:cs="Times New Roman"/>
          <w:sz w:val="26"/>
          <w:szCs w:val="26"/>
        </w:rPr>
        <w:t>и качества проводимых профилактических мероприятий.</w:t>
      </w:r>
    </w:p>
    <w:p w14:paraId="11C8004F" w14:textId="77777777" w:rsidR="00AF1F15" w:rsidRPr="00DC1470" w:rsidRDefault="00AF1F15" w:rsidP="00AF1F15">
      <w:pPr>
        <w:spacing w:after="0" w:line="240" w:lineRule="auto"/>
        <w:jc w:val="both"/>
        <w:rPr>
          <w:rFonts w:ascii="Times New Roman" w:eastAsia="Times New Roman" w:hAnsi="Times New Roman" w:cs="Times New Roman"/>
          <w:sz w:val="26"/>
          <w:szCs w:val="26"/>
          <w:lang w:eastAsia="ru-RU"/>
        </w:rPr>
      </w:pPr>
    </w:p>
    <w:p w14:paraId="40C092B8" w14:textId="712AD2C4" w:rsidR="00AF1F15" w:rsidRPr="00DC1470" w:rsidRDefault="00AF1F15" w:rsidP="00AF1F15">
      <w:pPr>
        <w:pStyle w:val="ad"/>
        <w:ind w:firstLine="709"/>
        <w:jc w:val="center"/>
        <w:rPr>
          <w:color w:val="000000"/>
          <w:sz w:val="26"/>
          <w:szCs w:val="26"/>
        </w:rPr>
      </w:pPr>
      <w:r w:rsidRPr="00DC1470">
        <w:rPr>
          <w:color w:val="000000"/>
          <w:sz w:val="26"/>
          <w:szCs w:val="26"/>
        </w:rPr>
        <w:t xml:space="preserve">Раздел 3. Перечень профилактических мероприятий, </w:t>
      </w:r>
      <w:r w:rsidR="00841242">
        <w:rPr>
          <w:color w:val="000000"/>
          <w:sz w:val="26"/>
          <w:szCs w:val="26"/>
        </w:rPr>
        <w:br/>
      </w:r>
      <w:r w:rsidRPr="00DC1470">
        <w:rPr>
          <w:color w:val="000000"/>
          <w:sz w:val="26"/>
          <w:szCs w:val="26"/>
        </w:rPr>
        <w:t>сроки (периодичность) их проведения</w:t>
      </w:r>
    </w:p>
    <w:p w14:paraId="36C96347" w14:textId="77777777" w:rsidR="00AF1F15" w:rsidRPr="00841242" w:rsidRDefault="00AF1F15" w:rsidP="00AF1F15">
      <w:pPr>
        <w:pStyle w:val="ad"/>
        <w:jc w:val="both"/>
        <w:rPr>
          <w:color w:val="000000"/>
          <w:sz w:val="2"/>
          <w:szCs w:val="2"/>
        </w:rPr>
      </w:pPr>
    </w:p>
    <w:p w14:paraId="66F26ABD" w14:textId="12E4AB48" w:rsidR="00AF1F15" w:rsidRPr="00DC1470" w:rsidRDefault="00AF1F15" w:rsidP="00AF1F15">
      <w:pPr>
        <w:spacing w:after="0" w:line="240" w:lineRule="auto"/>
        <w:jc w:val="both"/>
        <w:rPr>
          <w:rFonts w:ascii="Times New Roman" w:eastAsia="Times New Roman" w:hAnsi="Times New Roman" w:cs="Times New Roman"/>
          <w:sz w:val="26"/>
          <w:szCs w:val="26"/>
          <w:lang w:eastAsia="ru-RU"/>
        </w:rPr>
      </w:pPr>
      <w:r w:rsidRPr="00DC1470">
        <w:rPr>
          <w:rFonts w:ascii="Times New Roman" w:eastAsia="Times New Roman" w:hAnsi="Times New Roman" w:cs="Times New Roman"/>
          <w:sz w:val="26"/>
          <w:szCs w:val="26"/>
          <w:lang w:eastAsia="ru-RU"/>
        </w:rPr>
        <w:lastRenderedPageBreak/>
        <w:tab/>
        <w:t xml:space="preserve">Мероприятия программы представляют собой комплекс мер, направленных </w:t>
      </w:r>
      <w:r w:rsidR="00841242">
        <w:rPr>
          <w:rFonts w:ascii="Times New Roman" w:eastAsia="Times New Roman" w:hAnsi="Times New Roman" w:cs="Times New Roman"/>
          <w:sz w:val="26"/>
          <w:szCs w:val="26"/>
          <w:lang w:eastAsia="ru-RU"/>
        </w:rPr>
        <w:br/>
      </w:r>
      <w:r w:rsidRPr="00DC1470">
        <w:rPr>
          <w:rFonts w:ascii="Times New Roman" w:eastAsia="Times New Roman" w:hAnsi="Times New Roman" w:cs="Times New Roman"/>
          <w:sz w:val="26"/>
          <w:szCs w:val="26"/>
          <w:lang w:eastAsia="ru-RU"/>
        </w:rPr>
        <w:t>на достижение целей и решение основных задач настоящей Программы</w:t>
      </w:r>
      <w:r w:rsidR="004E1D66">
        <w:rPr>
          <w:rFonts w:ascii="Times New Roman" w:eastAsia="Times New Roman" w:hAnsi="Times New Roman" w:cs="Times New Roman"/>
          <w:sz w:val="26"/>
          <w:szCs w:val="26"/>
          <w:lang w:eastAsia="ru-RU"/>
        </w:rPr>
        <w:t xml:space="preserve"> (таблица).</w:t>
      </w:r>
    </w:p>
    <w:p w14:paraId="7CF5CD97" w14:textId="698BA938" w:rsidR="00AF1F15" w:rsidRPr="00DB2BF8" w:rsidRDefault="00AF1F15" w:rsidP="00AF1F15">
      <w:pPr>
        <w:autoSpaceDE w:val="0"/>
        <w:autoSpaceDN w:val="0"/>
        <w:adjustRightInd w:val="0"/>
        <w:spacing w:after="0" w:line="240" w:lineRule="auto"/>
        <w:ind w:firstLine="680"/>
        <w:jc w:val="both"/>
        <w:rPr>
          <w:rFonts w:ascii="Times New Roman" w:hAnsi="Times New Roman" w:cs="Times New Roman"/>
          <w:sz w:val="26"/>
          <w:szCs w:val="26"/>
        </w:rPr>
      </w:pPr>
      <w:r w:rsidRPr="00DC1470">
        <w:rPr>
          <w:rFonts w:ascii="Times New Roman" w:hAnsi="Times New Roman" w:cs="Times New Roman"/>
          <w:sz w:val="26"/>
          <w:szCs w:val="26"/>
        </w:rPr>
        <w:t xml:space="preserve">Профилактические мероприятия  в рамках осуществления муниципального контроля на автомобильном транспорте, городском наземном электрическом транспорте и в дорожном хозяйстве осуществляются в соответствии перечнем видов профилактических мероприятий указанных в Положении </w:t>
      </w:r>
      <w:r w:rsidRPr="00DC1470">
        <w:rPr>
          <w:rFonts w:ascii="Times New Roman" w:hAnsi="Times New Roman"/>
          <w:sz w:val="26"/>
          <w:szCs w:val="26"/>
        </w:rPr>
        <w:t xml:space="preserve">о муниципальном контроле на автомобильном транспорте, городском наземном электрическом транспорте </w:t>
      </w:r>
      <w:r w:rsidR="00841242">
        <w:rPr>
          <w:rFonts w:ascii="Times New Roman" w:hAnsi="Times New Roman"/>
          <w:sz w:val="26"/>
          <w:szCs w:val="26"/>
        </w:rPr>
        <w:br/>
      </w:r>
      <w:r w:rsidRPr="00DC1470">
        <w:rPr>
          <w:rFonts w:ascii="Times New Roman" w:hAnsi="Times New Roman"/>
          <w:sz w:val="26"/>
          <w:szCs w:val="26"/>
        </w:rPr>
        <w:t>и в дорожном хозяйстве вне границ населенных пунктов в границах Нефтеюганского муниципального района Ханты-Мансийского автономного округа – Югры, утвержденного решением Думы Нефтеюганского района от 16.08.2021 № 648</w:t>
      </w:r>
      <w:r>
        <w:rPr>
          <w:rFonts w:ascii="Times New Roman" w:hAnsi="Times New Roman"/>
          <w:sz w:val="26"/>
          <w:szCs w:val="26"/>
        </w:rPr>
        <w:t xml:space="preserve">, а также </w:t>
      </w:r>
      <w:r w:rsidRPr="00DB2BF8">
        <w:rPr>
          <w:rFonts w:ascii="Times New Roman" w:hAnsi="Times New Roman" w:cs="Times New Roman"/>
          <w:sz w:val="26"/>
          <w:szCs w:val="26"/>
        </w:rPr>
        <w:t xml:space="preserve">указанных в положениях о </w:t>
      </w:r>
      <w:r w:rsidRPr="00DB2BF8">
        <w:rPr>
          <w:rFonts w:ascii="Times New Roman" w:hAnsi="Times New Roman"/>
          <w:sz w:val="26"/>
          <w:szCs w:val="26"/>
        </w:rPr>
        <w:t xml:space="preserve">муниципальном земельном контроле на территории поселений Нефтеюганского муниципального района </w:t>
      </w:r>
      <w:r w:rsidRPr="00DB2BF8">
        <w:rPr>
          <w:rFonts w:ascii="Times New Roman" w:hAnsi="Times New Roman" w:cs="Times New Roman"/>
          <w:sz w:val="26"/>
          <w:szCs w:val="26"/>
        </w:rPr>
        <w:t xml:space="preserve">в соответствии с заключенными соглашениями о передаче администрациями </w:t>
      </w:r>
      <w:r>
        <w:rPr>
          <w:rFonts w:ascii="Times New Roman" w:hAnsi="Times New Roman" w:cs="Times New Roman"/>
          <w:sz w:val="26"/>
          <w:szCs w:val="26"/>
        </w:rPr>
        <w:t xml:space="preserve">городского и </w:t>
      </w:r>
      <w:r w:rsidRPr="00DB2BF8">
        <w:rPr>
          <w:rFonts w:ascii="Times New Roman" w:hAnsi="Times New Roman" w:cs="Times New Roman"/>
          <w:sz w:val="26"/>
          <w:szCs w:val="26"/>
        </w:rPr>
        <w:t>сельских поселений</w:t>
      </w:r>
      <w:r>
        <w:rPr>
          <w:rFonts w:ascii="Times New Roman" w:hAnsi="Times New Roman" w:cs="Times New Roman"/>
          <w:sz w:val="26"/>
          <w:szCs w:val="26"/>
        </w:rPr>
        <w:t xml:space="preserve">: </w:t>
      </w:r>
      <w:proofErr w:type="spellStart"/>
      <w:r>
        <w:rPr>
          <w:rFonts w:ascii="Times New Roman" w:hAnsi="Times New Roman" w:cs="Times New Roman"/>
          <w:sz w:val="26"/>
          <w:szCs w:val="26"/>
        </w:rPr>
        <w:t>гп.Пойковский</w:t>
      </w:r>
      <w:proofErr w:type="spellEnd"/>
      <w:r>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сп.Каркатеевы</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сп.Лемпино</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сп.Усть-Юган</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сп.Куть</w:t>
      </w:r>
      <w:proofErr w:type="spellEnd"/>
      <w:r w:rsidRPr="00DB2BF8">
        <w:rPr>
          <w:rFonts w:ascii="Times New Roman" w:hAnsi="Times New Roman" w:cs="Times New Roman"/>
          <w:sz w:val="26"/>
          <w:szCs w:val="26"/>
        </w:rPr>
        <w:t xml:space="preserve">-Ях, </w:t>
      </w:r>
      <w:proofErr w:type="spellStart"/>
      <w:r>
        <w:rPr>
          <w:rFonts w:ascii="Times New Roman" w:hAnsi="Times New Roman" w:cs="Times New Roman"/>
          <w:sz w:val="26"/>
          <w:szCs w:val="26"/>
        </w:rPr>
        <w:t>сп.Салым</w:t>
      </w:r>
      <w:proofErr w:type="spellEnd"/>
      <w:r>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сп.Сингапай</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сп.Сентябрьский</w:t>
      </w:r>
      <w:proofErr w:type="spellEnd"/>
      <w:r w:rsidRPr="00DB2BF8">
        <w:rPr>
          <w:rFonts w:ascii="Times New Roman" w:hAnsi="Times New Roman" w:cs="Times New Roman"/>
          <w:sz w:val="26"/>
          <w:szCs w:val="26"/>
        </w:rPr>
        <w:t xml:space="preserve"> части полномочий по решению вопросов местного значения администрации Нефтеюганского района.</w:t>
      </w:r>
    </w:p>
    <w:p w14:paraId="7CDD2080" w14:textId="77777777" w:rsidR="00AF1F15" w:rsidRDefault="00AF1F15" w:rsidP="00AF1F15">
      <w:pPr>
        <w:pStyle w:val="ConsPlusNormal"/>
        <w:widowControl/>
        <w:ind w:firstLine="709"/>
        <w:jc w:val="both"/>
        <w:rPr>
          <w:rFonts w:ascii="Times New Roman" w:hAnsi="Times New Roman" w:cs="Times New Roman"/>
          <w:sz w:val="26"/>
          <w:szCs w:val="26"/>
        </w:rPr>
      </w:pPr>
      <w:r w:rsidRPr="00DC1470">
        <w:rPr>
          <w:rFonts w:ascii="Times New Roman" w:hAnsi="Times New Roman" w:cs="Times New Roman"/>
          <w:sz w:val="26"/>
          <w:szCs w:val="26"/>
        </w:rPr>
        <w:t>Должностными лицами, ответственными за реализацию профилактических мероприятий, предусмотренных Программой, являются специалисты отдела муниципального контроля администрации Нефтеюганского района.</w:t>
      </w:r>
    </w:p>
    <w:p w14:paraId="4A34B813" w14:textId="12F80C4C" w:rsidR="00AF1F15" w:rsidRDefault="004E1D66" w:rsidP="00AF1F15">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Таблица</w:t>
      </w:r>
    </w:p>
    <w:p w14:paraId="50FC7615" w14:textId="77777777" w:rsidR="004E1D66" w:rsidRPr="00DC1470" w:rsidRDefault="004E1D66" w:rsidP="00AF1F15">
      <w:pPr>
        <w:pStyle w:val="ConsPlusNormal"/>
        <w:widowControl/>
        <w:ind w:firstLine="709"/>
        <w:jc w:val="both"/>
        <w:rPr>
          <w:rFonts w:ascii="Times New Roman" w:hAnsi="Times New Roman" w:cs="Times New Roman"/>
          <w:sz w:val="26"/>
          <w:szCs w:val="26"/>
        </w:rPr>
      </w:pPr>
    </w:p>
    <w:tbl>
      <w:tblPr>
        <w:tblStyle w:val="a6"/>
        <w:tblW w:w="9747" w:type="dxa"/>
        <w:tblLayout w:type="fixed"/>
        <w:tblLook w:val="04A0" w:firstRow="1" w:lastRow="0" w:firstColumn="1" w:lastColumn="0" w:noHBand="0" w:noVBand="1"/>
      </w:tblPr>
      <w:tblGrid>
        <w:gridCol w:w="675"/>
        <w:gridCol w:w="2268"/>
        <w:gridCol w:w="3402"/>
        <w:gridCol w:w="1560"/>
        <w:gridCol w:w="1842"/>
      </w:tblGrid>
      <w:tr w:rsidR="00AF1F15" w14:paraId="3C5D0C16" w14:textId="77777777" w:rsidTr="00AF1F15">
        <w:tc>
          <w:tcPr>
            <w:tcW w:w="675" w:type="dxa"/>
            <w:vAlign w:val="center"/>
          </w:tcPr>
          <w:p w14:paraId="63868831"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 xml:space="preserve">№ п/п </w:t>
            </w:r>
          </w:p>
        </w:tc>
        <w:tc>
          <w:tcPr>
            <w:tcW w:w="2268" w:type="dxa"/>
            <w:vAlign w:val="center"/>
          </w:tcPr>
          <w:p w14:paraId="3B23B118"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 xml:space="preserve">Наименование мероприятия </w:t>
            </w:r>
          </w:p>
        </w:tc>
        <w:tc>
          <w:tcPr>
            <w:tcW w:w="3402" w:type="dxa"/>
            <w:vAlign w:val="center"/>
          </w:tcPr>
          <w:p w14:paraId="634DB1C5"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 xml:space="preserve">Сведения о мероприятии </w:t>
            </w:r>
          </w:p>
        </w:tc>
        <w:tc>
          <w:tcPr>
            <w:tcW w:w="1560" w:type="dxa"/>
            <w:vAlign w:val="center"/>
          </w:tcPr>
          <w:p w14:paraId="36A9BA6B"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Срок исполнения</w:t>
            </w:r>
          </w:p>
        </w:tc>
        <w:tc>
          <w:tcPr>
            <w:tcW w:w="1842" w:type="dxa"/>
            <w:vAlign w:val="center"/>
          </w:tcPr>
          <w:p w14:paraId="28616B45"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Ответственный исполнитель</w:t>
            </w:r>
          </w:p>
        </w:tc>
      </w:tr>
      <w:tr w:rsidR="00AF1F15" w14:paraId="235585E0" w14:textId="77777777" w:rsidTr="00AF1F15">
        <w:trPr>
          <w:trHeight w:val="286"/>
        </w:trPr>
        <w:tc>
          <w:tcPr>
            <w:tcW w:w="675" w:type="dxa"/>
          </w:tcPr>
          <w:p w14:paraId="58A56F8C" w14:textId="77777777" w:rsidR="00AF1F15" w:rsidRPr="00980C13" w:rsidRDefault="00AF1F15" w:rsidP="00AF1F15">
            <w:pPr>
              <w:pStyle w:val="ad"/>
              <w:jc w:val="center"/>
              <w:rPr>
                <w:color w:val="000000"/>
              </w:rPr>
            </w:pPr>
            <w:r w:rsidRPr="00980C13">
              <w:rPr>
                <w:color w:val="000000"/>
              </w:rPr>
              <w:t>1.</w:t>
            </w:r>
          </w:p>
        </w:tc>
        <w:tc>
          <w:tcPr>
            <w:tcW w:w="2268" w:type="dxa"/>
          </w:tcPr>
          <w:p w14:paraId="5DB5399B" w14:textId="77777777" w:rsidR="00AF1F15" w:rsidRPr="00980C13" w:rsidRDefault="00AF1F15" w:rsidP="00AF1F15">
            <w:pPr>
              <w:pStyle w:val="ad"/>
              <w:jc w:val="center"/>
              <w:rPr>
                <w:color w:val="000000"/>
              </w:rPr>
            </w:pPr>
            <w:r w:rsidRPr="00980C13">
              <w:rPr>
                <w:color w:val="000000"/>
              </w:rPr>
              <w:t>Информирование</w:t>
            </w:r>
          </w:p>
        </w:tc>
        <w:tc>
          <w:tcPr>
            <w:tcW w:w="3402" w:type="dxa"/>
          </w:tcPr>
          <w:p w14:paraId="0C6FD0CB" w14:textId="77777777" w:rsidR="00AF1F15" w:rsidRPr="00E917EB" w:rsidRDefault="00AF1F15" w:rsidP="00841242">
            <w:pPr>
              <w:widowControl w:val="0"/>
              <w:spacing w:after="0" w:line="240" w:lineRule="auto"/>
              <w:rPr>
                <w:rFonts w:ascii="Times New Roman" w:hAnsi="Times New Roman"/>
                <w:sz w:val="24"/>
                <w:szCs w:val="24"/>
              </w:rPr>
            </w:pPr>
            <w:r w:rsidRPr="00E917EB">
              <w:rPr>
                <w:rFonts w:ascii="Times New Roman" w:hAnsi="Times New Roman"/>
                <w:sz w:val="24"/>
                <w:szCs w:val="24"/>
              </w:rPr>
              <w:t>Информирование осуществляется посредством размещения на официальном сайте, в средствах массовой информации и в иных формах следующие сведения:</w:t>
            </w:r>
          </w:p>
          <w:p w14:paraId="38A9BB49" w14:textId="556D343E" w:rsidR="00AF1F15" w:rsidRPr="00E917EB" w:rsidRDefault="00AF1F15" w:rsidP="00841242">
            <w:pPr>
              <w:widowControl w:val="0"/>
              <w:spacing w:after="0" w:line="240" w:lineRule="auto"/>
              <w:rPr>
                <w:rFonts w:ascii="Times New Roman" w:hAnsi="Times New Roman"/>
                <w:sz w:val="24"/>
                <w:szCs w:val="24"/>
              </w:rPr>
            </w:pPr>
            <w:r w:rsidRPr="00E917EB">
              <w:rPr>
                <w:rFonts w:ascii="Times New Roman" w:eastAsia="Times New Roman" w:hAnsi="Times New Roman"/>
                <w:sz w:val="24"/>
                <w:szCs w:val="24"/>
              </w:rPr>
              <w:t xml:space="preserve">1) тексты </w:t>
            </w:r>
            <w:r w:rsidR="004E1D66">
              <w:rPr>
                <w:rFonts w:ascii="Times New Roman" w:eastAsia="Times New Roman" w:hAnsi="Times New Roman"/>
                <w:sz w:val="24"/>
                <w:szCs w:val="24"/>
              </w:rPr>
              <w:t xml:space="preserve">нормативных правовых актов (далее – </w:t>
            </w:r>
            <w:r w:rsidRPr="00E917EB">
              <w:rPr>
                <w:rFonts w:ascii="Times New Roman" w:eastAsia="Times New Roman" w:hAnsi="Times New Roman"/>
                <w:sz w:val="24"/>
                <w:szCs w:val="24"/>
              </w:rPr>
              <w:t>НПА</w:t>
            </w:r>
            <w:r w:rsidR="004E1D66">
              <w:rPr>
                <w:rFonts w:ascii="Times New Roman" w:eastAsia="Times New Roman" w:hAnsi="Times New Roman"/>
                <w:sz w:val="24"/>
                <w:szCs w:val="24"/>
              </w:rPr>
              <w:t>)</w:t>
            </w:r>
            <w:r w:rsidRPr="00E917EB">
              <w:rPr>
                <w:rFonts w:ascii="Times New Roman" w:eastAsia="Times New Roman" w:hAnsi="Times New Roman"/>
                <w:sz w:val="24"/>
                <w:szCs w:val="24"/>
              </w:rPr>
              <w:t>, регулирующих осуществление муниципального контроля;</w:t>
            </w:r>
          </w:p>
          <w:p w14:paraId="6282BA8E" w14:textId="2DE7AECC" w:rsidR="00AF1F15" w:rsidRPr="00E917EB" w:rsidRDefault="00AF1F15" w:rsidP="00841242">
            <w:pPr>
              <w:widowControl w:val="0"/>
              <w:spacing w:after="0" w:line="240" w:lineRule="auto"/>
              <w:rPr>
                <w:rFonts w:ascii="Times New Roman" w:hAnsi="Times New Roman"/>
                <w:sz w:val="24"/>
                <w:szCs w:val="24"/>
              </w:rPr>
            </w:pPr>
            <w:r w:rsidRPr="00E917EB">
              <w:rPr>
                <w:rFonts w:ascii="Times New Roman" w:eastAsia="Times New Roman" w:hAnsi="Times New Roman"/>
                <w:sz w:val="24"/>
                <w:szCs w:val="24"/>
              </w:rPr>
              <w:t xml:space="preserve">2) сведения об изменениях, внесенных в НПА, регулирующие осуществление муниципального контроля, </w:t>
            </w:r>
            <w:r w:rsidR="00841242">
              <w:rPr>
                <w:rFonts w:ascii="Times New Roman" w:eastAsia="Times New Roman" w:hAnsi="Times New Roman"/>
                <w:sz w:val="24"/>
                <w:szCs w:val="24"/>
              </w:rPr>
              <w:br/>
            </w:r>
            <w:r w:rsidRPr="00E917EB">
              <w:rPr>
                <w:rFonts w:ascii="Times New Roman" w:eastAsia="Times New Roman" w:hAnsi="Times New Roman"/>
                <w:sz w:val="24"/>
                <w:szCs w:val="24"/>
              </w:rPr>
              <w:t>о сроках и порядке их вступления в силу;</w:t>
            </w:r>
          </w:p>
          <w:p w14:paraId="4C3BCE06" w14:textId="77777777" w:rsidR="00AF1F15" w:rsidRPr="00E917EB" w:rsidRDefault="00AF1F15" w:rsidP="00E917EB">
            <w:pPr>
              <w:widowControl w:val="0"/>
              <w:spacing w:after="0" w:line="240" w:lineRule="auto"/>
              <w:rPr>
                <w:rFonts w:ascii="Times New Roman" w:hAnsi="Times New Roman"/>
                <w:sz w:val="24"/>
                <w:szCs w:val="24"/>
              </w:rPr>
            </w:pPr>
            <w:r w:rsidRPr="00E917EB">
              <w:rPr>
                <w:rFonts w:ascii="Times New Roman" w:eastAsia="Times New Roman" w:hAnsi="Times New Roman"/>
                <w:sz w:val="24"/>
                <w:szCs w:val="24"/>
              </w:rPr>
              <w:t xml:space="preserve">3) </w:t>
            </w:r>
            <w:hyperlink r:id="rId13" w:history="1">
              <w:r w:rsidRPr="00E917EB">
                <w:rPr>
                  <w:rStyle w:val="af4"/>
                  <w:rFonts w:ascii="Times New Roman" w:eastAsia="Times New Roman" w:hAnsi="Times New Roman"/>
                  <w:color w:val="auto"/>
                  <w:sz w:val="24"/>
                  <w:szCs w:val="24"/>
                  <w:u w:val="none"/>
                </w:rPr>
                <w:t>перечень</w:t>
              </w:r>
            </w:hyperlink>
            <w:r w:rsidRPr="00E917EB">
              <w:rPr>
                <w:rFonts w:ascii="Times New Roman" w:eastAsia="Times New Roman" w:hAnsi="Times New Roman"/>
                <w:sz w:val="24"/>
                <w:szCs w:val="24"/>
              </w:rPr>
              <w:t xml:space="preserve"> НПА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w:t>
            </w:r>
            <w:r w:rsidRPr="00E917EB">
              <w:rPr>
                <w:rFonts w:ascii="Times New Roman" w:eastAsia="Times New Roman" w:hAnsi="Times New Roman"/>
                <w:sz w:val="24"/>
                <w:szCs w:val="24"/>
              </w:rPr>
              <w:lastRenderedPageBreak/>
              <w:t>текстами в действующей редакции;</w:t>
            </w:r>
          </w:p>
          <w:p w14:paraId="2D5BA05C" w14:textId="77777777" w:rsidR="00AF1F15" w:rsidRPr="00E917EB" w:rsidRDefault="00AF1F15" w:rsidP="00E917EB">
            <w:pPr>
              <w:widowControl w:val="0"/>
              <w:spacing w:after="0" w:line="240" w:lineRule="auto"/>
              <w:rPr>
                <w:rFonts w:ascii="Times New Roman" w:hAnsi="Times New Roman"/>
                <w:sz w:val="24"/>
                <w:szCs w:val="24"/>
              </w:rPr>
            </w:pPr>
            <w:r w:rsidRPr="00E917EB">
              <w:rPr>
                <w:rFonts w:ascii="Times New Roman" w:eastAsia="Times New Roman" w:hAnsi="Times New Roman"/>
                <w:sz w:val="24"/>
                <w:szCs w:val="24"/>
              </w:rPr>
              <w:t>4) руководства по соблюдению обязательных требований;</w:t>
            </w:r>
          </w:p>
          <w:p w14:paraId="2F23BDA5" w14:textId="77777777" w:rsidR="00AF1F15" w:rsidRPr="00E917EB" w:rsidRDefault="00AF1F15" w:rsidP="00E917EB">
            <w:pPr>
              <w:widowControl w:val="0"/>
              <w:spacing w:after="0" w:line="240" w:lineRule="auto"/>
              <w:rPr>
                <w:rFonts w:ascii="Times New Roman" w:hAnsi="Times New Roman"/>
                <w:sz w:val="24"/>
                <w:szCs w:val="24"/>
              </w:rPr>
            </w:pPr>
            <w:r w:rsidRPr="00E917EB">
              <w:rPr>
                <w:rFonts w:ascii="Times New Roman" w:eastAsia="Times New Roman" w:hAnsi="Times New Roman"/>
                <w:sz w:val="24"/>
                <w:szCs w:val="24"/>
              </w:rPr>
              <w:t>5) перечень индикаторов риска нарушения обязательных требований;</w:t>
            </w:r>
          </w:p>
          <w:p w14:paraId="092F1CB7" w14:textId="6D18BC13" w:rsidR="00AF1F15" w:rsidRPr="00E917EB" w:rsidRDefault="00AF1F15" w:rsidP="00E917EB">
            <w:pPr>
              <w:widowControl w:val="0"/>
              <w:spacing w:after="0" w:line="240" w:lineRule="auto"/>
              <w:rPr>
                <w:rFonts w:ascii="Times New Roman" w:hAnsi="Times New Roman"/>
                <w:sz w:val="24"/>
                <w:szCs w:val="24"/>
              </w:rPr>
            </w:pPr>
            <w:r w:rsidRPr="00E917EB">
              <w:rPr>
                <w:rFonts w:ascii="Times New Roman" w:eastAsia="Times New Roman" w:hAnsi="Times New Roman"/>
                <w:sz w:val="24"/>
                <w:szCs w:val="24"/>
              </w:rPr>
              <w:t>6) программ</w:t>
            </w:r>
            <w:r w:rsidR="004E1D66">
              <w:rPr>
                <w:rFonts w:ascii="Times New Roman" w:eastAsia="Times New Roman" w:hAnsi="Times New Roman"/>
                <w:sz w:val="24"/>
                <w:szCs w:val="24"/>
              </w:rPr>
              <w:t>а</w:t>
            </w:r>
            <w:r w:rsidRPr="00E917EB">
              <w:rPr>
                <w:rFonts w:ascii="Times New Roman" w:eastAsia="Times New Roman" w:hAnsi="Times New Roman"/>
                <w:sz w:val="24"/>
                <w:szCs w:val="24"/>
              </w:rPr>
              <w:t xml:space="preserve"> профилактики рисков причинения вреда;</w:t>
            </w:r>
          </w:p>
          <w:p w14:paraId="6F6D4DAD" w14:textId="2C299FB4" w:rsidR="00AF1F15" w:rsidRPr="00E917EB" w:rsidRDefault="00AF1F15" w:rsidP="00E917EB">
            <w:pPr>
              <w:widowControl w:val="0"/>
              <w:spacing w:after="0" w:line="240" w:lineRule="auto"/>
              <w:rPr>
                <w:rFonts w:ascii="Times New Roman" w:hAnsi="Times New Roman"/>
                <w:sz w:val="24"/>
                <w:szCs w:val="24"/>
              </w:rPr>
            </w:pPr>
            <w:r w:rsidRPr="00E917EB">
              <w:rPr>
                <w:rFonts w:ascii="Times New Roman" w:eastAsia="Times New Roman" w:hAnsi="Times New Roman"/>
                <w:sz w:val="24"/>
                <w:szCs w:val="24"/>
              </w:rPr>
              <w:t xml:space="preserve">7) сведения о способах получения консультаций </w:t>
            </w:r>
            <w:r w:rsidR="00841242">
              <w:rPr>
                <w:rFonts w:ascii="Times New Roman" w:eastAsia="Times New Roman" w:hAnsi="Times New Roman"/>
                <w:sz w:val="24"/>
                <w:szCs w:val="24"/>
              </w:rPr>
              <w:br/>
            </w:r>
            <w:r w:rsidRPr="00E917EB">
              <w:rPr>
                <w:rFonts w:ascii="Times New Roman" w:eastAsia="Times New Roman" w:hAnsi="Times New Roman"/>
                <w:sz w:val="24"/>
                <w:szCs w:val="24"/>
              </w:rPr>
              <w:t>по вопросам соблюдения обязательных требований;</w:t>
            </w:r>
          </w:p>
          <w:p w14:paraId="4F49E4B3" w14:textId="77777777" w:rsidR="00AF1F15" w:rsidRPr="00E917EB" w:rsidRDefault="00AF1F15" w:rsidP="00E917EB">
            <w:pPr>
              <w:widowControl w:val="0"/>
              <w:spacing w:after="0" w:line="240" w:lineRule="auto"/>
              <w:rPr>
                <w:rFonts w:ascii="Times New Roman" w:hAnsi="Times New Roman"/>
                <w:sz w:val="24"/>
                <w:szCs w:val="24"/>
              </w:rPr>
            </w:pPr>
            <w:r w:rsidRPr="00E917EB">
              <w:rPr>
                <w:rFonts w:ascii="Times New Roman" w:eastAsia="Times New Roman" w:hAnsi="Times New Roman"/>
                <w:sz w:val="24"/>
                <w:szCs w:val="24"/>
              </w:rPr>
              <w:t>8) доклады о муниципальном контроле;</w:t>
            </w:r>
          </w:p>
          <w:p w14:paraId="60D794CC" w14:textId="77777777" w:rsidR="00AF1F15" w:rsidRPr="00E917EB" w:rsidRDefault="00AF1F15" w:rsidP="00E917EB">
            <w:pPr>
              <w:widowControl w:val="0"/>
              <w:spacing w:after="0" w:line="240" w:lineRule="auto"/>
              <w:rPr>
                <w:rFonts w:ascii="Times New Roman" w:hAnsi="Times New Roman"/>
                <w:color w:val="000000"/>
                <w:sz w:val="24"/>
                <w:szCs w:val="24"/>
              </w:rPr>
            </w:pPr>
            <w:r w:rsidRPr="00E917EB">
              <w:rPr>
                <w:rFonts w:ascii="Times New Roman" w:eastAsia="Times New Roman" w:hAnsi="Times New Roman"/>
                <w:sz w:val="24"/>
                <w:szCs w:val="24"/>
              </w:rPr>
              <w:t>9)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tc>
        <w:tc>
          <w:tcPr>
            <w:tcW w:w="1560" w:type="dxa"/>
          </w:tcPr>
          <w:p w14:paraId="497433EB" w14:textId="77777777" w:rsidR="00AF1F15" w:rsidRPr="00980C13" w:rsidRDefault="00AF1F15" w:rsidP="00AF1F15">
            <w:pPr>
              <w:pStyle w:val="ad"/>
              <w:jc w:val="center"/>
              <w:rPr>
                <w:color w:val="000000"/>
              </w:rPr>
            </w:pPr>
            <w:r>
              <w:rPr>
                <w:color w:val="000000"/>
              </w:rPr>
              <w:lastRenderedPageBreak/>
              <w:t>В течение года</w:t>
            </w:r>
          </w:p>
        </w:tc>
        <w:tc>
          <w:tcPr>
            <w:tcW w:w="1842" w:type="dxa"/>
          </w:tcPr>
          <w:p w14:paraId="09F8A819" w14:textId="77777777" w:rsidR="00AF1F15" w:rsidRPr="00980C13" w:rsidRDefault="00AF1F15" w:rsidP="00AF1F15">
            <w:pPr>
              <w:pStyle w:val="ad"/>
              <w:jc w:val="center"/>
              <w:rPr>
                <w:color w:val="000000"/>
              </w:rPr>
            </w:pPr>
            <w:r>
              <w:rPr>
                <w:color w:val="000000"/>
              </w:rPr>
              <w:t>Должностные лица контрольного органа</w:t>
            </w:r>
          </w:p>
        </w:tc>
      </w:tr>
      <w:tr w:rsidR="00AF1F15" w14:paraId="3A91D14C" w14:textId="77777777" w:rsidTr="00AF1F15">
        <w:tc>
          <w:tcPr>
            <w:tcW w:w="675" w:type="dxa"/>
          </w:tcPr>
          <w:p w14:paraId="22FD9E18" w14:textId="77777777" w:rsidR="00AF1F15" w:rsidRPr="00980C13" w:rsidRDefault="00AF1F15" w:rsidP="00AF1F15">
            <w:pPr>
              <w:pStyle w:val="ad"/>
              <w:jc w:val="center"/>
              <w:rPr>
                <w:color w:val="000000"/>
              </w:rPr>
            </w:pPr>
            <w:r w:rsidRPr="00980C13">
              <w:rPr>
                <w:color w:val="000000"/>
              </w:rPr>
              <w:t>2.</w:t>
            </w:r>
          </w:p>
        </w:tc>
        <w:tc>
          <w:tcPr>
            <w:tcW w:w="2268" w:type="dxa"/>
          </w:tcPr>
          <w:p w14:paraId="76A6CFA3" w14:textId="77777777" w:rsidR="00AF1F15" w:rsidRPr="00980C13" w:rsidRDefault="00AF1F15" w:rsidP="00AF1F15">
            <w:pPr>
              <w:pStyle w:val="ad"/>
              <w:jc w:val="center"/>
              <w:rPr>
                <w:color w:val="000000"/>
              </w:rPr>
            </w:pPr>
            <w:r>
              <w:rPr>
                <w:color w:val="000000"/>
              </w:rPr>
              <w:t>Объявление предостережения</w:t>
            </w:r>
          </w:p>
        </w:tc>
        <w:tc>
          <w:tcPr>
            <w:tcW w:w="3402" w:type="dxa"/>
          </w:tcPr>
          <w:p w14:paraId="7878A702" w14:textId="35DAD744" w:rsidR="00AF1F15" w:rsidRPr="00E917EB" w:rsidRDefault="00AF1F15" w:rsidP="00E917EB">
            <w:pPr>
              <w:pStyle w:val="ad"/>
              <w:rPr>
                <w:color w:val="000000"/>
              </w:rPr>
            </w:pPr>
            <w:r w:rsidRPr="00E917EB">
              <w:t xml:space="preserve">При наличии у контрольного органа сведений о готовящихся нарушениях обязательных требований </w:t>
            </w:r>
            <w:r w:rsidR="00841242">
              <w:br/>
            </w:r>
            <w:r w:rsidRPr="00E917EB">
              <w:t xml:space="preserve">или признаках нарушений обязательных требований </w:t>
            </w:r>
            <w:r w:rsidR="00841242">
              <w:br/>
            </w:r>
            <w:r w:rsidRPr="00E917EB">
              <w:t xml:space="preserve">и (или) в случае отсутствия подтвержденных данных </w:t>
            </w:r>
            <w:r w:rsidR="00841242">
              <w:br/>
            </w:r>
            <w:r w:rsidRPr="00E917EB">
              <w:t>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tc>
        <w:tc>
          <w:tcPr>
            <w:tcW w:w="1560" w:type="dxa"/>
          </w:tcPr>
          <w:p w14:paraId="47ABEF3D" w14:textId="77777777" w:rsidR="00AF1F15" w:rsidRPr="00980C13" w:rsidRDefault="00AF1F15" w:rsidP="00AF1F15">
            <w:pPr>
              <w:pStyle w:val="ad"/>
              <w:jc w:val="center"/>
              <w:rPr>
                <w:color w:val="000000"/>
              </w:rPr>
            </w:pPr>
            <w:r>
              <w:rPr>
                <w:color w:val="000000"/>
              </w:rPr>
              <w:t>В течение года</w:t>
            </w:r>
          </w:p>
        </w:tc>
        <w:tc>
          <w:tcPr>
            <w:tcW w:w="1842" w:type="dxa"/>
          </w:tcPr>
          <w:p w14:paraId="2A05C636" w14:textId="77777777" w:rsidR="00AF1F15" w:rsidRPr="00980C13" w:rsidRDefault="00AF1F15" w:rsidP="00AF1F15">
            <w:pPr>
              <w:pStyle w:val="ad"/>
              <w:jc w:val="center"/>
              <w:rPr>
                <w:color w:val="000000"/>
              </w:rPr>
            </w:pPr>
            <w:r>
              <w:rPr>
                <w:color w:val="000000"/>
              </w:rPr>
              <w:t>Должностные лица контрольного органа</w:t>
            </w:r>
          </w:p>
        </w:tc>
      </w:tr>
      <w:tr w:rsidR="00AF1F15" w14:paraId="366A5D38" w14:textId="77777777" w:rsidTr="00AF1F15">
        <w:tc>
          <w:tcPr>
            <w:tcW w:w="675" w:type="dxa"/>
          </w:tcPr>
          <w:p w14:paraId="0717159F" w14:textId="77777777" w:rsidR="00AF1F15" w:rsidRPr="00980C13" w:rsidRDefault="00AF1F15" w:rsidP="00AF1F15">
            <w:pPr>
              <w:pStyle w:val="ad"/>
              <w:jc w:val="center"/>
              <w:rPr>
                <w:color w:val="000000"/>
              </w:rPr>
            </w:pPr>
            <w:r w:rsidRPr="00980C13">
              <w:rPr>
                <w:color w:val="000000"/>
              </w:rPr>
              <w:lastRenderedPageBreak/>
              <w:t>3.</w:t>
            </w:r>
          </w:p>
        </w:tc>
        <w:tc>
          <w:tcPr>
            <w:tcW w:w="2268" w:type="dxa"/>
          </w:tcPr>
          <w:p w14:paraId="1BA53368" w14:textId="77777777" w:rsidR="00AF1F15" w:rsidRPr="00216016" w:rsidRDefault="00AF1F15" w:rsidP="00AF1F15">
            <w:pPr>
              <w:pStyle w:val="ad"/>
              <w:rPr>
                <w:color w:val="000000"/>
              </w:rPr>
            </w:pPr>
            <w:r w:rsidRPr="00216016">
              <w:rPr>
                <w:color w:val="000000"/>
              </w:rPr>
              <w:t>Консультирование</w:t>
            </w:r>
          </w:p>
        </w:tc>
        <w:tc>
          <w:tcPr>
            <w:tcW w:w="3402" w:type="dxa"/>
          </w:tcPr>
          <w:p w14:paraId="2BB1CA90" w14:textId="27810E04" w:rsidR="00AF1F15" w:rsidRPr="00E917EB" w:rsidRDefault="00AF1F15" w:rsidP="00E917EB">
            <w:pPr>
              <w:widowControl w:val="0"/>
              <w:spacing w:after="0" w:line="240" w:lineRule="auto"/>
              <w:ind w:firstLine="34"/>
              <w:rPr>
                <w:rFonts w:ascii="Times New Roman" w:hAnsi="Times New Roman"/>
                <w:sz w:val="24"/>
                <w:szCs w:val="24"/>
              </w:rPr>
            </w:pPr>
            <w:r w:rsidRPr="00E917EB">
              <w:rPr>
                <w:rFonts w:ascii="Times New Roman" w:hAnsi="Times New Roman"/>
                <w:sz w:val="24"/>
                <w:szCs w:val="24"/>
              </w:rPr>
              <w:t xml:space="preserve">Консультирование осуществляется контрольным органом по вопросам, связанным с организацией </w:t>
            </w:r>
            <w:r w:rsidR="00841242">
              <w:rPr>
                <w:rFonts w:ascii="Times New Roman" w:hAnsi="Times New Roman"/>
                <w:sz w:val="24"/>
                <w:szCs w:val="24"/>
              </w:rPr>
              <w:br/>
            </w:r>
            <w:r w:rsidRPr="00E917EB">
              <w:rPr>
                <w:rFonts w:ascii="Times New Roman" w:hAnsi="Times New Roman"/>
                <w:sz w:val="24"/>
                <w:szCs w:val="24"/>
              </w:rPr>
              <w:t>и осуществлением муниципального контроля.</w:t>
            </w:r>
          </w:p>
          <w:p w14:paraId="5EB4CF7A" w14:textId="1D037FC7" w:rsidR="00AF1F15" w:rsidRPr="00E917EB" w:rsidRDefault="00AF1F15" w:rsidP="00E917EB">
            <w:pPr>
              <w:widowControl w:val="0"/>
              <w:spacing w:after="0" w:line="240" w:lineRule="auto"/>
              <w:rPr>
                <w:rFonts w:ascii="Times New Roman" w:hAnsi="Times New Roman"/>
                <w:sz w:val="24"/>
                <w:szCs w:val="24"/>
              </w:rPr>
            </w:pPr>
            <w:r w:rsidRPr="00E917EB">
              <w:rPr>
                <w:rFonts w:ascii="Times New Roman" w:hAnsi="Times New Roman"/>
                <w:sz w:val="24"/>
                <w:szCs w:val="24"/>
              </w:rPr>
              <w:t xml:space="preserve">Консультирование может осуществляться по телефону, посредством видео-конференц-связи, на личном приёме, либо в ходе проведения профилактических мероприятий, контрольных мероприятий, в том числе </w:t>
            </w:r>
            <w:r w:rsidR="00841242">
              <w:rPr>
                <w:rFonts w:ascii="Times New Roman" w:hAnsi="Times New Roman"/>
                <w:sz w:val="24"/>
                <w:szCs w:val="24"/>
              </w:rPr>
              <w:br/>
            </w:r>
            <w:r w:rsidRPr="00E917EB">
              <w:rPr>
                <w:rFonts w:ascii="Times New Roman" w:hAnsi="Times New Roman"/>
                <w:sz w:val="24"/>
                <w:szCs w:val="24"/>
              </w:rPr>
              <w:t>в письменной форме.</w:t>
            </w:r>
          </w:p>
          <w:p w14:paraId="59885B01" w14:textId="57AA76D8" w:rsidR="00AF1F15" w:rsidRPr="00E917EB" w:rsidRDefault="00AF1F15" w:rsidP="00E917EB">
            <w:pPr>
              <w:pStyle w:val="ad"/>
              <w:rPr>
                <w:color w:val="000000"/>
              </w:rPr>
            </w:pPr>
            <w:r w:rsidRPr="00E917EB">
              <w:t xml:space="preserve">Консультирование </w:t>
            </w:r>
            <w:r w:rsidR="00841242">
              <w:br/>
            </w:r>
            <w:r w:rsidRPr="00E917EB">
              <w:t xml:space="preserve">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w:t>
            </w:r>
            <w:r w:rsidR="008943B6">
              <w:br/>
            </w:r>
            <w:r w:rsidRPr="00E917EB">
              <w:t>без указания в таком разъяснении сведений, отнесенных к категории ограниченного доступа.</w:t>
            </w:r>
            <w:r w:rsidRPr="00E917EB">
              <w:tab/>
            </w:r>
          </w:p>
        </w:tc>
        <w:tc>
          <w:tcPr>
            <w:tcW w:w="1560" w:type="dxa"/>
          </w:tcPr>
          <w:p w14:paraId="5F180D7A" w14:textId="77777777" w:rsidR="00AF1F15" w:rsidRPr="00980C13" w:rsidRDefault="00AF1F15" w:rsidP="00AF1F15">
            <w:pPr>
              <w:pStyle w:val="ad"/>
              <w:jc w:val="center"/>
              <w:rPr>
                <w:color w:val="000000"/>
              </w:rPr>
            </w:pPr>
            <w:r>
              <w:rPr>
                <w:color w:val="000000"/>
              </w:rPr>
              <w:t>В течение года</w:t>
            </w:r>
          </w:p>
        </w:tc>
        <w:tc>
          <w:tcPr>
            <w:tcW w:w="1842" w:type="dxa"/>
          </w:tcPr>
          <w:p w14:paraId="38C9F28A" w14:textId="77777777" w:rsidR="00AF1F15" w:rsidRPr="00980C13" w:rsidRDefault="00AF1F15" w:rsidP="00AF1F15">
            <w:pPr>
              <w:pStyle w:val="ad"/>
              <w:jc w:val="center"/>
              <w:rPr>
                <w:color w:val="000000"/>
              </w:rPr>
            </w:pPr>
            <w:r>
              <w:rPr>
                <w:color w:val="000000"/>
              </w:rPr>
              <w:t>Должностные лица контрольного органа</w:t>
            </w:r>
          </w:p>
        </w:tc>
      </w:tr>
      <w:tr w:rsidR="00AF1F15" w14:paraId="4F614222" w14:textId="77777777" w:rsidTr="00AF1F15">
        <w:tc>
          <w:tcPr>
            <w:tcW w:w="675" w:type="dxa"/>
          </w:tcPr>
          <w:p w14:paraId="2986F2F4" w14:textId="77777777" w:rsidR="00AF1F15" w:rsidRPr="00980C13" w:rsidRDefault="00AF1F15" w:rsidP="00AF1F15">
            <w:pPr>
              <w:pStyle w:val="ad"/>
              <w:jc w:val="center"/>
              <w:rPr>
                <w:color w:val="000000"/>
              </w:rPr>
            </w:pPr>
            <w:r w:rsidRPr="00980C13">
              <w:rPr>
                <w:color w:val="000000"/>
              </w:rPr>
              <w:t>4.</w:t>
            </w:r>
          </w:p>
        </w:tc>
        <w:tc>
          <w:tcPr>
            <w:tcW w:w="2268" w:type="dxa"/>
          </w:tcPr>
          <w:p w14:paraId="39234AAA" w14:textId="77777777" w:rsidR="00AF1F15" w:rsidRPr="00980C13" w:rsidRDefault="00AF1F15" w:rsidP="00AF1F15">
            <w:pPr>
              <w:pStyle w:val="ad"/>
              <w:jc w:val="center"/>
              <w:rPr>
                <w:color w:val="000000"/>
              </w:rPr>
            </w:pPr>
            <w:r>
              <w:rPr>
                <w:color w:val="000000"/>
              </w:rPr>
              <w:t>Профилактический визит</w:t>
            </w:r>
          </w:p>
        </w:tc>
        <w:tc>
          <w:tcPr>
            <w:tcW w:w="3402" w:type="dxa"/>
          </w:tcPr>
          <w:p w14:paraId="19F4354D" w14:textId="77777777" w:rsidR="00AF1F15" w:rsidRPr="00E917EB" w:rsidRDefault="00AF1F15" w:rsidP="00E917EB">
            <w:pPr>
              <w:widowControl w:val="0"/>
              <w:tabs>
                <w:tab w:val="left" w:pos="851"/>
              </w:tabs>
              <w:spacing w:after="0" w:line="240" w:lineRule="auto"/>
              <w:ind w:firstLine="34"/>
              <w:rPr>
                <w:rFonts w:ascii="Times New Roman" w:hAnsi="Times New Roman"/>
                <w:sz w:val="24"/>
                <w:szCs w:val="24"/>
              </w:rPr>
            </w:pPr>
            <w:r w:rsidRPr="00E917EB">
              <w:rPr>
                <w:rFonts w:ascii="Times New Roman" w:hAnsi="Times New Roman"/>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путём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AD80C5" w14:textId="69B93BA3" w:rsidR="00AF1F15" w:rsidRPr="00E917EB" w:rsidRDefault="00AF1F15" w:rsidP="00E917EB">
            <w:pPr>
              <w:spacing w:after="0" w:line="240" w:lineRule="auto"/>
              <w:ind w:firstLine="34"/>
              <w:rPr>
                <w:rFonts w:ascii="Times New Roman" w:hAnsi="Times New Roman"/>
                <w:color w:val="000000"/>
              </w:rPr>
            </w:pPr>
            <w:r w:rsidRPr="00E917EB">
              <w:rPr>
                <w:rFonts w:ascii="Times New Roman" w:hAnsi="Times New Roman"/>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w:t>
            </w:r>
            <w:r w:rsidRPr="00E917EB">
              <w:rPr>
                <w:rFonts w:ascii="Times New Roman" w:hAnsi="Times New Roman"/>
                <w:sz w:val="24"/>
                <w:szCs w:val="24"/>
              </w:rPr>
              <w:lastRenderedPageBreak/>
              <w:t xml:space="preserve">(ущерб)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w:t>
            </w:r>
            <w:r w:rsidR="008943B6">
              <w:rPr>
                <w:rFonts w:ascii="Times New Roman" w:hAnsi="Times New Roman"/>
                <w:sz w:val="24"/>
                <w:szCs w:val="24"/>
              </w:rPr>
              <w:br/>
            </w:r>
            <w:r w:rsidRPr="00E917EB">
              <w:rPr>
                <w:rFonts w:ascii="Times New Roman" w:hAnsi="Times New Roman"/>
                <w:sz w:val="24"/>
                <w:szCs w:val="24"/>
              </w:rPr>
              <w:t>отчёта о проведенном профилактическом визите.</w:t>
            </w:r>
          </w:p>
        </w:tc>
        <w:tc>
          <w:tcPr>
            <w:tcW w:w="1560" w:type="dxa"/>
          </w:tcPr>
          <w:p w14:paraId="4331EF71" w14:textId="77777777" w:rsidR="00AF1F15" w:rsidRPr="00980C13" w:rsidRDefault="00AF1F15" w:rsidP="00AF1F15">
            <w:pPr>
              <w:pStyle w:val="ad"/>
              <w:jc w:val="center"/>
              <w:rPr>
                <w:color w:val="000000"/>
              </w:rPr>
            </w:pPr>
            <w:r>
              <w:rPr>
                <w:color w:val="000000"/>
              </w:rPr>
              <w:lastRenderedPageBreak/>
              <w:t>В течение года</w:t>
            </w:r>
          </w:p>
        </w:tc>
        <w:tc>
          <w:tcPr>
            <w:tcW w:w="1842" w:type="dxa"/>
          </w:tcPr>
          <w:p w14:paraId="6DBB8EC6" w14:textId="77777777" w:rsidR="00AF1F15" w:rsidRPr="00980C13" w:rsidRDefault="00AF1F15" w:rsidP="00AF1F15">
            <w:pPr>
              <w:pStyle w:val="ad"/>
              <w:jc w:val="center"/>
              <w:rPr>
                <w:color w:val="000000"/>
              </w:rPr>
            </w:pPr>
            <w:r>
              <w:rPr>
                <w:color w:val="000000"/>
              </w:rPr>
              <w:t>Должностные лица контрольного органа</w:t>
            </w:r>
          </w:p>
        </w:tc>
      </w:tr>
    </w:tbl>
    <w:p w14:paraId="6132E419" w14:textId="77777777" w:rsidR="00AF1F15" w:rsidRDefault="00AF1F15" w:rsidP="00AF1F15">
      <w:pPr>
        <w:pStyle w:val="ad"/>
        <w:jc w:val="both"/>
        <w:rPr>
          <w:color w:val="000000"/>
          <w:sz w:val="27"/>
          <w:szCs w:val="27"/>
        </w:rPr>
      </w:pPr>
    </w:p>
    <w:p w14:paraId="78657370" w14:textId="77777777" w:rsidR="00AF1F15" w:rsidRDefault="00AF1F15" w:rsidP="00AF1F15">
      <w:pPr>
        <w:pStyle w:val="ad"/>
        <w:jc w:val="center"/>
        <w:rPr>
          <w:color w:val="000000"/>
          <w:sz w:val="26"/>
          <w:szCs w:val="26"/>
        </w:rPr>
      </w:pPr>
      <w:r w:rsidRPr="00980C13">
        <w:rPr>
          <w:color w:val="000000"/>
          <w:sz w:val="26"/>
          <w:szCs w:val="26"/>
        </w:rPr>
        <w:t>Раздел 4. Показатели результативности и эффективности программы профилактики</w:t>
      </w:r>
    </w:p>
    <w:p w14:paraId="670A8027" w14:textId="77777777" w:rsidR="00AF1F15" w:rsidRPr="00980C13" w:rsidRDefault="00AF1F15" w:rsidP="00AF1F15">
      <w:pPr>
        <w:pStyle w:val="ad"/>
        <w:jc w:val="center"/>
        <w:rPr>
          <w:color w:val="000000"/>
          <w:sz w:val="26"/>
          <w:szCs w:val="26"/>
        </w:rPr>
      </w:pPr>
    </w:p>
    <w:p w14:paraId="18E34ABC" w14:textId="488C63F9" w:rsidR="00AF1F15" w:rsidRDefault="00AF1F15" w:rsidP="00AF1F1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Оценка результативности эффективности программы профилактики </w:t>
      </w:r>
      <w:r w:rsidR="00E917EB">
        <w:rPr>
          <w:rFonts w:ascii="Times New Roman" w:hAnsi="Times New Roman" w:cs="Times New Roman"/>
          <w:sz w:val="26"/>
          <w:szCs w:val="26"/>
        </w:rPr>
        <w:t>п</w:t>
      </w:r>
      <w:r>
        <w:rPr>
          <w:rFonts w:ascii="Times New Roman" w:hAnsi="Times New Roman" w:cs="Times New Roman"/>
          <w:sz w:val="26"/>
          <w:szCs w:val="26"/>
        </w:rPr>
        <w:t>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w:t>
      </w:r>
    </w:p>
    <w:p w14:paraId="62B6DDB8" w14:textId="77777777" w:rsidR="00AF1F15" w:rsidRPr="00E5149E" w:rsidRDefault="00AF1F15" w:rsidP="00AF1F15">
      <w:pPr>
        <w:tabs>
          <w:tab w:val="left" w:pos="709"/>
        </w:tabs>
        <w:autoSpaceDN w:val="0"/>
        <w:spacing w:after="0" w:line="240" w:lineRule="auto"/>
        <w:ind w:firstLine="709"/>
        <w:jc w:val="both"/>
        <w:textAlignment w:val="baseline"/>
        <w:rPr>
          <w:rFonts w:ascii="Times New Roman" w:eastAsia="Times New Roman" w:hAnsi="Times New Roman" w:cs="Times New Roman"/>
          <w:sz w:val="26"/>
          <w:szCs w:val="26"/>
          <w:lang w:eastAsia="ru-RU"/>
        </w:rPr>
      </w:pPr>
      <w:r w:rsidRPr="00E5149E">
        <w:rPr>
          <w:rFonts w:ascii="Times New Roman" w:hAnsi="Times New Roman" w:cs="Times New Roman"/>
          <w:sz w:val="26"/>
          <w:szCs w:val="26"/>
        </w:rPr>
        <w:t>Отчетным периодом для определения значений показателей является календарный год.</w:t>
      </w:r>
    </w:p>
    <w:p w14:paraId="1C64CA5E" w14:textId="77777777" w:rsidR="00AF1F15" w:rsidRDefault="00AF1F15" w:rsidP="00AF1F15">
      <w:pPr>
        <w:tabs>
          <w:tab w:val="left" w:pos="709"/>
        </w:tabs>
        <w:autoSpaceDN w:val="0"/>
        <w:spacing w:after="0" w:line="240" w:lineRule="auto"/>
        <w:jc w:val="both"/>
        <w:textAlignment w:val="baseline"/>
        <w:rPr>
          <w:rFonts w:ascii="Times New Roman" w:hAnsi="Times New Roman" w:cs="Times New Roman"/>
          <w:sz w:val="26"/>
          <w:szCs w:val="26"/>
        </w:rPr>
      </w:pPr>
      <w:r>
        <w:rPr>
          <w:rFonts w:ascii="Times New Roman" w:hAnsi="Times New Roman" w:cs="Times New Roman"/>
          <w:sz w:val="26"/>
          <w:szCs w:val="26"/>
        </w:rPr>
        <w:tab/>
        <w:t>Оценка эффективности Программы производится по итогам 202</w:t>
      </w:r>
      <w:r w:rsidR="00E917EB">
        <w:rPr>
          <w:rFonts w:ascii="Times New Roman" w:hAnsi="Times New Roman" w:cs="Times New Roman"/>
          <w:sz w:val="26"/>
          <w:szCs w:val="26"/>
        </w:rPr>
        <w:t>3</w:t>
      </w:r>
      <w:r>
        <w:rPr>
          <w:rFonts w:ascii="Times New Roman" w:hAnsi="Times New Roman" w:cs="Times New Roman"/>
          <w:sz w:val="26"/>
          <w:szCs w:val="26"/>
        </w:rPr>
        <w:t xml:space="preserve"> года методом сравнения показателей качества профилактической деятельности.</w:t>
      </w:r>
    </w:p>
    <w:p w14:paraId="61B4288D" w14:textId="77777777" w:rsidR="00AF1F15" w:rsidRDefault="00AF1F15" w:rsidP="00AF1F15">
      <w:pPr>
        <w:tabs>
          <w:tab w:val="left" w:pos="709"/>
        </w:tabs>
        <w:autoSpaceDN w:val="0"/>
        <w:spacing w:after="0" w:line="240" w:lineRule="auto"/>
        <w:jc w:val="both"/>
        <w:textAlignment w:val="baseline"/>
        <w:rPr>
          <w:rFonts w:ascii="Times New Roman" w:hAnsi="Times New Roman" w:cs="Times New Roman"/>
          <w:sz w:val="26"/>
          <w:szCs w:val="26"/>
        </w:rPr>
      </w:pPr>
      <w:r>
        <w:rPr>
          <w:rFonts w:ascii="Times New Roman" w:hAnsi="Times New Roman" w:cs="Times New Roman"/>
          <w:sz w:val="26"/>
          <w:szCs w:val="26"/>
        </w:rPr>
        <w:tab/>
        <w:t>Для оценки результативности и эффективности Программы устанавливаются следующие показатели эффективности:</w:t>
      </w:r>
      <w:r w:rsidRPr="00E5149E">
        <w:rPr>
          <w:rFonts w:ascii="Times New Roman" w:hAnsi="Times New Roman" w:cs="Times New Roman"/>
          <w:sz w:val="26"/>
          <w:szCs w:val="26"/>
        </w:rPr>
        <w:t xml:space="preserve"> </w:t>
      </w:r>
    </w:p>
    <w:p w14:paraId="57849019" w14:textId="77777777" w:rsidR="00AF1F15" w:rsidRPr="008764CD" w:rsidRDefault="00AF1F15" w:rsidP="00AF1F15">
      <w:pPr>
        <w:tabs>
          <w:tab w:val="left" w:pos="709"/>
        </w:tabs>
        <w:autoSpaceDN w:val="0"/>
        <w:spacing w:after="0" w:line="240" w:lineRule="auto"/>
        <w:jc w:val="both"/>
        <w:textAlignment w:val="baseline"/>
        <w:rPr>
          <w:rFonts w:ascii="Times New Roman" w:hAnsi="Times New Roman" w:cs="Times New Roman"/>
          <w:sz w:val="12"/>
          <w:szCs w:val="12"/>
        </w:rPr>
      </w:pPr>
    </w:p>
    <w:tbl>
      <w:tblPr>
        <w:tblStyle w:val="a6"/>
        <w:tblW w:w="9606" w:type="dxa"/>
        <w:tblLook w:val="04A0" w:firstRow="1" w:lastRow="0" w:firstColumn="1" w:lastColumn="0" w:noHBand="0" w:noVBand="1"/>
      </w:tblPr>
      <w:tblGrid>
        <w:gridCol w:w="817"/>
        <w:gridCol w:w="5954"/>
        <w:gridCol w:w="2835"/>
      </w:tblGrid>
      <w:tr w:rsidR="00AF1F15" w:rsidRPr="00980C13" w14:paraId="0DB04448" w14:textId="77777777" w:rsidTr="008943B6">
        <w:tc>
          <w:tcPr>
            <w:tcW w:w="817" w:type="dxa"/>
          </w:tcPr>
          <w:p w14:paraId="1398F7FC" w14:textId="77777777" w:rsidR="00AF1F15" w:rsidRPr="00962B31" w:rsidRDefault="00AF1F15" w:rsidP="008943B6">
            <w:pPr>
              <w:pStyle w:val="ad"/>
              <w:jc w:val="center"/>
              <w:rPr>
                <w:color w:val="000000"/>
              </w:rPr>
            </w:pPr>
            <w:r w:rsidRPr="00962B31">
              <w:rPr>
                <w:color w:val="000000"/>
              </w:rPr>
              <w:t>№ п/п</w:t>
            </w:r>
          </w:p>
        </w:tc>
        <w:tc>
          <w:tcPr>
            <w:tcW w:w="5954" w:type="dxa"/>
            <w:vAlign w:val="center"/>
          </w:tcPr>
          <w:p w14:paraId="6E6E3D69" w14:textId="77777777" w:rsidR="00AF1F15" w:rsidRPr="00962B31" w:rsidRDefault="00AF1F15" w:rsidP="008943B6">
            <w:pPr>
              <w:pStyle w:val="ad"/>
              <w:jc w:val="center"/>
              <w:rPr>
                <w:color w:val="000000"/>
              </w:rPr>
            </w:pPr>
            <w:r w:rsidRPr="00962B31">
              <w:rPr>
                <w:color w:val="000000"/>
              </w:rPr>
              <w:t>Наименование показателя</w:t>
            </w:r>
          </w:p>
        </w:tc>
        <w:tc>
          <w:tcPr>
            <w:tcW w:w="2835" w:type="dxa"/>
            <w:vAlign w:val="center"/>
          </w:tcPr>
          <w:p w14:paraId="4F91211D" w14:textId="4CE421D3" w:rsidR="00AF1F15" w:rsidRPr="00962B31" w:rsidRDefault="00AF1F15" w:rsidP="008943B6">
            <w:pPr>
              <w:pStyle w:val="ad"/>
              <w:jc w:val="center"/>
              <w:rPr>
                <w:color w:val="000000"/>
              </w:rPr>
            </w:pPr>
            <w:r w:rsidRPr="00962B31">
              <w:rPr>
                <w:color w:val="000000"/>
              </w:rPr>
              <w:t>Величина</w:t>
            </w:r>
          </w:p>
        </w:tc>
      </w:tr>
      <w:tr w:rsidR="00AF1F15" w:rsidRPr="00980C13" w14:paraId="66F53BC6" w14:textId="77777777" w:rsidTr="00AF1F15">
        <w:tc>
          <w:tcPr>
            <w:tcW w:w="817" w:type="dxa"/>
          </w:tcPr>
          <w:p w14:paraId="3E384377" w14:textId="77777777" w:rsidR="00AF1F15" w:rsidRPr="00962B31" w:rsidRDefault="00AF1F15" w:rsidP="00AF1F15">
            <w:pPr>
              <w:pStyle w:val="ad"/>
              <w:jc w:val="center"/>
              <w:rPr>
                <w:color w:val="000000"/>
              </w:rPr>
            </w:pPr>
            <w:r w:rsidRPr="00962B31">
              <w:rPr>
                <w:color w:val="000000"/>
              </w:rPr>
              <w:t>1.</w:t>
            </w:r>
          </w:p>
        </w:tc>
        <w:tc>
          <w:tcPr>
            <w:tcW w:w="5954" w:type="dxa"/>
          </w:tcPr>
          <w:p w14:paraId="0F8106BF" w14:textId="43B97FFA" w:rsidR="00AF1F15" w:rsidRPr="00962B31" w:rsidRDefault="00AF1F15" w:rsidP="00E63A0A">
            <w:pPr>
              <w:pStyle w:val="ad"/>
              <w:jc w:val="both"/>
              <w:rPr>
                <w:color w:val="000000"/>
              </w:rPr>
            </w:pPr>
            <w:r w:rsidRPr="00962B31">
              <w:rPr>
                <w:color w:val="000000"/>
              </w:rPr>
              <w:t>Полнота информации, размещенной на официальном сайте в соответствии с частью 3 стат</w:t>
            </w:r>
            <w:r>
              <w:rPr>
                <w:color w:val="000000"/>
              </w:rPr>
              <w:t>ьи 46 Федерального закона от 31.07.</w:t>
            </w:r>
            <w:r w:rsidRPr="00962B31">
              <w:rPr>
                <w:color w:val="000000"/>
              </w:rPr>
              <w:t>2021 № 248-ФЗ «О государственном контроле (надзоре) и муниципальном контроле в Российской Федерации»</w:t>
            </w:r>
          </w:p>
        </w:tc>
        <w:tc>
          <w:tcPr>
            <w:tcW w:w="2835" w:type="dxa"/>
          </w:tcPr>
          <w:p w14:paraId="05855407" w14:textId="66F26860" w:rsidR="00AF1F15" w:rsidRPr="00962B31" w:rsidRDefault="00AF1F15" w:rsidP="008943B6">
            <w:pPr>
              <w:pStyle w:val="ad"/>
              <w:jc w:val="center"/>
              <w:rPr>
                <w:color w:val="000000"/>
              </w:rPr>
            </w:pPr>
            <w:r w:rsidRPr="00962B31">
              <w:rPr>
                <w:color w:val="000000"/>
              </w:rPr>
              <w:t>100 %</w:t>
            </w:r>
          </w:p>
        </w:tc>
      </w:tr>
      <w:tr w:rsidR="00AF1F15" w:rsidRPr="00980C13" w14:paraId="30D4D9ED" w14:textId="77777777" w:rsidTr="00AF1F15">
        <w:tc>
          <w:tcPr>
            <w:tcW w:w="817" w:type="dxa"/>
          </w:tcPr>
          <w:p w14:paraId="690313B6" w14:textId="77777777" w:rsidR="00AF1F15" w:rsidRPr="00962B31" w:rsidRDefault="00AF1F15" w:rsidP="00AF1F15">
            <w:pPr>
              <w:pStyle w:val="ad"/>
              <w:jc w:val="center"/>
              <w:rPr>
                <w:color w:val="000000"/>
              </w:rPr>
            </w:pPr>
            <w:r w:rsidRPr="00962B31">
              <w:rPr>
                <w:color w:val="000000"/>
              </w:rPr>
              <w:t>2.</w:t>
            </w:r>
          </w:p>
        </w:tc>
        <w:tc>
          <w:tcPr>
            <w:tcW w:w="5954" w:type="dxa"/>
          </w:tcPr>
          <w:p w14:paraId="361825D4" w14:textId="77777777" w:rsidR="00AF1F15" w:rsidRPr="00962B31" w:rsidRDefault="00AF1F15" w:rsidP="00E917EB">
            <w:pPr>
              <w:pStyle w:val="ad"/>
              <w:jc w:val="both"/>
              <w:rPr>
                <w:color w:val="000000"/>
              </w:rPr>
            </w:pPr>
            <w:r w:rsidRPr="00962B31">
              <w:rPr>
                <w:color w:val="000000"/>
              </w:rPr>
              <w:t>Удовлетворенность контролируемых лиц и их представителями консультированием контрольного органа</w:t>
            </w:r>
          </w:p>
        </w:tc>
        <w:tc>
          <w:tcPr>
            <w:tcW w:w="2835" w:type="dxa"/>
          </w:tcPr>
          <w:p w14:paraId="7EF24F30" w14:textId="7C9B2B13" w:rsidR="00AF1F15" w:rsidRPr="00962B31" w:rsidRDefault="00AF1F15" w:rsidP="008943B6">
            <w:pPr>
              <w:pStyle w:val="ad"/>
              <w:jc w:val="center"/>
              <w:rPr>
                <w:color w:val="000000"/>
              </w:rPr>
            </w:pPr>
            <w:r w:rsidRPr="00962B31">
              <w:rPr>
                <w:color w:val="000000"/>
              </w:rPr>
              <w:t>100 % от числа обратившихся</w:t>
            </w:r>
          </w:p>
        </w:tc>
      </w:tr>
      <w:tr w:rsidR="00AF1F15" w:rsidRPr="00980C13" w14:paraId="38CE6690" w14:textId="77777777" w:rsidTr="00AF1F15">
        <w:tc>
          <w:tcPr>
            <w:tcW w:w="817" w:type="dxa"/>
          </w:tcPr>
          <w:p w14:paraId="70B92BBE" w14:textId="77777777" w:rsidR="00AF1F15" w:rsidRPr="00962B31" w:rsidRDefault="00AF1F15" w:rsidP="00AF1F15">
            <w:pPr>
              <w:pStyle w:val="ad"/>
              <w:jc w:val="center"/>
              <w:rPr>
                <w:color w:val="000000"/>
              </w:rPr>
            </w:pPr>
            <w:r>
              <w:rPr>
                <w:color w:val="000000"/>
              </w:rPr>
              <w:t>3.</w:t>
            </w:r>
          </w:p>
        </w:tc>
        <w:tc>
          <w:tcPr>
            <w:tcW w:w="5954" w:type="dxa"/>
          </w:tcPr>
          <w:p w14:paraId="0ACFFF47" w14:textId="77777777" w:rsidR="00AF1F15" w:rsidRPr="00E5149E" w:rsidRDefault="00AF1F15" w:rsidP="00E917EB">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Доля профилактических мероприятий в объеме контрольных мероприятий </w:t>
            </w:r>
          </w:p>
        </w:tc>
        <w:tc>
          <w:tcPr>
            <w:tcW w:w="2835" w:type="dxa"/>
          </w:tcPr>
          <w:p w14:paraId="688105F5" w14:textId="77777777" w:rsidR="00AF1F15" w:rsidRPr="00E5149E" w:rsidRDefault="00AF1F15" w:rsidP="00AF1F1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Не менее 65%</w:t>
            </w:r>
          </w:p>
        </w:tc>
      </w:tr>
      <w:tr w:rsidR="00AF1F15" w:rsidRPr="00962B31" w14:paraId="26CD6012" w14:textId="77777777" w:rsidTr="00AF1F15">
        <w:tc>
          <w:tcPr>
            <w:tcW w:w="817" w:type="dxa"/>
          </w:tcPr>
          <w:p w14:paraId="614184FE" w14:textId="77777777" w:rsidR="00AF1F15" w:rsidRPr="00962B31" w:rsidRDefault="00AF1F15" w:rsidP="00AF1F15">
            <w:pPr>
              <w:pStyle w:val="ad"/>
              <w:jc w:val="center"/>
              <w:rPr>
                <w:color w:val="000000"/>
              </w:rPr>
            </w:pPr>
            <w:r>
              <w:rPr>
                <w:color w:val="000000"/>
              </w:rPr>
              <w:t>4.</w:t>
            </w:r>
          </w:p>
        </w:tc>
        <w:tc>
          <w:tcPr>
            <w:tcW w:w="5954" w:type="dxa"/>
          </w:tcPr>
          <w:p w14:paraId="2997E695" w14:textId="77777777" w:rsidR="00AF1F15" w:rsidRPr="00962B31" w:rsidRDefault="00AF1F15" w:rsidP="00E917EB">
            <w:pPr>
              <w:spacing w:after="0" w:line="240" w:lineRule="auto"/>
              <w:jc w:val="both"/>
              <w:rPr>
                <w:color w:val="000000"/>
                <w:sz w:val="24"/>
                <w:szCs w:val="24"/>
              </w:rPr>
            </w:pPr>
            <w:r>
              <w:rPr>
                <w:rFonts w:ascii="Times New Roman" w:eastAsia="Times New Roman" w:hAnsi="Times New Roman"/>
                <w:sz w:val="24"/>
                <w:szCs w:val="24"/>
              </w:rPr>
              <w:t>Снижение</w:t>
            </w:r>
            <w:r w:rsidRPr="008764CD">
              <w:rPr>
                <w:rFonts w:ascii="Times New Roman" w:eastAsia="Times New Roman" w:hAnsi="Times New Roman"/>
                <w:sz w:val="24"/>
                <w:szCs w:val="24"/>
              </w:rPr>
              <w:t xml:space="preserve"> количества контрольных</w:t>
            </w:r>
            <w:r>
              <w:rPr>
                <w:rFonts w:ascii="Times New Roman" w:eastAsia="Times New Roman" w:hAnsi="Times New Roman"/>
                <w:sz w:val="24"/>
                <w:szCs w:val="24"/>
              </w:rPr>
              <w:t xml:space="preserve"> </w:t>
            </w:r>
            <w:r w:rsidRPr="008764CD">
              <w:rPr>
                <w:rFonts w:ascii="Times New Roman" w:eastAsia="Times New Roman" w:hAnsi="Times New Roman"/>
                <w:sz w:val="24"/>
                <w:szCs w:val="24"/>
              </w:rPr>
              <w:t>мероприятий при увеличении количества</w:t>
            </w:r>
            <w:r>
              <w:rPr>
                <w:rFonts w:ascii="Times New Roman" w:eastAsia="Times New Roman" w:hAnsi="Times New Roman"/>
                <w:sz w:val="24"/>
                <w:szCs w:val="24"/>
              </w:rPr>
              <w:t xml:space="preserve"> </w:t>
            </w:r>
            <w:r w:rsidRPr="008764CD">
              <w:rPr>
                <w:rFonts w:ascii="Times New Roman" w:eastAsia="Times New Roman" w:hAnsi="Times New Roman"/>
                <w:sz w:val="24"/>
                <w:szCs w:val="24"/>
              </w:rPr>
              <w:t xml:space="preserve">профилактических мероприятий </w:t>
            </w:r>
            <w:r>
              <w:rPr>
                <w:rFonts w:ascii="Times New Roman" w:eastAsia="Times New Roman" w:hAnsi="Times New Roman"/>
                <w:sz w:val="24"/>
                <w:szCs w:val="24"/>
              </w:rPr>
              <w:t>при одновременном сохранении (улучшении) текущего состояния подконтрольной среды</w:t>
            </w:r>
          </w:p>
        </w:tc>
        <w:tc>
          <w:tcPr>
            <w:tcW w:w="2835" w:type="dxa"/>
          </w:tcPr>
          <w:p w14:paraId="4375A198" w14:textId="77777777" w:rsidR="00AF1F15" w:rsidRPr="008764CD" w:rsidRDefault="00AF1F15" w:rsidP="008943B6">
            <w:pPr>
              <w:spacing w:after="0" w:line="240" w:lineRule="auto"/>
              <w:jc w:val="center"/>
              <w:rPr>
                <w:rFonts w:ascii="Times New Roman" w:eastAsia="Times New Roman" w:hAnsi="Times New Roman"/>
                <w:sz w:val="24"/>
                <w:szCs w:val="24"/>
              </w:rPr>
            </w:pPr>
            <w:r w:rsidRPr="008764CD">
              <w:rPr>
                <w:rFonts w:ascii="Times New Roman" w:eastAsia="Times New Roman" w:hAnsi="Times New Roman"/>
                <w:sz w:val="24"/>
                <w:szCs w:val="24"/>
              </w:rPr>
              <w:t>(доля в % от</w:t>
            </w:r>
          </w:p>
          <w:p w14:paraId="2E41A115" w14:textId="67D06FEF" w:rsidR="00AF1F15" w:rsidRPr="008943B6" w:rsidRDefault="00AF1F15" w:rsidP="008943B6">
            <w:pPr>
              <w:spacing w:after="0" w:line="240" w:lineRule="auto"/>
              <w:jc w:val="center"/>
              <w:rPr>
                <w:rFonts w:ascii="Times New Roman" w:eastAsia="Times New Roman" w:hAnsi="Times New Roman"/>
                <w:sz w:val="24"/>
                <w:szCs w:val="24"/>
              </w:rPr>
            </w:pPr>
            <w:r w:rsidRPr="008764CD">
              <w:rPr>
                <w:rFonts w:ascii="Times New Roman" w:eastAsia="Times New Roman" w:hAnsi="Times New Roman"/>
                <w:sz w:val="24"/>
                <w:szCs w:val="24"/>
              </w:rPr>
              <w:t xml:space="preserve">количества проведенных </w:t>
            </w:r>
            <w:proofErr w:type="gramStart"/>
            <w:r w:rsidRPr="008764CD">
              <w:rPr>
                <w:rFonts w:ascii="Times New Roman" w:eastAsia="Times New Roman" w:hAnsi="Times New Roman"/>
                <w:sz w:val="24"/>
                <w:szCs w:val="24"/>
              </w:rPr>
              <w:t>проверок)</w:t>
            </w:r>
            <w:r>
              <w:rPr>
                <w:rFonts w:ascii="Times New Roman" w:eastAsia="Times New Roman" w:hAnsi="Times New Roman"/>
                <w:sz w:val="24"/>
                <w:szCs w:val="24"/>
              </w:rPr>
              <w:t>*</w:t>
            </w:r>
            <w:proofErr w:type="gramEnd"/>
          </w:p>
        </w:tc>
      </w:tr>
      <w:tr w:rsidR="00AF1F15" w:rsidRPr="00962B31" w14:paraId="360C5BE5" w14:textId="77777777" w:rsidTr="00AF1F15">
        <w:tc>
          <w:tcPr>
            <w:tcW w:w="817" w:type="dxa"/>
          </w:tcPr>
          <w:p w14:paraId="2FEB6A48" w14:textId="77777777" w:rsidR="00AF1F15" w:rsidRPr="00962B31" w:rsidRDefault="00AF1F15" w:rsidP="00AF1F15">
            <w:pPr>
              <w:pStyle w:val="ad"/>
              <w:jc w:val="center"/>
              <w:rPr>
                <w:color w:val="000000"/>
              </w:rPr>
            </w:pPr>
            <w:r>
              <w:rPr>
                <w:color w:val="000000"/>
              </w:rPr>
              <w:t>5</w:t>
            </w:r>
            <w:r w:rsidRPr="00962B31">
              <w:rPr>
                <w:color w:val="000000"/>
              </w:rPr>
              <w:t>.</w:t>
            </w:r>
          </w:p>
        </w:tc>
        <w:tc>
          <w:tcPr>
            <w:tcW w:w="5954" w:type="dxa"/>
          </w:tcPr>
          <w:p w14:paraId="75591A87" w14:textId="77777777" w:rsidR="00AF1F15" w:rsidRPr="00137653" w:rsidRDefault="00AF1F15" w:rsidP="00E917EB">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Снижение количества однотипных и повторяющихся нарушений одним и тем же подконтрольным субъектом</w:t>
            </w:r>
          </w:p>
        </w:tc>
        <w:tc>
          <w:tcPr>
            <w:tcW w:w="2835" w:type="dxa"/>
          </w:tcPr>
          <w:p w14:paraId="765BAD18" w14:textId="77777777" w:rsidR="00AF1F15" w:rsidRPr="00962B31" w:rsidRDefault="00AF1F15" w:rsidP="00AF1F15">
            <w:pPr>
              <w:pStyle w:val="ad"/>
              <w:jc w:val="center"/>
              <w:rPr>
                <w:color w:val="000000"/>
              </w:rPr>
            </w:pPr>
            <w:r>
              <w:rPr>
                <w:color w:val="000000"/>
              </w:rPr>
              <w:t xml:space="preserve">(доля в % от общего количества контролируемых лиц) </w:t>
            </w:r>
          </w:p>
        </w:tc>
      </w:tr>
    </w:tbl>
    <w:p w14:paraId="132E2282" w14:textId="77777777" w:rsidR="00AF1F15" w:rsidRDefault="00AF1F15" w:rsidP="00AF1F15">
      <w:pPr>
        <w:tabs>
          <w:tab w:val="left" w:pos="709"/>
        </w:tabs>
        <w:autoSpaceDN w:val="0"/>
        <w:spacing w:after="0" w:line="240" w:lineRule="auto"/>
        <w:jc w:val="both"/>
        <w:textAlignment w:val="baseline"/>
        <w:rPr>
          <w:rFonts w:ascii="Times New Roman" w:hAnsi="Times New Roman" w:cs="Times New Roman"/>
          <w:i/>
          <w:sz w:val="24"/>
          <w:szCs w:val="24"/>
        </w:rPr>
      </w:pPr>
      <w:r w:rsidRPr="000C1ADC">
        <w:rPr>
          <w:rFonts w:ascii="Times New Roman" w:hAnsi="Times New Roman" w:cs="Times New Roman"/>
          <w:i/>
          <w:sz w:val="24"/>
          <w:szCs w:val="24"/>
        </w:rPr>
        <w:t>*</w:t>
      </w:r>
      <w:r>
        <w:rPr>
          <w:rFonts w:ascii="Times New Roman" w:hAnsi="Times New Roman" w:cs="Times New Roman"/>
          <w:i/>
          <w:sz w:val="24"/>
          <w:szCs w:val="24"/>
        </w:rPr>
        <w:t xml:space="preserve"> </w:t>
      </w:r>
      <w:r w:rsidRPr="000C1ADC">
        <w:rPr>
          <w:rFonts w:ascii="Times New Roman" w:hAnsi="Times New Roman" w:cs="Times New Roman"/>
          <w:i/>
          <w:sz w:val="24"/>
          <w:szCs w:val="24"/>
        </w:rPr>
        <w:t xml:space="preserve">Показатель рассчитывается как отношение количества проведенных контрольных мероприятий </w:t>
      </w:r>
      <w:r>
        <w:rPr>
          <w:rFonts w:ascii="Times New Roman" w:hAnsi="Times New Roman" w:cs="Times New Roman"/>
          <w:i/>
          <w:sz w:val="24"/>
          <w:szCs w:val="24"/>
        </w:rPr>
        <w:t xml:space="preserve">к количеству проведенных </w:t>
      </w:r>
      <w:r w:rsidRPr="000C1ADC">
        <w:rPr>
          <w:rFonts w:ascii="Times New Roman" w:hAnsi="Times New Roman" w:cs="Times New Roman"/>
          <w:i/>
          <w:sz w:val="24"/>
          <w:szCs w:val="24"/>
        </w:rPr>
        <w:t>профилактических мероприятий. Ожидается ежегодн</w:t>
      </w:r>
      <w:r>
        <w:rPr>
          <w:rFonts w:ascii="Times New Roman" w:hAnsi="Times New Roman" w:cs="Times New Roman"/>
          <w:i/>
          <w:sz w:val="24"/>
          <w:szCs w:val="24"/>
        </w:rPr>
        <w:t>ое</w:t>
      </w:r>
      <w:r w:rsidRPr="000C1ADC">
        <w:rPr>
          <w:rFonts w:ascii="Times New Roman" w:hAnsi="Times New Roman" w:cs="Times New Roman"/>
          <w:i/>
          <w:sz w:val="24"/>
          <w:szCs w:val="24"/>
        </w:rPr>
        <w:t xml:space="preserve"> </w:t>
      </w:r>
      <w:r>
        <w:rPr>
          <w:rFonts w:ascii="Times New Roman" w:hAnsi="Times New Roman" w:cs="Times New Roman"/>
          <w:i/>
          <w:sz w:val="24"/>
          <w:szCs w:val="24"/>
        </w:rPr>
        <w:t>снижение</w:t>
      </w:r>
      <w:r w:rsidRPr="000C1ADC">
        <w:rPr>
          <w:rFonts w:ascii="Times New Roman" w:hAnsi="Times New Roman" w:cs="Times New Roman"/>
          <w:i/>
          <w:sz w:val="24"/>
          <w:szCs w:val="24"/>
        </w:rPr>
        <w:t xml:space="preserve"> указанного показателя.</w:t>
      </w:r>
    </w:p>
    <w:p w14:paraId="6BEE7F2F" w14:textId="77777777" w:rsidR="00AF1F15" w:rsidRPr="00CC0971" w:rsidRDefault="00AF1F15" w:rsidP="00AF1F15">
      <w:pPr>
        <w:tabs>
          <w:tab w:val="left" w:pos="709"/>
        </w:tabs>
        <w:autoSpaceDN w:val="0"/>
        <w:spacing w:after="0" w:line="240" w:lineRule="auto"/>
        <w:jc w:val="both"/>
        <w:textAlignment w:val="baseline"/>
        <w:rPr>
          <w:rFonts w:ascii="Times New Roman" w:hAnsi="Times New Roman" w:cs="Times New Roman"/>
          <w:i/>
          <w:sz w:val="12"/>
          <w:szCs w:val="12"/>
        </w:rPr>
      </w:pPr>
    </w:p>
    <w:p w14:paraId="3792237D" w14:textId="77777777" w:rsidR="00AF1F15" w:rsidRPr="000C1ADC" w:rsidRDefault="00AF1F15" w:rsidP="00AF1F15">
      <w:pPr>
        <w:pStyle w:val="Default"/>
        <w:jc w:val="both"/>
        <w:rPr>
          <w:sz w:val="26"/>
          <w:szCs w:val="26"/>
        </w:rPr>
      </w:pPr>
      <w:r>
        <w:rPr>
          <w:i/>
          <w:iCs/>
          <w:sz w:val="28"/>
          <w:szCs w:val="28"/>
        </w:rPr>
        <w:tab/>
      </w:r>
      <w:r w:rsidRPr="000C1ADC">
        <w:rPr>
          <w:iCs/>
          <w:sz w:val="26"/>
          <w:szCs w:val="26"/>
        </w:rPr>
        <w:t xml:space="preserve">Экономический эффект от реализованных мероприятий: </w:t>
      </w:r>
    </w:p>
    <w:p w14:paraId="7C683E29" w14:textId="219EEA61" w:rsidR="00AF1F15" w:rsidRPr="000C1ADC" w:rsidRDefault="00AF1F15" w:rsidP="008943B6">
      <w:pPr>
        <w:pStyle w:val="Default"/>
        <w:numPr>
          <w:ilvl w:val="0"/>
          <w:numId w:val="38"/>
        </w:numPr>
        <w:tabs>
          <w:tab w:val="left" w:pos="993"/>
        </w:tabs>
        <w:ind w:left="0" w:firstLine="709"/>
        <w:jc w:val="both"/>
        <w:rPr>
          <w:sz w:val="26"/>
          <w:szCs w:val="26"/>
        </w:rPr>
      </w:pPr>
      <w:r w:rsidRPr="000C1ADC">
        <w:rPr>
          <w:sz w:val="26"/>
          <w:szCs w:val="26"/>
        </w:rPr>
        <w:t xml:space="preserve">минимизация ресурсных затрат всех участников контрольной деятельности </w:t>
      </w:r>
      <w:r w:rsidR="008943B6">
        <w:rPr>
          <w:sz w:val="26"/>
          <w:szCs w:val="26"/>
        </w:rPr>
        <w:br/>
      </w:r>
      <w:r w:rsidRPr="000C1ADC">
        <w:rPr>
          <w:sz w:val="26"/>
          <w:szCs w:val="26"/>
        </w:rPr>
        <w:t xml:space="preserve">за счет дифференцирования случаев, в которых возможно направление </w:t>
      </w:r>
      <w:r>
        <w:rPr>
          <w:sz w:val="26"/>
          <w:szCs w:val="26"/>
        </w:rPr>
        <w:lastRenderedPageBreak/>
        <w:t>контролируемым лицам</w:t>
      </w:r>
      <w:r w:rsidRPr="000C1ADC">
        <w:rPr>
          <w:sz w:val="26"/>
          <w:szCs w:val="26"/>
        </w:rPr>
        <w:t xml:space="preserve"> предостережения о недопустимости нарушения обязательных требований, а не проведение внепланов</w:t>
      </w:r>
      <w:r>
        <w:rPr>
          <w:sz w:val="26"/>
          <w:szCs w:val="26"/>
        </w:rPr>
        <w:t>ых</w:t>
      </w:r>
      <w:r w:rsidRPr="000C1ADC">
        <w:rPr>
          <w:sz w:val="26"/>
          <w:szCs w:val="26"/>
        </w:rPr>
        <w:t xml:space="preserve"> </w:t>
      </w:r>
      <w:r>
        <w:rPr>
          <w:sz w:val="26"/>
          <w:szCs w:val="26"/>
        </w:rPr>
        <w:t>контрольных мероприятий</w:t>
      </w:r>
      <w:r w:rsidRPr="000C1ADC">
        <w:rPr>
          <w:sz w:val="26"/>
          <w:szCs w:val="26"/>
        </w:rPr>
        <w:t xml:space="preserve">; </w:t>
      </w:r>
    </w:p>
    <w:p w14:paraId="46259D3C" w14:textId="20DB8C37" w:rsidR="00AF1F15" w:rsidRPr="008943B6" w:rsidRDefault="00AF1F15" w:rsidP="008943B6">
      <w:pPr>
        <w:pStyle w:val="a4"/>
        <w:numPr>
          <w:ilvl w:val="0"/>
          <w:numId w:val="38"/>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8943B6">
        <w:rPr>
          <w:rFonts w:ascii="Times New Roman" w:hAnsi="Times New Roman"/>
          <w:sz w:val="26"/>
          <w:szCs w:val="26"/>
        </w:rPr>
        <w:t>повышение уровня доверия контролируемых лиц к контрольному органу.</w:t>
      </w:r>
    </w:p>
    <w:p w14:paraId="2C0DE7D5" w14:textId="68926141" w:rsidR="00AF1F15" w:rsidRPr="00E4035D" w:rsidRDefault="00AF1F15" w:rsidP="00AF1F15">
      <w:pPr>
        <w:tabs>
          <w:tab w:val="left" w:pos="709"/>
        </w:tabs>
        <w:autoSpaceDN w:val="0"/>
        <w:spacing w:after="0" w:line="240" w:lineRule="auto"/>
        <w:jc w:val="both"/>
        <w:textAlignment w:val="baseline"/>
        <w:rPr>
          <w:rFonts w:ascii="Times New Roman" w:eastAsia="Times New Roman" w:hAnsi="Times New Roman" w:cs="Times New Roman"/>
          <w:sz w:val="26"/>
          <w:szCs w:val="26"/>
          <w:lang w:eastAsia="ru-RU"/>
        </w:rPr>
      </w:pPr>
      <w:r>
        <w:rPr>
          <w:rFonts w:ascii="Times New Roman" w:hAnsi="Times New Roman" w:cs="Times New Roman"/>
          <w:sz w:val="26"/>
          <w:szCs w:val="26"/>
        </w:rPr>
        <w:tab/>
      </w:r>
      <w:r w:rsidRPr="00E4035D">
        <w:rPr>
          <w:rFonts w:ascii="Times New Roman" w:hAnsi="Times New Roman" w:cs="Times New Roman"/>
          <w:sz w:val="26"/>
          <w:szCs w:val="26"/>
        </w:rPr>
        <w:t xml:space="preserve">Сведения о достижении показателей результативности и эффективности включаются контрольным органом в состав доклада о виде муниципального контроля в соответствии со статьей 30 Федерального закона </w:t>
      </w:r>
      <w:r w:rsidRPr="00E4035D">
        <w:rPr>
          <w:rFonts w:ascii="Times New Roman" w:hAnsi="Times New Roman" w:cs="Times New Roman"/>
          <w:color w:val="000000"/>
          <w:sz w:val="26"/>
          <w:szCs w:val="26"/>
        </w:rPr>
        <w:t xml:space="preserve">от 31.07.2020 № 248-ФЗ </w:t>
      </w:r>
      <w:r w:rsidR="008943B6">
        <w:rPr>
          <w:rFonts w:ascii="Times New Roman" w:hAnsi="Times New Roman" w:cs="Times New Roman"/>
          <w:color w:val="000000"/>
          <w:sz w:val="26"/>
          <w:szCs w:val="26"/>
        </w:rPr>
        <w:br/>
      </w:r>
      <w:r w:rsidRPr="00E4035D">
        <w:rPr>
          <w:rFonts w:ascii="Times New Roman" w:hAnsi="Times New Roman" w:cs="Times New Roman"/>
          <w:color w:val="000000"/>
          <w:sz w:val="26"/>
          <w:szCs w:val="26"/>
        </w:rPr>
        <w:t>«О государственном контроле (надзоре) и муниципальном контроле в Российской Федерации»</w:t>
      </w:r>
      <w:r>
        <w:rPr>
          <w:rFonts w:ascii="Times New Roman" w:hAnsi="Times New Roman" w:cs="Times New Roman"/>
          <w:color w:val="000000"/>
          <w:sz w:val="26"/>
          <w:szCs w:val="26"/>
        </w:rPr>
        <w:t>.</w:t>
      </w:r>
    </w:p>
    <w:p w14:paraId="2C839279" w14:textId="77777777" w:rsidR="00AF1F15" w:rsidRDefault="00AF1F15" w:rsidP="00632F47">
      <w:pPr>
        <w:spacing w:after="0" w:line="240" w:lineRule="auto"/>
        <w:ind w:firstLine="5656"/>
        <w:rPr>
          <w:rFonts w:ascii="Times New Roman" w:hAnsi="Times New Roman"/>
          <w:sz w:val="26"/>
          <w:szCs w:val="26"/>
        </w:rPr>
      </w:pPr>
    </w:p>
    <w:p w14:paraId="4E96F95B" w14:textId="77777777" w:rsidR="00AF1F15" w:rsidRDefault="00AF1F15" w:rsidP="00632F47">
      <w:pPr>
        <w:spacing w:after="0" w:line="240" w:lineRule="auto"/>
        <w:ind w:firstLine="5656"/>
        <w:rPr>
          <w:rFonts w:ascii="Times New Roman" w:hAnsi="Times New Roman"/>
          <w:sz w:val="26"/>
          <w:szCs w:val="26"/>
        </w:rPr>
      </w:pPr>
    </w:p>
    <w:p w14:paraId="10E90A41" w14:textId="77777777" w:rsidR="00AF1F15" w:rsidRDefault="00AF1F15" w:rsidP="00632F47">
      <w:pPr>
        <w:spacing w:after="0" w:line="240" w:lineRule="auto"/>
        <w:ind w:firstLine="5656"/>
        <w:rPr>
          <w:rFonts w:ascii="Times New Roman" w:hAnsi="Times New Roman"/>
          <w:sz w:val="26"/>
          <w:szCs w:val="26"/>
        </w:rPr>
      </w:pPr>
    </w:p>
    <w:p w14:paraId="573B0C32" w14:textId="77777777" w:rsidR="00AF1F15" w:rsidRDefault="00AF1F15" w:rsidP="00632F47">
      <w:pPr>
        <w:spacing w:after="0" w:line="240" w:lineRule="auto"/>
        <w:ind w:firstLine="5656"/>
        <w:rPr>
          <w:rFonts w:ascii="Times New Roman" w:hAnsi="Times New Roman"/>
          <w:sz w:val="26"/>
          <w:szCs w:val="26"/>
        </w:rPr>
      </w:pPr>
    </w:p>
    <w:p w14:paraId="0F4FB6EE" w14:textId="77777777" w:rsidR="00AF1F15" w:rsidRDefault="00AF1F15" w:rsidP="00632F47">
      <w:pPr>
        <w:spacing w:after="0" w:line="240" w:lineRule="auto"/>
        <w:ind w:firstLine="5656"/>
        <w:rPr>
          <w:rFonts w:ascii="Times New Roman" w:hAnsi="Times New Roman"/>
          <w:sz w:val="26"/>
          <w:szCs w:val="26"/>
        </w:rPr>
      </w:pPr>
    </w:p>
    <w:p w14:paraId="002976FF" w14:textId="77777777" w:rsidR="00AF1F15" w:rsidRDefault="00AF1F15" w:rsidP="00632F47">
      <w:pPr>
        <w:spacing w:after="0" w:line="240" w:lineRule="auto"/>
        <w:ind w:firstLine="5656"/>
        <w:rPr>
          <w:rFonts w:ascii="Times New Roman" w:hAnsi="Times New Roman"/>
          <w:sz w:val="26"/>
          <w:szCs w:val="26"/>
        </w:rPr>
      </w:pPr>
    </w:p>
    <w:p w14:paraId="51C6C065" w14:textId="77777777" w:rsidR="00AF1F15" w:rsidRDefault="00AF1F15" w:rsidP="00632F47">
      <w:pPr>
        <w:spacing w:after="0" w:line="240" w:lineRule="auto"/>
        <w:ind w:firstLine="5656"/>
        <w:rPr>
          <w:rFonts w:ascii="Times New Roman" w:hAnsi="Times New Roman"/>
          <w:sz w:val="26"/>
          <w:szCs w:val="26"/>
        </w:rPr>
      </w:pPr>
    </w:p>
    <w:p w14:paraId="50CFBF87" w14:textId="77777777" w:rsidR="00AF1F15" w:rsidRDefault="00AF1F15" w:rsidP="00632F47">
      <w:pPr>
        <w:spacing w:after="0" w:line="240" w:lineRule="auto"/>
        <w:ind w:firstLine="5656"/>
        <w:rPr>
          <w:rFonts w:ascii="Times New Roman" w:hAnsi="Times New Roman"/>
          <w:sz w:val="26"/>
          <w:szCs w:val="26"/>
        </w:rPr>
      </w:pPr>
    </w:p>
    <w:p w14:paraId="4CF3884A" w14:textId="77777777" w:rsidR="00AF1F15" w:rsidRDefault="00AF1F15" w:rsidP="00632F47">
      <w:pPr>
        <w:spacing w:after="0" w:line="240" w:lineRule="auto"/>
        <w:ind w:firstLine="5656"/>
        <w:rPr>
          <w:rFonts w:ascii="Times New Roman" w:hAnsi="Times New Roman"/>
          <w:sz w:val="26"/>
          <w:szCs w:val="26"/>
        </w:rPr>
      </w:pPr>
    </w:p>
    <w:p w14:paraId="35C06E74" w14:textId="77777777" w:rsidR="00AF1F15" w:rsidRDefault="00AF1F15" w:rsidP="00632F47">
      <w:pPr>
        <w:spacing w:after="0" w:line="240" w:lineRule="auto"/>
        <w:ind w:firstLine="5656"/>
        <w:rPr>
          <w:rFonts w:ascii="Times New Roman" w:hAnsi="Times New Roman"/>
          <w:sz w:val="26"/>
          <w:szCs w:val="26"/>
        </w:rPr>
      </w:pPr>
    </w:p>
    <w:p w14:paraId="325A1D60" w14:textId="77777777" w:rsidR="00AF1F15" w:rsidRDefault="00AF1F15" w:rsidP="00632F47">
      <w:pPr>
        <w:spacing w:after="0" w:line="240" w:lineRule="auto"/>
        <w:ind w:firstLine="5656"/>
        <w:rPr>
          <w:rFonts w:ascii="Times New Roman" w:hAnsi="Times New Roman"/>
          <w:sz w:val="26"/>
          <w:szCs w:val="26"/>
        </w:rPr>
      </w:pPr>
    </w:p>
    <w:p w14:paraId="4625BF6C" w14:textId="77777777" w:rsidR="00AF1F15" w:rsidRDefault="00AF1F15" w:rsidP="00632F47">
      <w:pPr>
        <w:spacing w:after="0" w:line="240" w:lineRule="auto"/>
        <w:ind w:firstLine="5656"/>
        <w:rPr>
          <w:rFonts w:ascii="Times New Roman" w:hAnsi="Times New Roman"/>
          <w:sz w:val="26"/>
          <w:szCs w:val="26"/>
        </w:rPr>
      </w:pPr>
    </w:p>
    <w:p w14:paraId="312D5A04" w14:textId="77777777" w:rsidR="00AF1F15" w:rsidRDefault="00AF1F15" w:rsidP="00632F47">
      <w:pPr>
        <w:spacing w:after="0" w:line="240" w:lineRule="auto"/>
        <w:ind w:firstLine="5656"/>
        <w:rPr>
          <w:rFonts w:ascii="Times New Roman" w:hAnsi="Times New Roman"/>
          <w:sz w:val="26"/>
          <w:szCs w:val="26"/>
        </w:rPr>
      </w:pPr>
    </w:p>
    <w:p w14:paraId="33E325BE" w14:textId="77777777" w:rsidR="00AF1F15" w:rsidRDefault="00AF1F15" w:rsidP="00632F47">
      <w:pPr>
        <w:spacing w:after="0" w:line="240" w:lineRule="auto"/>
        <w:ind w:firstLine="5656"/>
        <w:rPr>
          <w:rFonts w:ascii="Times New Roman" w:hAnsi="Times New Roman"/>
          <w:sz w:val="26"/>
          <w:szCs w:val="26"/>
        </w:rPr>
      </w:pPr>
    </w:p>
    <w:p w14:paraId="2C2BBF25" w14:textId="77777777" w:rsidR="00AF1F15" w:rsidRDefault="00AF1F15" w:rsidP="00632F47">
      <w:pPr>
        <w:spacing w:after="0" w:line="240" w:lineRule="auto"/>
        <w:ind w:firstLine="5656"/>
        <w:rPr>
          <w:rFonts w:ascii="Times New Roman" w:hAnsi="Times New Roman"/>
          <w:sz w:val="26"/>
          <w:szCs w:val="26"/>
        </w:rPr>
      </w:pPr>
    </w:p>
    <w:p w14:paraId="2550AF1B" w14:textId="77777777" w:rsidR="00AF1F15" w:rsidRDefault="00AF1F15" w:rsidP="00632F47">
      <w:pPr>
        <w:spacing w:after="0" w:line="240" w:lineRule="auto"/>
        <w:ind w:firstLine="5656"/>
        <w:rPr>
          <w:rFonts w:ascii="Times New Roman" w:hAnsi="Times New Roman"/>
          <w:sz w:val="26"/>
          <w:szCs w:val="26"/>
        </w:rPr>
      </w:pPr>
    </w:p>
    <w:p w14:paraId="235A6F49" w14:textId="77777777" w:rsidR="00AF1F15" w:rsidRDefault="00AF1F15" w:rsidP="00632F47">
      <w:pPr>
        <w:spacing w:after="0" w:line="240" w:lineRule="auto"/>
        <w:ind w:firstLine="5656"/>
        <w:rPr>
          <w:rFonts w:ascii="Times New Roman" w:hAnsi="Times New Roman"/>
          <w:sz w:val="26"/>
          <w:szCs w:val="26"/>
        </w:rPr>
      </w:pPr>
    </w:p>
    <w:p w14:paraId="5F6BFA24" w14:textId="77777777" w:rsidR="00AF1F15" w:rsidRDefault="00AF1F15" w:rsidP="00632F47">
      <w:pPr>
        <w:spacing w:after="0" w:line="240" w:lineRule="auto"/>
        <w:ind w:firstLine="5656"/>
        <w:rPr>
          <w:rFonts w:ascii="Times New Roman" w:hAnsi="Times New Roman"/>
          <w:sz w:val="26"/>
          <w:szCs w:val="26"/>
        </w:rPr>
      </w:pPr>
    </w:p>
    <w:p w14:paraId="4C6820E0" w14:textId="77777777" w:rsidR="00AF1F15" w:rsidRDefault="00AF1F15" w:rsidP="00632F47">
      <w:pPr>
        <w:spacing w:after="0" w:line="240" w:lineRule="auto"/>
        <w:ind w:firstLine="5656"/>
        <w:rPr>
          <w:rFonts w:ascii="Times New Roman" w:hAnsi="Times New Roman"/>
          <w:sz w:val="26"/>
          <w:szCs w:val="26"/>
        </w:rPr>
      </w:pPr>
    </w:p>
    <w:p w14:paraId="51C21D7F" w14:textId="77777777" w:rsidR="00AF1F15" w:rsidRDefault="00AF1F15" w:rsidP="00632F47">
      <w:pPr>
        <w:spacing w:after="0" w:line="240" w:lineRule="auto"/>
        <w:ind w:firstLine="5656"/>
        <w:rPr>
          <w:rFonts w:ascii="Times New Roman" w:hAnsi="Times New Roman"/>
          <w:sz w:val="26"/>
          <w:szCs w:val="26"/>
        </w:rPr>
      </w:pPr>
    </w:p>
    <w:p w14:paraId="1EF26F19" w14:textId="77777777" w:rsidR="00AF1F15" w:rsidRDefault="00AF1F15" w:rsidP="00632F47">
      <w:pPr>
        <w:spacing w:after="0" w:line="240" w:lineRule="auto"/>
        <w:ind w:firstLine="5656"/>
        <w:rPr>
          <w:rFonts w:ascii="Times New Roman" w:hAnsi="Times New Roman"/>
          <w:sz w:val="26"/>
          <w:szCs w:val="26"/>
        </w:rPr>
      </w:pPr>
    </w:p>
    <w:p w14:paraId="559CE361" w14:textId="77777777" w:rsidR="00E917EB" w:rsidRDefault="00E917EB" w:rsidP="00632F47">
      <w:pPr>
        <w:spacing w:after="0" w:line="240" w:lineRule="auto"/>
        <w:ind w:firstLine="5656"/>
        <w:rPr>
          <w:rFonts w:ascii="Times New Roman" w:hAnsi="Times New Roman"/>
          <w:sz w:val="26"/>
          <w:szCs w:val="26"/>
        </w:rPr>
      </w:pPr>
    </w:p>
    <w:p w14:paraId="7ECBDD25" w14:textId="77777777" w:rsidR="00E917EB" w:rsidRDefault="00E917EB" w:rsidP="00632F47">
      <w:pPr>
        <w:spacing w:after="0" w:line="240" w:lineRule="auto"/>
        <w:ind w:firstLine="5656"/>
        <w:rPr>
          <w:rFonts w:ascii="Times New Roman" w:hAnsi="Times New Roman"/>
          <w:sz w:val="26"/>
          <w:szCs w:val="26"/>
        </w:rPr>
      </w:pPr>
    </w:p>
    <w:p w14:paraId="6DEFDDA2" w14:textId="77777777" w:rsidR="00E917EB" w:rsidRDefault="00E917EB" w:rsidP="00632F47">
      <w:pPr>
        <w:spacing w:after="0" w:line="240" w:lineRule="auto"/>
        <w:ind w:firstLine="5656"/>
        <w:rPr>
          <w:rFonts w:ascii="Times New Roman" w:hAnsi="Times New Roman"/>
          <w:sz w:val="26"/>
          <w:szCs w:val="26"/>
        </w:rPr>
      </w:pPr>
    </w:p>
    <w:p w14:paraId="2616802C" w14:textId="77777777" w:rsidR="00E917EB" w:rsidRDefault="00E917EB" w:rsidP="00632F47">
      <w:pPr>
        <w:spacing w:after="0" w:line="240" w:lineRule="auto"/>
        <w:ind w:firstLine="5656"/>
        <w:rPr>
          <w:rFonts w:ascii="Times New Roman" w:hAnsi="Times New Roman"/>
          <w:sz w:val="26"/>
          <w:szCs w:val="26"/>
        </w:rPr>
      </w:pPr>
    </w:p>
    <w:p w14:paraId="483FD640" w14:textId="77777777" w:rsidR="00E917EB" w:rsidRDefault="00E917EB" w:rsidP="00632F47">
      <w:pPr>
        <w:spacing w:after="0" w:line="240" w:lineRule="auto"/>
        <w:ind w:firstLine="5656"/>
        <w:rPr>
          <w:rFonts w:ascii="Times New Roman" w:hAnsi="Times New Roman"/>
          <w:sz w:val="26"/>
          <w:szCs w:val="26"/>
        </w:rPr>
      </w:pPr>
    </w:p>
    <w:p w14:paraId="540B2CEA" w14:textId="77777777" w:rsidR="00E917EB" w:rsidRDefault="00E917EB" w:rsidP="00632F47">
      <w:pPr>
        <w:spacing w:after="0" w:line="240" w:lineRule="auto"/>
        <w:ind w:firstLine="5656"/>
        <w:rPr>
          <w:rFonts w:ascii="Times New Roman" w:hAnsi="Times New Roman"/>
          <w:sz w:val="26"/>
          <w:szCs w:val="26"/>
        </w:rPr>
      </w:pPr>
    </w:p>
    <w:p w14:paraId="4BC6FAC7" w14:textId="77777777" w:rsidR="00E917EB" w:rsidRDefault="00E917EB" w:rsidP="00632F47">
      <w:pPr>
        <w:spacing w:after="0" w:line="240" w:lineRule="auto"/>
        <w:ind w:firstLine="5656"/>
        <w:rPr>
          <w:rFonts w:ascii="Times New Roman" w:hAnsi="Times New Roman"/>
          <w:sz w:val="26"/>
          <w:szCs w:val="26"/>
        </w:rPr>
      </w:pPr>
    </w:p>
    <w:p w14:paraId="2B8F821B" w14:textId="77777777" w:rsidR="00E917EB" w:rsidRDefault="00E917EB" w:rsidP="00632F47">
      <w:pPr>
        <w:spacing w:after="0" w:line="240" w:lineRule="auto"/>
        <w:ind w:firstLine="5656"/>
        <w:rPr>
          <w:rFonts w:ascii="Times New Roman" w:hAnsi="Times New Roman"/>
          <w:sz w:val="26"/>
          <w:szCs w:val="26"/>
        </w:rPr>
      </w:pPr>
    </w:p>
    <w:p w14:paraId="3B7F092B" w14:textId="77777777" w:rsidR="00E917EB" w:rsidRDefault="00E917EB" w:rsidP="00632F47">
      <w:pPr>
        <w:spacing w:after="0" w:line="240" w:lineRule="auto"/>
        <w:ind w:firstLine="5656"/>
        <w:rPr>
          <w:rFonts w:ascii="Times New Roman" w:hAnsi="Times New Roman"/>
          <w:sz w:val="26"/>
          <w:szCs w:val="26"/>
        </w:rPr>
      </w:pPr>
    </w:p>
    <w:p w14:paraId="138F9BC7" w14:textId="77777777" w:rsidR="00E917EB" w:rsidRDefault="00E917EB" w:rsidP="00632F47">
      <w:pPr>
        <w:spacing w:after="0" w:line="240" w:lineRule="auto"/>
        <w:ind w:firstLine="5656"/>
        <w:rPr>
          <w:rFonts w:ascii="Times New Roman" w:hAnsi="Times New Roman"/>
          <w:sz w:val="26"/>
          <w:szCs w:val="26"/>
        </w:rPr>
      </w:pPr>
    </w:p>
    <w:p w14:paraId="0757DD04" w14:textId="77777777" w:rsidR="00E917EB" w:rsidRDefault="00E917EB" w:rsidP="00632F47">
      <w:pPr>
        <w:spacing w:after="0" w:line="240" w:lineRule="auto"/>
        <w:ind w:firstLine="5656"/>
        <w:rPr>
          <w:rFonts w:ascii="Times New Roman" w:hAnsi="Times New Roman"/>
          <w:sz w:val="26"/>
          <w:szCs w:val="26"/>
        </w:rPr>
      </w:pPr>
    </w:p>
    <w:p w14:paraId="50C68D03" w14:textId="77777777" w:rsidR="00E917EB" w:rsidRDefault="00E917EB" w:rsidP="00632F47">
      <w:pPr>
        <w:spacing w:after="0" w:line="240" w:lineRule="auto"/>
        <w:ind w:firstLine="5656"/>
        <w:rPr>
          <w:rFonts w:ascii="Times New Roman" w:hAnsi="Times New Roman"/>
          <w:sz w:val="26"/>
          <w:szCs w:val="26"/>
        </w:rPr>
      </w:pPr>
    </w:p>
    <w:p w14:paraId="6C1C8C85" w14:textId="77777777" w:rsidR="00E917EB" w:rsidRDefault="00E917EB" w:rsidP="00632F47">
      <w:pPr>
        <w:spacing w:after="0" w:line="240" w:lineRule="auto"/>
        <w:ind w:firstLine="5656"/>
        <w:rPr>
          <w:rFonts w:ascii="Times New Roman" w:hAnsi="Times New Roman"/>
          <w:sz w:val="26"/>
          <w:szCs w:val="26"/>
        </w:rPr>
      </w:pPr>
    </w:p>
    <w:p w14:paraId="1E47C1C1" w14:textId="77777777" w:rsidR="00E917EB" w:rsidRDefault="00E917EB" w:rsidP="00632F47">
      <w:pPr>
        <w:spacing w:after="0" w:line="240" w:lineRule="auto"/>
        <w:ind w:firstLine="5656"/>
        <w:rPr>
          <w:rFonts w:ascii="Times New Roman" w:hAnsi="Times New Roman"/>
          <w:sz w:val="26"/>
          <w:szCs w:val="26"/>
        </w:rPr>
      </w:pPr>
    </w:p>
    <w:p w14:paraId="41E0D145" w14:textId="77777777" w:rsidR="00E917EB" w:rsidRDefault="00E917EB" w:rsidP="00632F47">
      <w:pPr>
        <w:spacing w:after="0" w:line="240" w:lineRule="auto"/>
        <w:ind w:firstLine="5656"/>
        <w:rPr>
          <w:rFonts w:ascii="Times New Roman" w:hAnsi="Times New Roman"/>
          <w:sz w:val="26"/>
          <w:szCs w:val="26"/>
        </w:rPr>
      </w:pPr>
    </w:p>
    <w:p w14:paraId="68C91AD5" w14:textId="79885847" w:rsidR="00E917EB" w:rsidRDefault="00E917EB" w:rsidP="00632F47">
      <w:pPr>
        <w:spacing w:after="0" w:line="240" w:lineRule="auto"/>
        <w:ind w:firstLine="5656"/>
        <w:rPr>
          <w:rFonts w:ascii="Times New Roman" w:hAnsi="Times New Roman"/>
          <w:sz w:val="26"/>
          <w:szCs w:val="26"/>
        </w:rPr>
      </w:pPr>
    </w:p>
    <w:p w14:paraId="7EAFA210" w14:textId="6D95B2E4" w:rsidR="004B4922" w:rsidRDefault="004B4922" w:rsidP="00632F47">
      <w:pPr>
        <w:spacing w:after="0" w:line="240" w:lineRule="auto"/>
        <w:ind w:firstLine="5656"/>
        <w:rPr>
          <w:rFonts w:ascii="Times New Roman" w:hAnsi="Times New Roman"/>
          <w:sz w:val="26"/>
          <w:szCs w:val="26"/>
        </w:rPr>
      </w:pPr>
    </w:p>
    <w:p w14:paraId="22FCC479" w14:textId="77777777" w:rsidR="004B4922" w:rsidRDefault="004B4922" w:rsidP="00632F47">
      <w:pPr>
        <w:spacing w:after="0" w:line="240" w:lineRule="auto"/>
        <w:ind w:firstLine="5656"/>
        <w:rPr>
          <w:rFonts w:ascii="Times New Roman" w:hAnsi="Times New Roman"/>
          <w:sz w:val="26"/>
          <w:szCs w:val="26"/>
        </w:rPr>
      </w:pPr>
    </w:p>
    <w:p w14:paraId="06174442" w14:textId="77777777" w:rsidR="00E917EB" w:rsidRDefault="00E917EB" w:rsidP="00632F47">
      <w:pPr>
        <w:spacing w:after="0" w:line="240" w:lineRule="auto"/>
        <w:ind w:firstLine="5656"/>
        <w:rPr>
          <w:rFonts w:ascii="Times New Roman" w:hAnsi="Times New Roman"/>
          <w:sz w:val="26"/>
          <w:szCs w:val="26"/>
        </w:rPr>
      </w:pPr>
    </w:p>
    <w:p w14:paraId="78CB92F9" w14:textId="430FEB70" w:rsidR="00632F47" w:rsidRPr="00E5149E" w:rsidRDefault="00632F47" w:rsidP="00632F47">
      <w:pPr>
        <w:spacing w:after="0" w:line="240" w:lineRule="auto"/>
        <w:ind w:firstLine="5656"/>
        <w:rPr>
          <w:rFonts w:ascii="Times New Roman" w:hAnsi="Times New Roman"/>
          <w:sz w:val="26"/>
          <w:szCs w:val="26"/>
        </w:rPr>
      </w:pPr>
      <w:r w:rsidRPr="00E5149E">
        <w:rPr>
          <w:rFonts w:ascii="Times New Roman" w:hAnsi="Times New Roman"/>
          <w:sz w:val="26"/>
          <w:szCs w:val="26"/>
        </w:rPr>
        <w:lastRenderedPageBreak/>
        <w:t>Приложе</w:t>
      </w:r>
      <w:r w:rsidR="00E63A0A">
        <w:rPr>
          <w:rFonts w:ascii="Times New Roman" w:hAnsi="Times New Roman"/>
          <w:sz w:val="26"/>
          <w:szCs w:val="26"/>
        </w:rPr>
        <w:t>ние</w:t>
      </w:r>
      <w:r>
        <w:rPr>
          <w:rFonts w:ascii="Times New Roman" w:hAnsi="Times New Roman"/>
          <w:sz w:val="26"/>
          <w:szCs w:val="26"/>
        </w:rPr>
        <w:t xml:space="preserve"> 4  </w:t>
      </w:r>
    </w:p>
    <w:p w14:paraId="34D24DA0" w14:textId="77777777" w:rsidR="00632F47" w:rsidRPr="00E5149E" w:rsidRDefault="00632F47" w:rsidP="00632F47">
      <w:pPr>
        <w:spacing w:after="0" w:line="240" w:lineRule="auto"/>
        <w:rPr>
          <w:rFonts w:ascii="Times New Roman" w:hAnsi="Times New Roman"/>
          <w:sz w:val="26"/>
          <w:szCs w:val="26"/>
        </w:rPr>
      </w:pPr>
    </w:p>
    <w:p w14:paraId="02F8B930" w14:textId="77777777" w:rsidR="00632F47" w:rsidRPr="00E5149E" w:rsidRDefault="00632F47" w:rsidP="00632F47">
      <w:pPr>
        <w:spacing w:after="0" w:line="240" w:lineRule="auto"/>
        <w:ind w:firstLine="5656"/>
        <w:rPr>
          <w:rFonts w:ascii="Times New Roman" w:hAnsi="Times New Roman"/>
          <w:sz w:val="26"/>
          <w:szCs w:val="26"/>
        </w:rPr>
      </w:pPr>
      <w:r w:rsidRPr="00E5149E">
        <w:rPr>
          <w:rFonts w:ascii="Times New Roman" w:hAnsi="Times New Roman"/>
          <w:sz w:val="26"/>
          <w:szCs w:val="26"/>
        </w:rPr>
        <w:t>УТВЕРЖДЕНА</w:t>
      </w:r>
    </w:p>
    <w:p w14:paraId="1AE5138C" w14:textId="77777777" w:rsidR="00632F47" w:rsidRPr="00E5149E" w:rsidRDefault="00632F47" w:rsidP="00632F47">
      <w:pPr>
        <w:spacing w:after="0" w:line="240" w:lineRule="auto"/>
        <w:ind w:left="5656"/>
        <w:rPr>
          <w:rFonts w:ascii="Times New Roman" w:hAnsi="Times New Roman"/>
          <w:sz w:val="26"/>
          <w:szCs w:val="26"/>
        </w:rPr>
      </w:pPr>
      <w:r w:rsidRPr="00E5149E">
        <w:rPr>
          <w:rFonts w:ascii="Times New Roman" w:hAnsi="Times New Roman"/>
          <w:sz w:val="26"/>
          <w:szCs w:val="26"/>
        </w:rPr>
        <w:t>постановлением администрации Нефтеюганского района</w:t>
      </w:r>
    </w:p>
    <w:p w14:paraId="612BA2AC" w14:textId="4280DF52" w:rsidR="00632F47" w:rsidRPr="00E5149E" w:rsidRDefault="00632F47" w:rsidP="00632F47">
      <w:pPr>
        <w:spacing w:after="0" w:line="240" w:lineRule="auto"/>
        <w:ind w:firstLine="5656"/>
        <w:rPr>
          <w:rFonts w:ascii="Times New Roman" w:hAnsi="Times New Roman"/>
          <w:sz w:val="26"/>
          <w:szCs w:val="26"/>
        </w:rPr>
      </w:pPr>
      <w:r w:rsidRPr="00E5149E">
        <w:rPr>
          <w:rFonts w:ascii="Times New Roman" w:hAnsi="Times New Roman"/>
          <w:sz w:val="26"/>
          <w:szCs w:val="26"/>
        </w:rPr>
        <w:t>от</w:t>
      </w:r>
      <w:r>
        <w:rPr>
          <w:rFonts w:ascii="Times New Roman" w:hAnsi="Times New Roman"/>
          <w:sz w:val="26"/>
          <w:szCs w:val="26"/>
        </w:rPr>
        <w:t xml:space="preserve"> __________ № ______</w:t>
      </w:r>
      <w:r w:rsidR="008943B6">
        <w:rPr>
          <w:rFonts w:ascii="Times New Roman" w:hAnsi="Times New Roman"/>
          <w:sz w:val="26"/>
          <w:szCs w:val="26"/>
        </w:rPr>
        <w:t>___</w:t>
      </w:r>
    </w:p>
    <w:p w14:paraId="620C95E5" w14:textId="650430F7" w:rsidR="00632F47" w:rsidRDefault="00632F47" w:rsidP="00632F47">
      <w:pPr>
        <w:spacing w:after="0" w:line="240" w:lineRule="auto"/>
        <w:rPr>
          <w:rFonts w:ascii="Times New Roman" w:hAnsi="Times New Roman" w:cs="Times New Roman"/>
          <w:sz w:val="26"/>
          <w:szCs w:val="26"/>
        </w:rPr>
      </w:pPr>
    </w:p>
    <w:p w14:paraId="6CD76E50" w14:textId="77777777" w:rsidR="008943B6" w:rsidRPr="00E5149E" w:rsidRDefault="008943B6" w:rsidP="00632F47">
      <w:pPr>
        <w:spacing w:after="0" w:line="240" w:lineRule="auto"/>
        <w:rPr>
          <w:rFonts w:ascii="Times New Roman" w:hAnsi="Times New Roman" w:cs="Times New Roman"/>
          <w:sz w:val="26"/>
          <w:szCs w:val="26"/>
        </w:rPr>
      </w:pPr>
    </w:p>
    <w:p w14:paraId="17DF643C" w14:textId="374600CD" w:rsidR="00AF1F15" w:rsidRPr="00E16B71" w:rsidRDefault="00AF1F15" w:rsidP="00AF1F15">
      <w:pPr>
        <w:pStyle w:val="ad"/>
        <w:jc w:val="center"/>
        <w:rPr>
          <w:color w:val="000000"/>
          <w:sz w:val="26"/>
          <w:szCs w:val="26"/>
        </w:rPr>
      </w:pPr>
      <w:r w:rsidRPr="00E16B71">
        <w:rPr>
          <w:color w:val="000000"/>
          <w:sz w:val="26"/>
          <w:szCs w:val="26"/>
        </w:rPr>
        <w:t xml:space="preserve">Программа профилактики рисков причинения вреда (ущерба) охраняемым законом ценностям при осуществлении муниципального контроля в сфере </w:t>
      </w:r>
      <w:r w:rsidR="008943B6">
        <w:rPr>
          <w:color w:val="000000"/>
          <w:sz w:val="26"/>
          <w:szCs w:val="26"/>
        </w:rPr>
        <w:br/>
      </w:r>
      <w:r w:rsidRPr="00E16B71">
        <w:rPr>
          <w:color w:val="000000"/>
          <w:sz w:val="26"/>
          <w:szCs w:val="26"/>
        </w:rPr>
        <w:t xml:space="preserve">благоустройства территории Нефтеюганского муниципального района </w:t>
      </w:r>
      <w:r w:rsidR="008943B6">
        <w:rPr>
          <w:color w:val="000000"/>
          <w:sz w:val="26"/>
          <w:szCs w:val="26"/>
        </w:rPr>
        <w:br/>
      </w:r>
      <w:r w:rsidR="00E63A0A">
        <w:rPr>
          <w:color w:val="000000"/>
          <w:sz w:val="26"/>
          <w:szCs w:val="26"/>
        </w:rPr>
        <w:t>Ханты-Мансийского автономного округа – Югры</w:t>
      </w:r>
      <w:r w:rsidR="00E63A0A" w:rsidRPr="00E16B71">
        <w:rPr>
          <w:color w:val="000000"/>
          <w:sz w:val="26"/>
          <w:szCs w:val="26"/>
        </w:rPr>
        <w:t xml:space="preserve"> </w:t>
      </w:r>
      <w:r w:rsidRPr="00E16B71">
        <w:rPr>
          <w:color w:val="000000"/>
          <w:sz w:val="26"/>
          <w:szCs w:val="26"/>
        </w:rPr>
        <w:t>на 202</w:t>
      </w:r>
      <w:r>
        <w:rPr>
          <w:color w:val="000000"/>
          <w:sz w:val="26"/>
          <w:szCs w:val="26"/>
        </w:rPr>
        <w:t>3</w:t>
      </w:r>
      <w:r w:rsidRPr="00E16B71">
        <w:rPr>
          <w:color w:val="000000"/>
          <w:sz w:val="26"/>
          <w:szCs w:val="26"/>
        </w:rPr>
        <w:t xml:space="preserve"> год</w:t>
      </w:r>
    </w:p>
    <w:p w14:paraId="701516CE" w14:textId="77777777" w:rsidR="00AF1F15" w:rsidRPr="008943B6" w:rsidRDefault="00AF1F15" w:rsidP="00AF1F15">
      <w:pPr>
        <w:pStyle w:val="ad"/>
        <w:jc w:val="center"/>
        <w:rPr>
          <w:bCs/>
          <w:color w:val="000000"/>
          <w:sz w:val="26"/>
          <w:szCs w:val="26"/>
        </w:rPr>
      </w:pPr>
    </w:p>
    <w:p w14:paraId="7418C1D6" w14:textId="06666F0A" w:rsidR="00AF1F15" w:rsidRDefault="00AF1F15" w:rsidP="00AF1F15">
      <w:pPr>
        <w:pStyle w:val="ad"/>
        <w:ind w:firstLine="708"/>
        <w:jc w:val="both"/>
        <w:rPr>
          <w:sz w:val="26"/>
          <w:szCs w:val="26"/>
        </w:rPr>
      </w:pPr>
      <w:r w:rsidRPr="001D138D">
        <w:rPr>
          <w:color w:val="000000"/>
          <w:sz w:val="26"/>
          <w:szCs w:val="26"/>
        </w:rPr>
        <w:t xml:space="preserve">Настоящая программа профилактики рисков причинения вреда (ущерба) охраняемым законом ценностям </w:t>
      </w:r>
      <w:r>
        <w:rPr>
          <w:color w:val="000000"/>
          <w:sz w:val="26"/>
          <w:szCs w:val="26"/>
        </w:rPr>
        <w:t>при осуществлении</w:t>
      </w:r>
      <w:r w:rsidRPr="001D2508">
        <w:rPr>
          <w:color w:val="000000"/>
          <w:sz w:val="26"/>
          <w:szCs w:val="26"/>
        </w:rPr>
        <w:t xml:space="preserve"> </w:t>
      </w:r>
      <w:r w:rsidRPr="001D138D">
        <w:rPr>
          <w:color w:val="000000"/>
          <w:sz w:val="26"/>
          <w:szCs w:val="26"/>
        </w:rPr>
        <w:t>муниципального контроля</w:t>
      </w:r>
      <w:r>
        <w:rPr>
          <w:color w:val="000000"/>
          <w:sz w:val="26"/>
          <w:szCs w:val="26"/>
        </w:rPr>
        <w:t xml:space="preserve"> в сфере благоустройства</w:t>
      </w:r>
      <w:r w:rsidRPr="001D138D">
        <w:rPr>
          <w:color w:val="000000"/>
          <w:sz w:val="26"/>
          <w:szCs w:val="26"/>
        </w:rPr>
        <w:t xml:space="preserve"> </w:t>
      </w:r>
      <w:r>
        <w:rPr>
          <w:color w:val="000000"/>
          <w:sz w:val="26"/>
          <w:szCs w:val="26"/>
        </w:rPr>
        <w:t xml:space="preserve">на </w:t>
      </w:r>
      <w:r w:rsidRPr="001D138D">
        <w:rPr>
          <w:color w:val="000000"/>
          <w:sz w:val="26"/>
          <w:szCs w:val="26"/>
        </w:rPr>
        <w:t>территории Нефтеюганского муниципального района</w:t>
      </w:r>
      <w:r>
        <w:rPr>
          <w:color w:val="000000"/>
          <w:sz w:val="26"/>
          <w:szCs w:val="26"/>
        </w:rPr>
        <w:t xml:space="preserve"> </w:t>
      </w:r>
      <w:r w:rsidR="00E63A0A">
        <w:rPr>
          <w:color w:val="000000"/>
          <w:sz w:val="26"/>
          <w:szCs w:val="26"/>
        </w:rPr>
        <w:t>Ханты-Мансийского автономного округа – Югры</w:t>
      </w:r>
      <w:r w:rsidR="00E63A0A" w:rsidRPr="001D138D">
        <w:rPr>
          <w:color w:val="000000"/>
          <w:sz w:val="26"/>
          <w:szCs w:val="26"/>
        </w:rPr>
        <w:t xml:space="preserve"> </w:t>
      </w:r>
      <w:r w:rsidRPr="001D138D">
        <w:rPr>
          <w:color w:val="000000"/>
          <w:sz w:val="26"/>
          <w:szCs w:val="26"/>
        </w:rPr>
        <w:t>(далее – Программа</w:t>
      </w:r>
      <w:r w:rsidR="00E63A0A">
        <w:rPr>
          <w:color w:val="000000"/>
          <w:sz w:val="26"/>
          <w:szCs w:val="26"/>
        </w:rPr>
        <w:t>, Нефтеюганский муниципальный район</w:t>
      </w:r>
      <w:r w:rsidRPr="001D138D">
        <w:rPr>
          <w:color w:val="000000"/>
          <w:sz w:val="26"/>
          <w:szCs w:val="26"/>
        </w:rPr>
        <w:t>)</w:t>
      </w:r>
      <w:r w:rsidRPr="001D138D">
        <w:rPr>
          <w:b/>
          <w:color w:val="000000"/>
          <w:sz w:val="26"/>
          <w:szCs w:val="26"/>
        </w:rPr>
        <w:t xml:space="preserve"> </w:t>
      </w:r>
      <w:r w:rsidRPr="001D138D">
        <w:rPr>
          <w:color w:val="000000"/>
          <w:sz w:val="26"/>
          <w:szCs w:val="26"/>
        </w:rPr>
        <w:t>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color w:val="000000"/>
          <w:sz w:val="26"/>
          <w:szCs w:val="26"/>
        </w:rPr>
        <w:t xml:space="preserve"> (далее – Правила)</w:t>
      </w:r>
      <w:r w:rsidRPr="001D138D">
        <w:rPr>
          <w:color w:val="000000"/>
          <w:sz w:val="26"/>
          <w:szCs w:val="26"/>
        </w:rPr>
        <w:t xml:space="preserve"> и </w:t>
      </w:r>
      <w:r>
        <w:rPr>
          <w:color w:val="000000"/>
          <w:sz w:val="26"/>
          <w:szCs w:val="26"/>
        </w:rPr>
        <w:t xml:space="preserve">устанавливает порядок проведения профилактических </w:t>
      </w:r>
      <w:r w:rsidRPr="001D138D">
        <w:rPr>
          <w:color w:val="000000"/>
          <w:sz w:val="26"/>
          <w:szCs w:val="26"/>
        </w:rPr>
        <w:t>мероприятий</w:t>
      </w:r>
      <w:r>
        <w:rPr>
          <w:color w:val="000000"/>
          <w:sz w:val="26"/>
          <w:szCs w:val="26"/>
        </w:rPr>
        <w:t xml:space="preserve">, направленных </w:t>
      </w:r>
      <w:r w:rsidR="008943B6">
        <w:rPr>
          <w:color w:val="000000"/>
          <w:sz w:val="26"/>
          <w:szCs w:val="26"/>
        </w:rPr>
        <w:br/>
      </w:r>
      <w:r>
        <w:rPr>
          <w:color w:val="000000"/>
          <w:sz w:val="26"/>
          <w:szCs w:val="26"/>
        </w:rPr>
        <w:t>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 межселенной территории Нефтеюганского района (далее – муниципальный контроль), в том числе по</w:t>
      </w:r>
      <w:r>
        <w:rPr>
          <w:sz w:val="26"/>
          <w:szCs w:val="26"/>
        </w:rPr>
        <w:t xml:space="preserve"> м</w:t>
      </w:r>
      <w:r w:rsidRPr="001D2508">
        <w:rPr>
          <w:sz w:val="26"/>
          <w:szCs w:val="26"/>
        </w:rPr>
        <w:t>униципальн</w:t>
      </w:r>
      <w:r>
        <w:rPr>
          <w:sz w:val="26"/>
          <w:szCs w:val="26"/>
        </w:rPr>
        <w:t>ому</w:t>
      </w:r>
      <w:r w:rsidRPr="001D2508">
        <w:rPr>
          <w:sz w:val="26"/>
          <w:szCs w:val="26"/>
        </w:rPr>
        <w:t xml:space="preserve"> контрол</w:t>
      </w:r>
      <w:r>
        <w:rPr>
          <w:sz w:val="26"/>
          <w:szCs w:val="26"/>
        </w:rPr>
        <w:t>ю</w:t>
      </w:r>
      <w:r w:rsidRPr="001D2508">
        <w:rPr>
          <w:sz w:val="26"/>
          <w:szCs w:val="26"/>
        </w:rPr>
        <w:t xml:space="preserve"> </w:t>
      </w:r>
      <w:r>
        <w:rPr>
          <w:sz w:val="26"/>
          <w:szCs w:val="26"/>
        </w:rPr>
        <w:t xml:space="preserve">в сфере благоустройства </w:t>
      </w:r>
      <w:r w:rsidRPr="001D2508">
        <w:rPr>
          <w:sz w:val="26"/>
          <w:szCs w:val="26"/>
        </w:rPr>
        <w:t>осуществл</w:t>
      </w:r>
      <w:r>
        <w:rPr>
          <w:sz w:val="26"/>
          <w:szCs w:val="26"/>
        </w:rPr>
        <w:t>яемому</w:t>
      </w:r>
      <w:r w:rsidRPr="001D2508">
        <w:rPr>
          <w:sz w:val="26"/>
          <w:szCs w:val="26"/>
        </w:rPr>
        <w:t xml:space="preserve"> в соответствии с заключенными соглашениями</w:t>
      </w:r>
      <w:r>
        <w:rPr>
          <w:sz w:val="26"/>
          <w:szCs w:val="26"/>
        </w:rPr>
        <w:t xml:space="preserve"> </w:t>
      </w:r>
      <w:r w:rsidR="008943B6">
        <w:rPr>
          <w:sz w:val="26"/>
          <w:szCs w:val="26"/>
        </w:rPr>
        <w:br/>
      </w:r>
      <w:r>
        <w:rPr>
          <w:sz w:val="26"/>
          <w:szCs w:val="26"/>
        </w:rPr>
        <w:t xml:space="preserve">о передаче </w:t>
      </w:r>
      <w:r w:rsidRPr="001D2508">
        <w:rPr>
          <w:sz w:val="26"/>
          <w:szCs w:val="26"/>
        </w:rPr>
        <w:t>полномочий администрации Нефтеюганского района по решению вопросов местного самоуправления на территори</w:t>
      </w:r>
      <w:r>
        <w:rPr>
          <w:sz w:val="26"/>
          <w:szCs w:val="26"/>
        </w:rPr>
        <w:t>ях</w:t>
      </w:r>
      <w:r w:rsidRPr="001D2508">
        <w:rPr>
          <w:sz w:val="26"/>
          <w:szCs w:val="26"/>
        </w:rPr>
        <w:t xml:space="preserve"> поселений Нефтеюганского района. </w:t>
      </w:r>
    </w:p>
    <w:p w14:paraId="74D1293F" w14:textId="77777777" w:rsidR="00AF1F15" w:rsidRDefault="00AF1F15" w:rsidP="00AF1F15">
      <w:pPr>
        <w:tabs>
          <w:tab w:val="left" w:pos="1134"/>
        </w:tabs>
        <w:spacing w:after="0" w:line="240" w:lineRule="auto"/>
        <w:ind w:firstLine="708"/>
        <w:jc w:val="both"/>
        <w:rPr>
          <w:rFonts w:ascii="Times New Roman" w:eastAsia="Times New Roman" w:hAnsi="Times New Roman" w:cs="Times New Roman"/>
          <w:sz w:val="26"/>
          <w:szCs w:val="26"/>
          <w:lang w:eastAsia="ru-RU"/>
        </w:rPr>
      </w:pPr>
      <w:r w:rsidRPr="00E5149E">
        <w:rPr>
          <w:rFonts w:ascii="Times New Roman" w:eastAsia="Times New Roman" w:hAnsi="Times New Roman" w:cs="Times New Roman"/>
          <w:sz w:val="26"/>
          <w:szCs w:val="26"/>
          <w:lang w:eastAsia="ru-RU"/>
        </w:rPr>
        <w:t>Программа реализуется отделом муниципального контроля адми</w:t>
      </w:r>
      <w:r>
        <w:rPr>
          <w:rFonts w:ascii="Times New Roman" w:eastAsia="Times New Roman" w:hAnsi="Times New Roman" w:cs="Times New Roman"/>
          <w:sz w:val="26"/>
          <w:szCs w:val="26"/>
          <w:lang w:eastAsia="ru-RU"/>
        </w:rPr>
        <w:t>нистрации Нефтеюганского района.</w:t>
      </w:r>
    </w:p>
    <w:p w14:paraId="1728557E" w14:textId="1BCBFD65" w:rsidR="00AF1F15" w:rsidRDefault="00AF1F15" w:rsidP="00AF1F15">
      <w:pPr>
        <w:tabs>
          <w:tab w:val="left" w:pos="1134"/>
        </w:tabs>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Pr="00E5149E">
        <w:rPr>
          <w:rFonts w:ascii="Times New Roman" w:eastAsia="Times New Roman" w:hAnsi="Times New Roman" w:cs="Times New Roman"/>
          <w:sz w:val="26"/>
          <w:szCs w:val="26"/>
          <w:lang w:eastAsia="ru-RU"/>
        </w:rPr>
        <w:t xml:space="preserve">нформация о текущих результатах профилактической работы, готовящихся </w:t>
      </w:r>
      <w:r w:rsidR="00F86F14">
        <w:rPr>
          <w:rFonts w:ascii="Times New Roman" w:eastAsia="Times New Roman" w:hAnsi="Times New Roman" w:cs="Times New Roman"/>
          <w:sz w:val="26"/>
          <w:szCs w:val="26"/>
          <w:lang w:eastAsia="ru-RU"/>
        </w:rPr>
        <w:br/>
      </w:r>
      <w:r w:rsidRPr="00E5149E">
        <w:rPr>
          <w:rFonts w:ascii="Times New Roman" w:eastAsia="Times New Roman" w:hAnsi="Times New Roman" w:cs="Times New Roman"/>
          <w:sz w:val="26"/>
          <w:szCs w:val="26"/>
          <w:lang w:eastAsia="ru-RU"/>
        </w:rPr>
        <w:t xml:space="preserve">и состоявшихся профилактических мероприятиях, а также настоящая Программа размещаются на официальном сайте органов местного самоуправления Нефтеюганского района </w:t>
      </w:r>
      <w:r w:rsidR="00E63A0A">
        <w:rPr>
          <w:rFonts w:ascii="Times New Roman" w:eastAsia="Times New Roman" w:hAnsi="Times New Roman" w:cs="Times New Roman"/>
          <w:sz w:val="26"/>
          <w:szCs w:val="26"/>
          <w:lang w:eastAsia="ru-RU"/>
        </w:rPr>
        <w:t xml:space="preserve">(далее – официальный сайт) </w:t>
      </w:r>
      <w:r w:rsidRPr="00E5149E">
        <w:rPr>
          <w:rFonts w:ascii="Times New Roman" w:eastAsia="Times New Roman" w:hAnsi="Times New Roman" w:cs="Times New Roman"/>
          <w:sz w:val="26"/>
          <w:szCs w:val="26"/>
          <w:lang w:eastAsia="ru-RU"/>
        </w:rPr>
        <w:t>в разделе «Деятельность» - «Муниципальный контр</w:t>
      </w:r>
      <w:r>
        <w:rPr>
          <w:rFonts w:ascii="Times New Roman" w:eastAsia="Times New Roman" w:hAnsi="Times New Roman" w:cs="Times New Roman"/>
          <w:sz w:val="26"/>
          <w:szCs w:val="26"/>
          <w:lang w:eastAsia="ru-RU"/>
        </w:rPr>
        <w:t>оль» - «Профилактика нарушений» в сроки и порядке, установленные Правилами.</w:t>
      </w:r>
    </w:p>
    <w:p w14:paraId="01648324" w14:textId="77777777" w:rsidR="00AF1F15" w:rsidRDefault="00AF1F15" w:rsidP="00AF1F15">
      <w:pPr>
        <w:pStyle w:val="ad"/>
        <w:jc w:val="center"/>
        <w:rPr>
          <w:color w:val="000000"/>
          <w:sz w:val="26"/>
          <w:szCs w:val="26"/>
        </w:rPr>
      </w:pPr>
    </w:p>
    <w:p w14:paraId="0807B0AE" w14:textId="77777777" w:rsidR="00AF1F15" w:rsidRPr="00E16B71" w:rsidRDefault="00AF1F15" w:rsidP="00AF1F15">
      <w:pPr>
        <w:pStyle w:val="ad"/>
        <w:jc w:val="center"/>
        <w:rPr>
          <w:color w:val="000000"/>
          <w:sz w:val="26"/>
          <w:szCs w:val="26"/>
        </w:rPr>
      </w:pPr>
      <w:r w:rsidRPr="00E16B71">
        <w:rPr>
          <w:color w:val="000000"/>
          <w:sz w:val="26"/>
          <w:szCs w:val="26"/>
        </w:rPr>
        <w:t>Раздел 1.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w:t>
      </w:r>
    </w:p>
    <w:p w14:paraId="2A11CA52" w14:textId="77777777" w:rsidR="00AF1F15" w:rsidRPr="00E16B71" w:rsidRDefault="00AF1F15" w:rsidP="00AF1F15">
      <w:pPr>
        <w:spacing w:after="0" w:line="240" w:lineRule="auto"/>
        <w:ind w:firstLine="708"/>
        <w:jc w:val="center"/>
        <w:rPr>
          <w:rFonts w:ascii="Times New Roman" w:eastAsia="Times New Roman" w:hAnsi="Times New Roman" w:cs="Times New Roman"/>
          <w:color w:val="000000"/>
          <w:sz w:val="26"/>
          <w:szCs w:val="26"/>
          <w:lang w:eastAsia="ru-RU"/>
        </w:rPr>
      </w:pPr>
    </w:p>
    <w:p w14:paraId="078B793B" w14:textId="77777777" w:rsidR="00AF1F15" w:rsidRPr="00E16B71" w:rsidRDefault="00AF1F15" w:rsidP="00AF1F15">
      <w:pPr>
        <w:spacing w:after="0" w:line="240" w:lineRule="auto"/>
        <w:ind w:firstLine="708"/>
        <w:jc w:val="both"/>
        <w:rPr>
          <w:rFonts w:ascii="Times New Roman" w:eastAsia="Times New Roman" w:hAnsi="Times New Roman" w:cs="Times New Roman"/>
          <w:sz w:val="26"/>
          <w:szCs w:val="26"/>
          <w:lang w:eastAsia="ru-RU"/>
        </w:rPr>
      </w:pPr>
      <w:r w:rsidRPr="00E16B71">
        <w:rPr>
          <w:rFonts w:ascii="Times New Roman" w:eastAsia="Times New Roman" w:hAnsi="Times New Roman" w:cs="Times New Roman"/>
          <w:sz w:val="26"/>
          <w:szCs w:val="26"/>
          <w:lang w:eastAsia="ru-RU"/>
        </w:rPr>
        <w:t>1.1. Анализ текущего состояния осуществления вида муниципального контроля</w:t>
      </w:r>
    </w:p>
    <w:p w14:paraId="0CB68891" w14:textId="77777777" w:rsidR="00AF1F15" w:rsidRDefault="00AF1F15" w:rsidP="00AF1F15">
      <w:pPr>
        <w:spacing w:after="0" w:line="240" w:lineRule="auto"/>
        <w:ind w:firstLine="708"/>
        <w:jc w:val="both"/>
        <w:rPr>
          <w:rFonts w:ascii="Times New Roman" w:eastAsia="Times New Roman" w:hAnsi="Times New Roman"/>
          <w:color w:val="000000"/>
          <w:sz w:val="26"/>
          <w:szCs w:val="26"/>
          <w:lang w:eastAsia="ru-RU"/>
        </w:rPr>
      </w:pPr>
      <w:r w:rsidRPr="00E16B71">
        <w:rPr>
          <w:rFonts w:ascii="Times New Roman" w:eastAsia="Times New Roman" w:hAnsi="Times New Roman" w:cs="Times New Roman"/>
          <w:sz w:val="26"/>
          <w:szCs w:val="26"/>
          <w:lang w:eastAsia="ru-RU"/>
        </w:rPr>
        <w:t xml:space="preserve">Администрация Нефтеюганского района, в лице отдела муниципального контроля администрации Нефтеюганского района (далее – контрольный орган) </w:t>
      </w:r>
      <w:r w:rsidRPr="00E16B71">
        <w:rPr>
          <w:rFonts w:ascii="Times New Roman" w:eastAsia="Times New Roman" w:hAnsi="Times New Roman" w:cs="Times New Roman"/>
          <w:sz w:val="26"/>
          <w:szCs w:val="26"/>
          <w:lang w:eastAsia="ru-RU"/>
        </w:rPr>
        <w:lastRenderedPageBreak/>
        <w:t>осуществляет м</w:t>
      </w:r>
      <w:r w:rsidRPr="00E16B71">
        <w:rPr>
          <w:rFonts w:ascii="Times New Roman" w:eastAsia="Times New Roman" w:hAnsi="Times New Roman"/>
          <w:color w:val="000000"/>
          <w:sz w:val="26"/>
          <w:szCs w:val="26"/>
          <w:lang w:eastAsia="ru-RU"/>
        </w:rPr>
        <w:t>униципальный контроль в сфере благоустройства межселенной территории Нефтеюганского района.</w:t>
      </w:r>
    </w:p>
    <w:p w14:paraId="51A1E061" w14:textId="77777777" w:rsidR="00AF1F15" w:rsidRPr="001D138D" w:rsidRDefault="00AF1F15" w:rsidP="00AF1F15">
      <w:pPr>
        <w:spacing w:after="0" w:line="240" w:lineRule="auto"/>
        <w:ind w:firstLine="708"/>
        <w:jc w:val="both"/>
        <w:rPr>
          <w:rFonts w:ascii="Times New Roman" w:eastAsia="Times New Roman" w:hAnsi="Times New Roman"/>
          <w:color w:val="000000"/>
          <w:sz w:val="26"/>
          <w:szCs w:val="26"/>
          <w:lang w:eastAsia="ru-RU"/>
        </w:rPr>
      </w:pPr>
      <w:r w:rsidRPr="00DB2BF8">
        <w:rPr>
          <w:rFonts w:ascii="Times New Roman" w:hAnsi="Times New Roman" w:cs="Times New Roman"/>
          <w:sz w:val="26"/>
          <w:szCs w:val="26"/>
        </w:rPr>
        <w:t>Муниципальный контроль</w:t>
      </w:r>
      <w:r>
        <w:rPr>
          <w:rFonts w:ascii="Times New Roman" w:hAnsi="Times New Roman" w:cs="Times New Roman"/>
          <w:sz w:val="26"/>
          <w:szCs w:val="26"/>
        </w:rPr>
        <w:t xml:space="preserve"> также </w:t>
      </w:r>
      <w:r w:rsidRPr="00DB2BF8">
        <w:rPr>
          <w:rFonts w:ascii="Times New Roman" w:hAnsi="Times New Roman" w:cs="Times New Roman"/>
          <w:sz w:val="26"/>
          <w:szCs w:val="26"/>
        </w:rPr>
        <w:t>осуществляется в рамках полномочий администрации Нефтеюганского района по решению вопросов местного самоуправления в отношении</w:t>
      </w:r>
      <w:r>
        <w:rPr>
          <w:rFonts w:ascii="Times New Roman" w:hAnsi="Times New Roman" w:cs="Times New Roman"/>
          <w:sz w:val="26"/>
          <w:szCs w:val="26"/>
        </w:rPr>
        <w:t xml:space="preserve"> объектов контроля,</w:t>
      </w:r>
      <w:r w:rsidRPr="00DB2BF8">
        <w:rPr>
          <w:rFonts w:ascii="Times New Roman" w:hAnsi="Times New Roman" w:cs="Times New Roman"/>
          <w:sz w:val="26"/>
          <w:szCs w:val="26"/>
        </w:rPr>
        <w:t xml:space="preserve"> расположенных на территории поселений Нефтеюганского района в соответствии с заключенными соглашениями</w:t>
      </w:r>
    </w:p>
    <w:p w14:paraId="4A29C630" w14:textId="7F60BABA" w:rsidR="00AF1F15" w:rsidRPr="00E16B71" w:rsidRDefault="00AF1F15" w:rsidP="00AF1F15">
      <w:pPr>
        <w:pStyle w:val="a9"/>
        <w:tabs>
          <w:tab w:val="left" w:pos="993"/>
        </w:tabs>
        <w:ind w:firstLine="709"/>
        <w:jc w:val="both"/>
        <w:rPr>
          <w:rFonts w:ascii="Times New Roman" w:hAnsi="Times New Roman"/>
          <w:sz w:val="26"/>
          <w:szCs w:val="26"/>
        </w:rPr>
      </w:pPr>
      <w:r w:rsidRPr="00E16B71">
        <w:rPr>
          <w:rFonts w:ascii="Times New Roman" w:hAnsi="Times New Roman"/>
          <w:sz w:val="26"/>
          <w:szCs w:val="26"/>
        </w:rPr>
        <w:t xml:space="preserve">Предметом муниципального контроля в сфере благоустройства является соблюдение юридическими лицами, индивидуальными предпринимателями, гражданами обязательных требований, установленных правилами благоустройства межселенной территории Нефтеюганского района, утвержденными решением Думы Нефтеюганского района от 20.03.2019 № 350 (далее – Правила), требований </w:t>
      </w:r>
      <w:r w:rsidR="00F86F14">
        <w:rPr>
          <w:rFonts w:ascii="Times New Roman" w:hAnsi="Times New Roman"/>
          <w:sz w:val="26"/>
          <w:szCs w:val="26"/>
        </w:rPr>
        <w:br/>
      </w:r>
      <w:r w:rsidRPr="00E16B71">
        <w:rPr>
          <w:rFonts w:ascii="Times New Roman" w:hAnsi="Times New Roman"/>
          <w:sz w:val="26"/>
          <w:szCs w:val="26"/>
        </w:rPr>
        <w:t xml:space="preserve">к обеспечению доступности для инвалидов объектов социальной, инженерной </w:t>
      </w:r>
      <w:r w:rsidR="00F86F14">
        <w:rPr>
          <w:rFonts w:ascii="Times New Roman" w:hAnsi="Times New Roman"/>
          <w:sz w:val="26"/>
          <w:szCs w:val="26"/>
        </w:rPr>
        <w:br/>
      </w:r>
      <w:r w:rsidRPr="00E16B71">
        <w:rPr>
          <w:rFonts w:ascii="Times New Roman" w:hAnsi="Times New Roman"/>
          <w:sz w:val="26"/>
          <w:szCs w:val="26"/>
        </w:rPr>
        <w:t xml:space="preserve">и транспортной инфраструктур и предоставляемых услуг, организация благоустройства межселенной территории  Нефтеюганского района в соответствии </w:t>
      </w:r>
      <w:r w:rsidR="00F86F14">
        <w:rPr>
          <w:rFonts w:ascii="Times New Roman" w:hAnsi="Times New Roman"/>
          <w:sz w:val="26"/>
          <w:szCs w:val="26"/>
        </w:rPr>
        <w:br/>
      </w:r>
      <w:r w:rsidRPr="00E16B71">
        <w:rPr>
          <w:rFonts w:ascii="Times New Roman" w:hAnsi="Times New Roman"/>
          <w:sz w:val="26"/>
          <w:szCs w:val="26"/>
        </w:rPr>
        <w:t>с Правилами и исполнение решений, принимаемых по результатам контрольных мероприятий</w:t>
      </w:r>
      <w:r w:rsidR="00E63A0A">
        <w:rPr>
          <w:rFonts w:ascii="Times New Roman" w:hAnsi="Times New Roman"/>
          <w:sz w:val="26"/>
          <w:szCs w:val="26"/>
        </w:rPr>
        <w:t xml:space="preserve"> (далее – обязательные требования)</w:t>
      </w:r>
      <w:r w:rsidRPr="00E16B71">
        <w:rPr>
          <w:rFonts w:ascii="Times New Roman" w:hAnsi="Times New Roman"/>
          <w:sz w:val="26"/>
          <w:szCs w:val="26"/>
        </w:rPr>
        <w:t>.</w:t>
      </w:r>
    </w:p>
    <w:p w14:paraId="3FA4F29C" w14:textId="77777777" w:rsidR="00AF1F15" w:rsidRPr="00E16B71" w:rsidRDefault="00AF1F15" w:rsidP="00AF1F15">
      <w:pPr>
        <w:pStyle w:val="a9"/>
        <w:tabs>
          <w:tab w:val="left" w:pos="993"/>
        </w:tabs>
        <w:ind w:firstLine="709"/>
        <w:jc w:val="both"/>
        <w:rPr>
          <w:rFonts w:ascii="Times New Roman" w:hAnsi="Times New Roman"/>
          <w:sz w:val="26"/>
          <w:szCs w:val="26"/>
        </w:rPr>
      </w:pPr>
      <w:r w:rsidRPr="00E16B71">
        <w:rPr>
          <w:rFonts w:ascii="Times New Roman" w:hAnsi="Times New Roman"/>
          <w:sz w:val="26"/>
          <w:szCs w:val="26"/>
        </w:rPr>
        <w:t xml:space="preserve">В предмет муниципального контроля в сфере благоустройства не входят установленные Правилами обязательные требования, которые в соответствии </w:t>
      </w:r>
      <w:r w:rsidRPr="00E16B71">
        <w:rPr>
          <w:rFonts w:ascii="Times New Roman" w:hAnsi="Times New Roman"/>
          <w:sz w:val="26"/>
          <w:szCs w:val="26"/>
        </w:rPr>
        <w:br/>
        <w:t xml:space="preserve">с действующим законодательством входят в предмет иных видов государственного контроля (надзора), муниципального контроля. </w:t>
      </w:r>
    </w:p>
    <w:p w14:paraId="35FC15FA" w14:textId="77777777" w:rsidR="00AF1F15" w:rsidRPr="00E16B71" w:rsidRDefault="00AF1F15" w:rsidP="00AF1F15">
      <w:pPr>
        <w:pStyle w:val="a9"/>
        <w:ind w:firstLine="709"/>
        <w:jc w:val="both"/>
        <w:rPr>
          <w:rFonts w:ascii="Times New Roman" w:hAnsi="Times New Roman"/>
          <w:sz w:val="26"/>
          <w:szCs w:val="26"/>
        </w:rPr>
      </w:pPr>
      <w:r w:rsidRPr="00E16B71">
        <w:rPr>
          <w:rFonts w:ascii="Times New Roman" w:hAnsi="Times New Roman"/>
          <w:sz w:val="26"/>
          <w:szCs w:val="26"/>
        </w:rPr>
        <w:t>Объектами муниципального контроля в сфере благоустройства являются:</w:t>
      </w:r>
    </w:p>
    <w:p w14:paraId="22E3E05A" w14:textId="1A1C5C10" w:rsidR="00AF1F15" w:rsidRPr="00F86F14" w:rsidRDefault="00AF1F15" w:rsidP="00F86F14">
      <w:pPr>
        <w:pStyle w:val="a9"/>
        <w:numPr>
          <w:ilvl w:val="0"/>
          <w:numId w:val="39"/>
        </w:numPr>
        <w:tabs>
          <w:tab w:val="left" w:pos="993"/>
        </w:tabs>
        <w:ind w:left="0" w:firstLine="709"/>
        <w:jc w:val="both"/>
        <w:rPr>
          <w:rFonts w:ascii="Times New Roman" w:hAnsi="Times New Roman"/>
          <w:sz w:val="26"/>
          <w:szCs w:val="26"/>
        </w:rPr>
      </w:pPr>
      <w:r w:rsidRPr="00F86F14">
        <w:rPr>
          <w:rFonts w:ascii="Times New Roman" w:hAnsi="Times New Roman"/>
          <w:sz w:val="26"/>
          <w:szCs w:val="26"/>
        </w:rPr>
        <w:t xml:space="preserve">деятельность, действия (бездействие) контролируемых лиц, связанные </w:t>
      </w:r>
      <w:r w:rsidRPr="00F86F14">
        <w:rPr>
          <w:rFonts w:ascii="Times New Roman" w:hAnsi="Times New Roman"/>
          <w:sz w:val="26"/>
          <w:szCs w:val="26"/>
        </w:rPr>
        <w:br/>
        <w:t>с соблюдением правил благоустройства межселенной территории Нефтеюганского района;</w:t>
      </w:r>
    </w:p>
    <w:p w14:paraId="1B22AFF1" w14:textId="42323147" w:rsidR="00AF1F15" w:rsidRPr="00F86F14" w:rsidRDefault="00AF1F15" w:rsidP="00F86F14">
      <w:pPr>
        <w:pStyle w:val="a9"/>
        <w:numPr>
          <w:ilvl w:val="0"/>
          <w:numId w:val="39"/>
        </w:numPr>
        <w:tabs>
          <w:tab w:val="left" w:pos="993"/>
        </w:tabs>
        <w:ind w:left="0" w:firstLine="709"/>
        <w:jc w:val="both"/>
        <w:rPr>
          <w:rFonts w:ascii="Times New Roman" w:hAnsi="Times New Roman"/>
          <w:sz w:val="26"/>
          <w:szCs w:val="26"/>
        </w:rPr>
      </w:pPr>
      <w:r w:rsidRPr="00F86F14">
        <w:rPr>
          <w:rFonts w:ascii="Times New Roman" w:hAnsi="Times New Roman"/>
          <w:sz w:val="26"/>
          <w:szCs w:val="26"/>
        </w:rPr>
        <w:t xml:space="preserve">результаты деятельности контролируемых лиц, в том числе работы </w:t>
      </w:r>
      <w:r w:rsidRPr="00F86F14">
        <w:rPr>
          <w:rFonts w:ascii="Times New Roman" w:hAnsi="Times New Roman"/>
          <w:sz w:val="26"/>
          <w:szCs w:val="26"/>
        </w:rPr>
        <w:br/>
        <w:t>и услуги, к которым предъявляются обязательные требования, предусмотренные Правилами;</w:t>
      </w:r>
    </w:p>
    <w:p w14:paraId="1CC482D3" w14:textId="0677B307" w:rsidR="00AF1F15" w:rsidRPr="00E16B71" w:rsidRDefault="00AF1F15" w:rsidP="00F86F14">
      <w:pPr>
        <w:pStyle w:val="ConsPlusNormal"/>
        <w:numPr>
          <w:ilvl w:val="0"/>
          <w:numId w:val="39"/>
        </w:numPr>
        <w:tabs>
          <w:tab w:val="left" w:pos="993"/>
        </w:tabs>
        <w:ind w:left="0" w:firstLine="709"/>
        <w:jc w:val="both"/>
        <w:rPr>
          <w:rFonts w:ascii="Times New Roman" w:hAnsi="Times New Roman" w:cs="Times New Roman"/>
          <w:sz w:val="26"/>
          <w:szCs w:val="26"/>
        </w:rPr>
      </w:pPr>
      <w:r w:rsidRPr="00F86F14">
        <w:rPr>
          <w:rFonts w:ascii="Times New Roman" w:hAnsi="Times New Roman" w:cs="Times New Roman"/>
          <w:sz w:val="26"/>
          <w:szCs w:val="26"/>
        </w:rPr>
        <w:t xml:space="preserve">территории различного функционального назначения, на которых осуществляется деятельность по благоустройству и другие объекты, которыми контролируемые </w:t>
      </w:r>
      <w:r w:rsidRPr="00E16B71">
        <w:rPr>
          <w:rFonts w:ascii="Times New Roman" w:hAnsi="Times New Roman"/>
          <w:sz w:val="26"/>
          <w:szCs w:val="26"/>
        </w:rPr>
        <w:t>лица пользуются и (или) владеют и к которым Правилами предъявляются обязательные требований</w:t>
      </w:r>
      <w:r w:rsidRPr="00E16B71">
        <w:rPr>
          <w:rFonts w:ascii="Times New Roman" w:hAnsi="Times New Roman" w:cs="Times New Roman"/>
          <w:sz w:val="26"/>
          <w:szCs w:val="26"/>
        </w:rPr>
        <w:t>.</w:t>
      </w:r>
    </w:p>
    <w:p w14:paraId="39DB9D10" w14:textId="391BBDBA" w:rsidR="00AF1F15" w:rsidRPr="00E16B71" w:rsidRDefault="00AF1F15" w:rsidP="00AF1F15">
      <w:pPr>
        <w:pStyle w:val="ConsPlusNormal"/>
        <w:jc w:val="both"/>
        <w:rPr>
          <w:rFonts w:ascii="Times New Roman" w:hAnsi="Times New Roman" w:cs="Times New Roman"/>
          <w:iCs/>
          <w:sz w:val="26"/>
          <w:szCs w:val="26"/>
        </w:rPr>
      </w:pPr>
      <w:r w:rsidRPr="00E16B71">
        <w:rPr>
          <w:rFonts w:ascii="Times New Roman" w:hAnsi="Times New Roman" w:cs="Times New Roman"/>
          <w:iCs/>
          <w:sz w:val="26"/>
          <w:szCs w:val="26"/>
        </w:rPr>
        <w:tab/>
        <w:t>Муниципальный контроль</w:t>
      </w:r>
      <w:r>
        <w:rPr>
          <w:rFonts w:ascii="Times New Roman" w:hAnsi="Times New Roman" w:cs="Times New Roman"/>
          <w:iCs/>
          <w:sz w:val="26"/>
          <w:szCs w:val="26"/>
        </w:rPr>
        <w:t xml:space="preserve"> в сфере благоустройства</w:t>
      </w:r>
      <w:r w:rsidRPr="00E16B71">
        <w:rPr>
          <w:rFonts w:ascii="Times New Roman" w:hAnsi="Times New Roman" w:cs="Times New Roman"/>
          <w:iCs/>
          <w:sz w:val="26"/>
          <w:szCs w:val="26"/>
        </w:rPr>
        <w:t xml:space="preserve"> осуществляется </w:t>
      </w:r>
      <w:r w:rsidR="00F86F14">
        <w:rPr>
          <w:rFonts w:ascii="Times New Roman" w:hAnsi="Times New Roman" w:cs="Times New Roman"/>
          <w:iCs/>
          <w:sz w:val="26"/>
          <w:szCs w:val="26"/>
        </w:rPr>
        <w:br/>
      </w:r>
      <w:r w:rsidRPr="00E16B71">
        <w:rPr>
          <w:rFonts w:ascii="Times New Roman" w:hAnsi="Times New Roman" w:cs="Times New Roman"/>
          <w:iCs/>
          <w:sz w:val="26"/>
          <w:szCs w:val="26"/>
        </w:rPr>
        <w:t>по средствам:</w:t>
      </w:r>
    </w:p>
    <w:p w14:paraId="3925426F" w14:textId="1824501A" w:rsidR="00AF1F15" w:rsidRPr="00F86F14" w:rsidRDefault="00AF1F15" w:rsidP="00F86F14">
      <w:pPr>
        <w:pStyle w:val="ConsPlusNormal"/>
        <w:numPr>
          <w:ilvl w:val="0"/>
          <w:numId w:val="39"/>
        </w:numPr>
        <w:tabs>
          <w:tab w:val="left" w:pos="993"/>
        </w:tabs>
        <w:ind w:left="0" w:firstLine="709"/>
        <w:jc w:val="both"/>
        <w:rPr>
          <w:rFonts w:ascii="Times New Roman" w:hAnsi="Times New Roman" w:cs="Times New Roman"/>
          <w:sz w:val="26"/>
          <w:szCs w:val="26"/>
        </w:rPr>
      </w:pPr>
      <w:r w:rsidRPr="00F86F14">
        <w:rPr>
          <w:rFonts w:ascii="Times New Roman" w:hAnsi="Times New Roman" w:cs="Times New Roman"/>
          <w:sz w:val="26"/>
          <w:szCs w:val="26"/>
        </w:rPr>
        <w:t>организации и проведения контрольных мероприятий с целью оценки соблюдения контролируемыми лицами требований</w:t>
      </w:r>
      <w:r w:rsidR="00E917EB" w:rsidRPr="00F86F14">
        <w:rPr>
          <w:rFonts w:ascii="Times New Roman" w:hAnsi="Times New Roman" w:cs="Times New Roman"/>
          <w:sz w:val="26"/>
          <w:szCs w:val="26"/>
        </w:rPr>
        <w:t>,</w:t>
      </w:r>
      <w:r w:rsidRPr="00F86F14">
        <w:rPr>
          <w:rFonts w:ascii="Times New Roman" w:hAnsi="Times New Roman" w:cs="Times New Roman"/>
          <w:sz w:val="26"/>
          <w:szCs w:val="26"/>
        </w:rPr>
        <w:t xml:space="preserve"> установленных Правилами;</w:t>
      </w:r>
    </w:p>
    <w:p w14:paraId="65726B12" w14:textId="71B1CE42" w:rsidR="00AF1F15" w:rsidRPr="00F86F14" w:rsidRDefault="00AF1F15" w:rsidP="00F86F14">
      <w:pPr>
        <w:pStyle w:val="ConsPlusNormal"/>
        <w:numPr>
          <w:ilvl w:val="0"/>
          <w:numId w:val="39"/>
        </w:numPr>
        <w:tabs>
          <w:tab w:val="left" w:pos="993"/>
        </w:tabs>
        <w:ind w:left="0" w:firstLine="709"/>
        <w:jc w:val="both"/>
        <w:rPr>
          <w:rFonts w:ascii="Times New Roman" w:hAnsi="Times New Roman" w:cs="Times New Roman"/>
          <w:sz w:val="26"/>
          <w:szCs w:val="26"/>
        </w:rPr>
      </w:pPr>
      <w:r w:rsidRPr="00F86F14">
        <w:rPr>
          <w:rFonts w:ascii="Times New Roman" w:hAnsi="Times New Roman" w:cs="Times New Roman"/>
          <w:sz w:val="26"/>
          <w:szCs w:val="26"/>
        </w:rPr>
        <w:t>принятия, предусмотренных законодательством Российской Федерации, мер по пресечению и (или) устранению выявленных нарушений;</w:t>
      </w:r>
    </w:p>
    <w:p w14:paraId="71828E11" w14:textId="47858FA5" w:rsidR="00AF1F15" w:rsidRPr="00E16B71" w:rsidRDefault="00AF1F15" w:rsidP="00F86F14">
      <w:pPr>
        <w:pStyle w:val="ConsPlusNormal"/>
        <w:numPr>
          <w:ilvl w:val="0"/>
          <w:numId w:val="39"/>
        </w:numPr>
        <w:tabs>
          <w:tab w:val="left" w:pos="993"/>
        </w:tabs>
        <w:ind w:left="0" w:firstLine="709"/>
        <w:jc w:val="both"/>
        <w:rPr>
          <w:rFonts w:ascii="Times New Roman" w:hAnsi="Times New Roman" w:cs="Times New Roman"/>
          <w:iCs/>
          <w:sz w:val="26"/>
          <w:szCs w:val="26"/>
        </w:rPr>
      </w:pPr>
      <w:r w:rsidRPr="00F86F14">
        <w:rPr>
          <w:rFonts w:ascii="Times New Roman" w:hAnsi="Times New Roman" w:cs="Times New Roman"/>
          <w:sz w:val="26"/>
          <w:szCs w:val="26"/>
        </w:rPr>
        <w:t>организации и проведения мероприятий по профилактике рисков причинения вреда (ущерба</w:t>
      </w:r>
      <w:r w:rsidRPr="00E16B71">
        <w:rPr>
          <w:rFonts w:ascii="Times New Roman" w:hAnsi="Times New Roman" w:cs="Times New Roman"/>
          <w:iCs/>
          <w:sz w:val="26"/>
          <w:szCs w:val="26"/>
        </w:rPr>
        <w:t>) охраняемым законом ценностям.</w:t>
      </w:r>
    </w:p>
    <w:p w14:paraId="3239FC7D" w14:textId="0F87C470" w:rsidR="00AF1F15" w:rsidRPr="00F86F14" w:rsidRDefault="00AF1F15" w:rsidP="00AF1F15">
      <w:pPr>
        <w:pStyle w:val="ConsPlusNormal"/>
        <w:jc w:val="both"/>
        <w:rPr>
          <w:rFonts w:ascii="Times New Roman" w:hAnsi="Times New Roman"/>
          <w:sz w:val="26"/>
          <w:szCs w:val="26"/>
        </w:rPr>
      </w:pPr>
      <w:r w:rsidRPr="00E16B71">
        <w:rPr>
          <w:rFonts w:ascii="Times New Roman" w:hAnsi="Times New Roman" w:cs="Times New Roman"/>
          <w:iCs/>
          <w:sz w:val="26"/>
          <w:szCs w:val="26"/>
        </w:rPr>
        <w:tab/>
        <w:t>Контролируемыми лицами</w:t>
      </w:r>
      <w:r w:rsidRPr="00E16B71">
        <w:rPr>
          <w:rFonts w:ascii="Times New Roman" w:hAnsi="Times New Roman" w:cs="Times New Roman"/>
          <w:sz w:val="26"/>
          <w:szCs w:val="26"/>
        </w:rPr>
        <w:t xml:space="preserve">, в отношении которых осуществляется муниципальный контроль, являются: </w:t>
      </w:r>
      <w:r w:rsidRPr="00E16B71">
        <w:rPr>
          <w:rFonts w:ascii="Times New Roman" w:hAnsi="Times New Roman"/>
          <w:sz w:val="26"/>
          <w:szCs w:val="26"/>
        </w:rPr>
        <w:t xml:space="preserve">граждане, в том числе осуществляющие деятельность в качестве индивидуальных предпринимателей, организации, в том числе коммерческие и некоммерческие организации любых форм собственности </w:t>
      </w:r>
      <w:r w:rsidR="00F86F14">
        <w:rPr>
          <w:rFonts w:ascii="Times New Roman" w:hAnsi="Times New Roman"/>
          <w:sz w:val="26"/>
          <w:szCs w:val="26"/>
        </w:rPr>
        <w:br/>
      </w:r>
      <w:r w:rsidRPr="00E16B71">
        <w:rPr>
          <w:rFonts w:ascii="Times New Roman" w:hAnsi="Times New Roman"/>
          <w:sz w:val="26"/>
          <w:szCs w:val="26"/>
        </w:rPr>
        <w:t>и организационно-правовых форм.</w:t>
      </w:r>
    </w:p>
    <w:p w14:paraId="75980A3E" w14:textId="77777777" w:rsidR="00AF1F15" w:rsidRPr="00E16B71" w:rsidRDefault="00AF1F15" w:rsidP="00AF1F15">
      <w:pPr>
        <w:pStyle w:val="ConsPlusNormal"/>
        <w:jc w:val="both"/>
        <w:rPr>
          <w:rFonts w:ascii="Times New Roman" w:hAnsi="Times New Roman" w:cs="Times New Roman"/>
          <w:color w:val="000000"/>
          <w:sz w:val="26"/>
          <w:szCs w:val="26"/>
        </w:rPr>
      </w:pPr>
      <w:r w:rsidRPr="00E16B71">
        <w:rPr>
          <w:rFonts w:ascii="Times New Roman" w:hAnsi="Times New Roman" w:cs="Times New Roman"/>
          <w:iCs/>
          <w:sz w:val="26"/>
          <w:szCs w:val="26"/>
        </w:rPr>
        <w:tab/>
        <w:t xml:space="preserve">1.2. </w:t>
      </w:r>
      <w:r w:rsidRPr="00E16B71">
        <w:rPr>
          <w:rFonts w:ascii="Times New Roman" w:hAnsi="Times New Roman" w:cs="Times New Roman"/>
          <w:color w:val="000000"/>
          <w:sz w:val="26"/>
          <w:szCs w:val="26"/>
        </w:rPr>
        <w:t>Описание текущего уровня развития профилактической деятельности контрольного органа</w:t>
      </w:r>
    </w:p>
    <w:p w14:paraId="64CDED9F" w14:textId="77777777" w:rsidR="00AF1F15" w:rsidRDefault="00AF1F15" w:rsidP="00AF1F15">
      <w:pPr>
        <w:pStyle w:val="ConsPlusNormal"/>
        <w:jc w:val="both"/>
        <w:rPr>
          <w:rFonts w:ascii="Times New Roman" w:hAnsi="Times New Roman" w:cs="Times New Roman"/>
          <w:color w:val="000000"/>
          <w:sz w:val="26"/>
          <w:szCs w:val="26"/>
        </w:rPr>
      </w:pPr>
      <w:r w:rsidRPr="00E16B71">
        <w:rPr>
          <w:rFonts w:ascii="Times New Roman" w:hAnsi="Times New Roman" w:cs="Times New Roman"/>
          <w:sz w:val="26"/>
          <w:szCs w:val="26"/>
        </w:rPr>
        <w:tab/>
      </w:r>
      <w:r>
        <w:rPr>
          <w:rFonts w:ascii="Times New Roman" w:hAnsi="Times New Roman" w:cs="Times New Roman"/>
          <w:color w:val="000000"/>
          <w:sz w:val="26"/>
          <w:szCs w:val="26"/>
        </w:rPr>
        <w:t xml:space="preserve">Главной задачей контрольного органа при осуществления муниципального </w:t>
      </w:r>
      <w:r>
        <w:rPr>
          <w:rFonts w:ascii="Times New Roman" w:hAnsi="Times New Roman" w:cs="Times New Roman"/>
          <w:color w:val="000000"/>
          <w:sz w:val="26"/>
          <w:szCs w:val="26"/>
        </w:rPr>
        <w:lastRenderedPageBreak/>
        <w:t xml:space="preserve">контроля является усиление профилактической работы в отношении всех объектов контроля, обеспечивая проведения приоритет проведения профилактики. </w:t>
      </w:r>
    </w:p>
    <w:p w14:paraId="4B21EBC4" w14:textId="6687ADC3" w:rsidR="00AF1F15" w:rsidRPr="00E917EB" w:rsidRDefault="00AF1F15" w:rsidP="00AF1F15">
      <w:pPr>
        <w:pStyle w:val="ConsPlusNormal"/>
        <w:jc w:val="both"/>
        <w:rPr>
          <w:rStyle w:val="af9"/>
          <w:rFonts w:ascii="Times New Roman" w:hAnsi="Times New Roman" w:cs="Times New Roman"/>
          <w:i w:val="0"/>
          <w:sz w:val="26"/>
          <w:szCs w:val="26"/>
        </w:rPr>
      </w:pPr>
      <w:r>
        <w:rPr>
          <w:rFonts w:ascii="Times New Roman" w:hAnsi="Times New Roman" w:cs="Times New Roman"/>
          <w:color w:val="000000"/>
          <w:sz w:val="26"/>
          <w:szCs w:val="26"/>
        </w:rPr>
        <w:tab/>
      </w:r>
      <w:r w:rsidRPr="00E917EB">
        <w:rPr>
          <w:rStyle w:val="af9"/>
          <w:rFonts w:ascii="Times New Roman" w:hAnsi="Times New Roman" w:cs="Times New Roman"/>
          <w:i w:val="0"/>
          <w:sz w:val="26"/>
          <w:szCs w:val="26"/>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контрольным органом осуществлялись мероприятия </w:t>
      </w:r>
      <w:r w:rsidR="00F86F14">
        <w:rPr>
          <w:rStyle w:val="af9"/>
          <w:rFonts w:ascii="Times New Roman" w:hAnsi="Times New Roman" w:cs="Times New Roman"/>
          <w:i w:val="0"/>
          <w:sz w:val="26"/>
          <w:szCs w:val="26"/>
        </w:rPr>
        <w:br/>
      </w:r>
      <w:r w:rsidRPr="00E917EB">
        <w:rPr>
          <w:rStyle w:val="af9"/>
          <w:rFonts w:ascii="Times New Roman" w:hAnsi="Times New Roman" w:cs="Times New Roman"/>
          <w:i w:val="0"/>
          <w:sz w:val="26"/>
          <w:szCs w:val="26"/>
        </w:rPr>
        <w:t xml:space="preserve">по профилактике таких нарушений в соответствии с программой по профилактике нарушений в 2022 году. </w:t>
      </w:r>
    </w:p>
    <w:p w14:paraId="6F5E9378" w14:textId="49256E22" w:rsidR="00AF1F15" w:rsidRPr="00E917EB"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E917EB">
        <w:rPr>
          <w:rStyle w:val="af9"/>
          <w:rFonts w:ascii="Times New Roman" w:hAnsi="Times New Roman" w:cs="Times New Roman"/>
          <w:i w:val="0"/>
          <w:sz w:val="26"/>
          <w:szCs w:val="26"/>
        </w:rPr>
        <w:t>В частности, в 2022 году в целях профилактики нарушений обязательных требований на официальном сайте обеспечено размещение информации в отношении проведения муниципального контроля, в том числе перечень обязательных требований, разъяснения, полезная информация.</w:t>
      </w:r>
    </w:p>
    <w:p w14:paraId="1A4C578F" w14:textId="7E221111" w:rsidR="00AF1F15" w:rsidRPr="00E917EB"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E917EB">
        <w:rPr>
          <w:rStyle w:val="af9"/>
          <w:rFonts w:ascii="Times New Roman" w:hAnsi="Times New Roman" w:cs="Times New Roman"/>
          <w:i w:val="0"/>
          <w:sz w:val="26"/>
          <w:szCs w:val="26"/>
        </w:rPr>
        <w:t xml:space="preserve">Разъяснительная работа проводилась также в рамках проведения контрольных мероприятий без взаимодействия, профилактических визитов путем направления разъяснений требований действующего законодательства,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 </w:t>
      </w:r>
      <w:r w:rsidR="00F86F14">
        <w:rPr>
          <w:rStyle w:val="af9"/>
          <w:rFonts w:ascii="Times New Roman" w:hAnsi="Times New Roman" w:cs="Times New Roman"/>
          <w:i w:val="0"/>
          <w:sz w:val="26"/>
          <w:szCs w:val="26"/>
        </w:rPr>
        <w:br/>
      </w:r>
      <w:r w:rsidRPr="00E917EB">
        <w:rPr>
          <w:rStyle w:val="af9"/>
          <w:rFonts w:ascii="Times New Roman" w:hAnsi="Times New Roman" w:cs="Times New Roman"/>
          <w:i w:val="0"/>
          <w:sz w:val="26"/>
          <w:szCs w:val="26"/>
        </w:rPr>
        <w:t>а также вынесения предостережений о недопустимости нарушений обязательных требований.</w:t>
      </w:r>
    </w:p>
    <w:p w14:paraId="7DC7D140" w14:textId="7BF5A359" w:rsidR="00AF1F15" w:rsidRPr="00E917EB"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E917EB">
        <w:rPr>
          <w:rStyle w:val="af9"/>
          <w:rFonts w:ascii="Times New Roman" w:hAnsi="Times New Roman" w:cs="Times New Roman"/>
          <w:i w:val="0"/>
          <w:sz w:val="26"/>
          <w:szCs w:val="26"/>
        </w:rPr>
        <w:t xml:space="preserve">Информирование юридических лиц, индивидуальных предпринимателей </w:t>
      </w:r>
      <w:r w:rsidR="00F86F14">
        <w:rPr>
          <w:rStyle w:val="af9"/>
          <w:rFonts w:ascii="Times New Roman" w:hAnsi="Times New Roman" w:cs="Times New Roman"/>
          <w:i w:val="0"/>
          <w:sz w:val="26"/>
          <w:szCs w:val="26"/>
        </w:rPr>
        <w:br/>
      </w:r>
      <w:r w:rsidRPr="00E917EB">
        <w:rPr>
          <w:rStyle w:val="af9"/>
          <w:rFonts w:ascii="Times New Roman" w:hAnsi="Times New Roman" w:cs="Times New Roman"/>
          <w:i w:val="0"/>
          <w:sz w:val="26"/>
          <w:szCs w:val="26"/>
        </w:rPr>
        <w:t>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w:t>
      </w:r>
    </w:p>
    <w:p w14:paraId="75B38F50" w14:textId="77777777" w:rsidR="00AF1F15" w:rsidRPr="00E917EB"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E917EB">
        <w:rPr>
          <w:rStyle w:val="af9"/>
          <w:rFonts w:ascii="Times New Roman" w:hAnsi="Times New Roman" w:cs="Times New Roman"/>
          <w:i w:val="0"/>
          <w:sz w:val="26"/>
          <w:szCs w:val="26"/>
        </w:rPr>
        <w:t xml:space="preserve">На регулярной основе давались консультации в ходе личных приемов, выездных обследований объектов в сфере благоустройства и территорий, профилактических визитов, а также посредством телефонной связи и письменных ответов на обращения. </w:t>
      </w:r>
    </w:p>
    <w:p w14:paraId="048DF510" w14:textId="2323FB20" w:rsidR="00AF1F15" w:rsidRPr="00E917EB" w:rsidRDefault="00AF1F15" w:rsidP="00AF1F15">
      <w:pPr>
        <w:widowControl w:val="0"/>
        <w:tabs>
          <w:tab w:val="left" w:pos="0"/>
        </w:tabs>
        <w:autoSpaceDE w:val="0"/>
        <w:autoSpaceDN w:val="0"/>
        <w:adjustRightInd w:val="0"/>
        <w:spacing w:after="0" w:line="240" w:lineRule="auto"/>
        <w:ind w:firstLine="709"/>
        <w:jc w:val="both"/>
        <w:rPr>
          <w:rFonts w:ascii="Times New Roman" w:hAnsi="Times New Roman" w:cs="Times New Roman"/>
          <w:color w:val="010101"/>
          <w:sz w:val="26"/>
          <w:szCs w:val="26"/>
          <w:shd w:val="clear" w:color="auto" w:fill="FFFFFF"/>
        </w:rPr>
      </w:pPr>
      <w:r w:rsidRPr="00E917EB">
        <w:rPr>
          <w:rFonts w:ascii="Times New Roman" w:hAnsi="Times New Roman" w:cs="Times New Roman"/>
          <w:color w:val="010101"/>
          <w:sz w:val="26"/>
          <w:szCs w:val="26"/>
          <w:shd w:val="clear" w:color="auto" w:fill="FFFFFF"/>
        </w:rPr>
        <w:t xml:space="preserve">Ежегодный план проведения плановых проверок юридических лиц </w:t>
      </w:r>
      <w:r w:rsidR="00F86F14">
        <w:rPr>
          <w:rFonts w:ascii="Times New Roman" w:hAnsi="Times New Roman" w:cs="Times New Roman"/>
          <w:color w:val="010101"/>
          <w:sz w:val="26"/>
          <w:szCs w:val="26"/>
          <w:shd w:val="clear" w:color="auto" w:fill="FFFFFF"/>
        </w:rPr>
        <w:br/>
      </w:r>
      <w:r w:rsidRPr="00E917EB">
        <w:rPr>
          <w:rFonts w:ascii="Times New Roman" w:hAnsi="Times New Roman" w:cs="Times New Roman"/>
          <w:color w:val="010101"/>
          <w:sz w:val="26"/>
          <w:szCs w:val="26"/>
          <w:shd w:val="clear" w:color="auto" w:fill="FFFFFF"/>
        </w:rPr>
        <w:t xml:space="preserve">и индивидуальных предпринимателей по муниципальному контролю в сфере благоустройства на территории муниципального образования на 2022 год </w:t>
      </w:r>
      <w:r w:rsidR="00F86F14">
        <w:rPr>
          <w:rFonts w:ascii="Times New Roman" w:hAnsi="Times New Roman" w:cs="Times New Roman"/>
          <w:color w:val="010101"/>
          <w:sz w:val="26"/>
          <w:szCs w:val="26"/>
          <w:shd w:val="clear" w:color="auto" w:fill="FFFFFF"/>
        </w:rPr>
        <w:br/>
      </w:r>
      <w:r w:rsidRPr="00E917EB">
        <w:rPr>
          <w:rFonts w:ascii="Times New Roman" w:hAnsi="Times New Roman" w:cs="Times New Roman"/>
          <w:color w:val="010101"/>
          <w:sz w:val="26"/>
          <w:szCs w:val="26"/>
          <w:shd w:val="clear" w:color="auto" w:fill="FFFFFF"/>
        </w:rPr>
        <w:t xml:space="preserve">не утверждался. </w:t>
      </w:r>
    </w:p>
    <w:p w14:paraId="5C01BF23" w14:textId="196620E3" w:rsidR="00AF1F15" w:rsidRPr="00E16B71" w:rsidRDefault="00AF1F15" w:rsidP="00F86F14">
      <w:pPr>
        <w:pStyle w:val="msonormalmrcssattr"/>
        <w:spacing w:before="0" w:beforeAutospacing="0" w:after="0" w:afterAutospacing="0"/>
        <w:ind w:firstLine="708"/>
        <w:jc w:val="both"/>
        <w:rPr>
          <w:sz w:val="26"/>
          <w:szCs w:val="26"/>
        </w:rPr>
      </w:pPr>
      <w:r w:rsidRPr="00E917EB">
        <w:rPr>
          <w:rStyle w:val="af9"/>
          <w:i w:val="0"/>
          <w:sz w:val="26"/>
          <w:szCs w:val="26"/>
        </w:rPr>
        <w:t xml:space="preserve">В связи ограничениями, введенными </w:t>
      </w:r>
      <w:r w:rsidRPr="00E917EB">
        <w:rPr>
          <w:sz w:val="26"/>
          <w:szCs w:val="26"/>
        </w:rPr>
        <w:t>постановлением</w:t>
      </w:r>
      <w:r w:rsidRPr="00F60A7E">
        <w:rPr>
          <w:sz w:val="26"/>
          <w:szCs w:val="26"/>
        </w:rPr>
        <w:t xml:space="preserve"> Правительства Российской Федерации от 10.03.2022 № 336 «Об особенностях организации </w:t>
      </w:r>
      <w:r w:rsidR="00F86F14">
        <w:rPr>
          <w:sz w:val="26"/>
          <w:szCs w:val="26"/>
        </w:rPr>
        <w:br/>
      </w:r>
      <w:r w:rsidRPr="00F60A7E">
        <w:rPr>
          <w:sz w:val="26"/>
          <w:szCs w:val="26"/>
        </w:rPr>
        <w:t xml:space="preserve">и осуществления государственного контроля (надзора), муниципального контроля» </w:t>
      </w:r>
      <w:r>
        <w:rPr>
          <w:sz w:val="26"/>
          <w:szCs w:val="26"/>
        </w:rPr>
        <w:t xml:space="preserve">внеплановые проверки </w:t>
      </w:r>
      <w:r w:rsidRPr="00F60A7E">
        <w:rPr>
          <w:sz w:val="26"/>
          <w:szCs w:val="26"/>
        </w:rPr>
        <w:t>и ины</w:t>
      </w:r>
      <w:r>
        <w:rPr>
          <w:sz w:val="26"/>
          <w:szCs w:val="26"/>
        </w:rPr>
        <w:t>е</w:t>
      </w:r>
      <w:r w:rsidRPr="00F60A7E">
        <w:rPr>
          <w:sz w:val="26"/>
          <w:szCs w:val="26"/>
        </w:rPr>
        <w:t xml:space="preserve"> </w:t>
      </w:r>
      <w:r>
        <w:rPr>
          <w:sz w:val="26"/>
          <w:szCs w:val="26"/>
        </w:rPr>
        <w:t xml:space="preserve">внеплановые </w:t>
      </w:r>
      <w:r w:rsidRPr="00F60A7E">
        <w:rPr>
          <w:sz w:val="26"/>
          <w:szCs w:val="26"/>
        </w:rPr>
        <w:t>контрольных мероприятий</w:t>
      </w:r>
      <w:r>
        <w:rPr>
          <w:sz w:val="26"/>
          <w:szCs w:val="26"/>
        </w:rPr>
        <w:t xml:space="preserve"> </w:t>
      </w:r>
      <w:r w:rsidR="00F86F14">
        <w:rPr>
          <w:sz w:val="26"/>
          <w:szCs w:val="26"/>
        </w:rPr>
        <w:br/>
      </w:r>
      <w:r>
        <w:rPr>
          <w:sz w:val="26"/>
          <w:szCs w:val="26"/>
        </w:rPr>
        <w:t>во взаимодействии с контролируемыми лицами не проводились.</w:t>
      </w:r>
    </w:p>
    <w:p w14:paraId="4A0E83CC" w14:textId="77777777" w:rsidR="00AF1F15" w:rsidRPr="00E16B71" w:rsidRDefault="00AF1F15" w:rsidP="00AF1F15">
      <w:pPr>
        <w:pStyle w:val="ConsPlusNormal"/>
        <w:widowControl/>
        <w:ind w:firstLine="709"/>
        <w:jc w:val="both"/>
        <w:rPr>
          <w:rFonts w:ascii="Times New Roman" w:hAnsi="Times New Roman" w:cs="Times New Roman"/>
          <w:color w:val="000000"/>
          <w:sz w:val="26"/>
          <w:szCs w:val="26"/>
        </w:rPr>
      </w:pPr>
      <w:r w:rsidRPr="00E16B71">
        <w:rPr>
          <w:rFonts w:ascii="Times New Roman" w:hAnsi="Times New Roman" w:cs="Times New Roman"/>
          <w:sz w:val="26"/>
          <w:szCs w:val="26"/>
        </w:rPr>
        <w:t>1.3. Х</w:t>
      </w:r>
      <w:r w:rsidRPr="00E16B71">
        <w:rPr>
          <w:rFonts w:ascii="Times New Roman" w:hAnsi="Times New Roman" w:cs="Times New Roman"/>
          <w:color w:val="000000"/>
          <w:sz w:val="26"/>
          <w:szCs w:val="26"/>
        </w:rPr>
        <w:t>арактеристика проблем, на решение которых направлена программа профилактики</w:t>
      </w:r>
    </w:p>
    <w:p w14:paraId="29E2FA09" w14:textId="77777777" w:rsidR="00AF1F15" w:rsidRPr="00E16B71" w:rsidRDefault="00AF1F15" w:rsidP="00AF1F15">
      <w:pPr>
        <w:spacing w:after="0" w:line="240" w:lineRule="auto"/>
        <w:jc w:val="both"/>
        <w:rPr>
          <w:rFonts w:ascii="Times New Roman" w:eastAsia="Times New Roman" w:hAnsi="Times New Roman" w:cs="Times New Roman"/>
          <w:sz w:val="26"/>
          <w:szCs w:val="26"/>
          <w:lang w:eastAsia="ru-RU"/>
        </w:rPr>
      </w:pPr>
      <w:r w:rsidRPr="00E16B71">
        <w:rPr>
          <w:rFonts w:ascii="Times New Roman" w:eastAsia="Times New Roman" w:hAnsi="Times New Roman" w:cs="Times New Roman"/>
          <w:sz w:val="26"/>
          <w:szCs w:val="26"/>
          <w:lang w:eastAsia="ru-RU"/>
        </w:rPr>
        <w:tab/>
        <w:t>Мониторинг осуществляется путем сбора и анализа данных по итогам реализации профилактических мероприятий, полученных в результате работы контрольного органа.</w:t>
      </w:r>
    </w:p>
    <w:p w14:paraId="039EE558" w14:textId="77777777" w:rsidR="00AF1F15" w:rsidRPr="00E16B71" w:rsidRDefault="00AF1F15" w:rsidP="00AF1F15">
      <w:pPr>
        <w:pStyle w:val="ad"/>
        <w:jc w:val="both"/>
        <w:rPr>
          <w:sz w:val="26"/>
          <w:szCs w:val="26"/>
        </w:rPr>
      </w:pPr>
      <w:r w:rsidRPr="00E16B71">
        <w:rPr>
          <w:sz w:val="26"/>
          <w:szCs w:val="26"/>
        </w:rPr>
        <w:tab/>
        <w:t xml:space="preserve">Мониторинг состояния контролируемых лиц в сфере соблюдения правил благоустройства выявил, что ключевыми и наиболее значимыми рисками являются нарушения, предусмотренные Правилами в части загрязнения территории, а именно мусор на прилегающих к хозяйствующим субъектам территориях и несвоевременная уборка территорий. </w:t>
      </w:r>
    </w:p>
    <w:p w14:paraId="01D10BAF" w14:textId="77777777" w:rsidR="00AF1F15" w:rsidRDefault="00AF1F15" w:rsidP="00AF1F15">
      <w:pPr>
        <w:spacing w:after="0" w:line="240" w:lineRule="auto"/>
        <w:jc w:val="both"/>
        <w:rPr>
          <w:rFonts w:ascii="Times New Roman" w:eastAsia="Times New Roman" w:hAnsi="Times New Roman" w:cs="Times New Roman"/>
          <w:sz w:val="26"/>
          <w:szCs w:val="26"/>
          <w:lang w:eastAsia="ru-RU"/>
        </w:rPr>
      </w:pPr>
      <w:r w:rsidRPr="00E16B71">
        <w:rPr>
          <w:rFonts w:ascii="Times New Roman" w:eastAsia="Times New Roman" w:hAnsi="Times New Roman" w:cs="Times New Roman"/>
          <w:sz w:val="26"/>
          <w:szCs w:val="26"/>
          <w:lang w:eastAsia="ru-RU"/>
        </w:rPr>
        <w:tab/>
        <w:t xml:space="preserve">Наиболее значимым риском является факт причинения вреда объектам благоустройства (повреждение и (или) уничтожение объектов благоустройства: зеленых насаждений, загрязнение территории различными отходами) вследствие </w:t>
      </w:r>
      <w:r w:rsidRPr="00E16B71">
        <w:rPr>
          <w:rFonts w:ascii="Times New Roman" w:eastAsia="Times New Roman" w:hAnsi="Times New Roman" w:cs="Times New Roman"/>
          <w:sz w:val="26"/>
          <w:szCs w:val="26"/>
          <w:lang w:eastAsia="ru-RU"/>
        </w:rPr>
        <w:lastRenderedPageBreak/>
        <w:t xml:space="preserve">нарушения законодательства контролируемым лицом, в том числе в следствии действий (бездействия) должностных лиц контролируемого лица, и (или) иными лицами, действующими на основании договорных отношений с контролируемым лицом. </w:t>
      </w:r>
    </w:p>
    <w:p w14:paraId="4BB9DA37" w14:textId="77777777" w:rsidR="00AF1F15" w:rsidRPr="003158F7" w:rsidRDefault="00AF1F15" w:rsidP="00AF1F15">
      <w:pPr>
        <w:spacing w:after="0" w:line="240" w:lineRule="auto"/>
        <w:ind w:firstLine="708"/>
        <w:jc w:val="both"/>
        <w:rPr>
          <w:rFonts w:ascii="Times New Roman" w:eastAsia="Calibri" w:hAnsi="Times New Roman" w:cs="Times New Roman"/>
          <w:sz w:val="26"/>
          <w:szCs w:val="26"/>
        </w:rPr>
      </w:pPr>
      <w:r w:rsidRPr="003158F7">
        <w:rPr>
          <w:rFonts w:ascii="Times New Roman" w:hAnsi="Times New Roman" w:cs="Times New Roman"/>
          <w:spacing w:val="1"/>
          <w:sz w:val="26"/>
          <w:szCs w:val="26"/>
        </w:rPr>
        <w:t xml:space="preserve">Проведённая </w:t>
      </w:r>
      <w:r>
        <w:rPr>
          <w:rFonts w:ascii="Times New Roman" w:hAnsi="Times New Roman" w:cs="Times New Roman"/>
          <w:spacing w:val="1"/>
          <w:sz w:val="26"/>
          <w:szCs w:val="26"/>
        </w:rPr>
        <w:t xml:space="preserve">контрольным органом </w:t>
      </w:r>
      <w:r w:rsidRPr="003158F7">
        <w:rPr>
          <w:rFonts w:ascii="Times New Roman" w:hAnsi="Times New Roman" w:cs="Times New Roman"/>
          <w:spacing w:val="1"/>
          <w:sz w:val="26"/>
          <w:szCs w:val="26"/>
        </w:rPr>
        <w:t xml:space="preserve">в </w:t>
      </w:r>
      <w:r>
        <w:rPr>
          <w:rFonts w:ascii="Times New Roman" w:hAnsi="Times New Roman" w:cs="Times New Roman"/>
          <w:spacing w:val="1"/>
          <w:sz w:val="26"/>
          <w:szCs w:val="26"/>
        </w:rPr>
        <w:t>2022</w:t>
      </w:r>
      <w:r w:rsidRPr="003158F7">
        <w:rPr>
          <w:rFonts w:ascii="Times New Roman" w:hAnsi="Times New Roman" w:cs="Times New Roman"/>
          <w:spacing w:val="1"/>
          <w:sz w:val="26"/>
          <w:szCs w:val="26"/>
        </w:rPr>
        <w:t xml:space="preserve"> году работа</w:t>
      </w:r>
      <w:r w:rsidRPr="003158F7">
        <w:rPr>
          <w:rFonts w:ascii="Times New Roman" w:eastAsia="Calibri" w:hAnsi="Times New Roman" w:cs="Times New Roman"/>
          <w:sz w:val="26"/>
          <w:szCs w:val="26"/>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14:paraId="33F55F2D" w14:textId="224D7CC6" w:rsidR="00AF1F15" w:rsidRPr="003158F7" w:rsidRDefault="00AF1F15" w:rsidP="00AF1F15">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3158F7">
        <w:rPr>
          <w:rFonts w:ascii="Times New Roman" w:eastAsia="Calibri" w:hAnsi="Times New Roman" w:cs="Times New Roman"/>
          <w:sz w:val="26"/>
          <w:szCs w:val="26"/>
        </w:rPr>
        <w:t>Так, в 20</w:t>
      </w:r>
      <w:r>
        <w:rPr>
          <w:rFonts w:ascii="Times New Roman" w:eastAsia="Calibri" w:hAnsi="Times New Roman" w:cs="Times New Roman"/>
          <w:sz w:val="26"/>
          <w:szCs w:val="26"/>
        </w:rPr>
        <w:t>22</w:t>
      </w:r>
      <w:r w:rsidRPr="003158F7">
        <w:rPr>
          <w:rFonts w:ascii="Times New Roman" w:eastAsia="Calibri" w:hAnsi="Times New Roman" w:cs="Times New Roman"/>
          <w:sz w:val="26"/>
          <w:szCs w:val="26"/>
        </w:rPr>
        <w:t xml:space="preserve"> году было</w:t>
      </w:r>
      <w:r>
        <w:rPr>
          <w:rFonts w:ascii="Times New Roman" w:eastAsia="Calibri" w:hAnsi="Times New Roman" w:cs="Times New Roman"/>
          <w:sz w:val="26"/>
          <w:szCs w:val="26"/>
        </w:rPr>
        <w:t xml:space="preserve"> проведено 1</w:t>
      </w:r>
      <w:r w:rsidR="00EB1FA3">
        <w:rPr>
          <w:rFonts w:ascii="Times New Roman" w:eastAsia="Calibri" w:hAnsi="Times New Roman" w:cs="Times New Roman"/>
          <w:sz w:val="26"/>
          <w:szCs w:val="26"/>
        </w:rPr>
        <w:t>7</w:t>
      </w:r>
      <w:r>
        <w:rPr>
          <w:rFonts w:ascii="Times New Roman" w:eastAsia="Calibri" w:hAnsi="Times New Roman" w:cs="Times New Roman"/>
          <w:sz w:val="26"/>
          <w:szCs w:val="26"/>
        </w:rPr>
        <w:t xml:space="preserve"> профилактических мероприятий, выдано</w:t>
      </w:r>
      <w:r w:rsidRPr="003158F7">
        <w:rPr>
          <w:rFonts w:ascii="Times New Roman" w:eastAsia="Calibri" w:hAnsi="Times New Roman" w:cs="Times New Roman"/>
          <w:sz w:val="26"/>
          <w:szCs w:val="26"/>
        </w:rPr>
        <w:t xml:space="preserve"> </w:t>
      </w:r>
      <w:r w:rsidR="00F86F14">
        <w:rPr>
          <w:rFonts w:ascii="Times New Roman" w:eastAsia="Calibri" w:hAnsi="Times New Roman" w:cs="Times New Roman"/>
          <w:sz w:val="26"/>
          <w:szCs w:val="26"/>
        </w:rPr>
        <w:br/>
      </w:r>
      <w:r w:rsidR="004B4922">
        <w:rPr>
          <w:rFonts w:ascii="Times New Roman" w:eastAsia="Calibri" w:hAnsi="Times New Roman" w:cs="Times New Roman"/>
          <w:sz w:val="26"/>
          <w:szCs w:val="26"/>
        </w:rPr>
        <w:t>17</w:t>
      </w:r>
      <w:r w:rsidRPr="003158F7">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предостережений о недопустимости нарушения обязательных требований, вручено 6 требований об устранении нарушений обязательных, направлено 5 рекомендаций </w:t>
      </w:r>
      <w:r w:rsidR="00F86F14">
        <w:rPr>
          <w:rFonts w:ascii="Times New Roman" w:eastAsia="Calibri" w:hAnsi="Times New Roman" w:cs="Times New Roman"/>
          <w:sz w:val="26"/>
          <w:szCs w:val="26"/>
        </w:rPr>
        <w:br/>
      </w:r>
      <w:r>
        <w:rPr>
          <w:rFonts w:ascii="Times New Roman" w:eastAsia="Calibri" w:hAnsi="Times New Roman" w:cs="Times New Roman"/>
          <w:sz w:val="26"/>
          <w:szCs w:val="26"/>
        </w:rPr>
        <w:t>о необходимости соблюдения обязательных требований в сфере благоустройства.</w:t>
      </w:r>
    </w:p>
    <w:p w14:paraId="6751211B" w14:textId="11B88AE1" w:rsidR="00AF1F15" w:rsidRPr="003158F7" w:rsidRDefault="00AF1F15" w:rsidP="00AF1F15">
      <w:pPr>
        <w:widowControl w:val="0"/>
        <w:tabs>
          <w:tab w:val="left" w:pos="0"/>
        </w:tabs>
        <w:autoSpaceDE w:val="0"/>
        <w:autoSpaceDN w:val="0"/>
        <w:adjustRightInd w:val="0"/>
        <w:spacing w:after="0" w:line="240" w:lineRule="auto"/>
        <w:ind w:firstLine="709"/>
        <w:jc w:val="both"/>
        <w:rPr>
          <w:rFonts w:ascii="Times New Roman" w:hAnsi="Times New Roman" w:cs="Times New Roman"/>
          <w:spacing w:val="1"/>
          <w:sz w:val="26"/>
          <w:szCs w:val="26"/>
        </w:rPr>
      </w:pPr>
      <w:r w:rsidRPr="003158F7">
        <w:rPr>
          <w:rFonts w:ascii="Times New Roman" w:hAnsi="Times New Roman" w:cs="Times New Roman"/>
          <w:spacing w:val="1"/>
          <w:sz w:val="26"/>
          <w:szCs w:val="26"/>
        </w:rPr>
        <w:t>Для устранения указанных рисков деятельность</w:t>
      </w:r>
      <w:r>
        <w:rPr>
          <w:rFonts w:ascii="Times New Roman" w:hAnsi="Times New Roman" w:cs="Times New Roman"/>
          <w:spacing w:val="1"/>
          <w:sz w:val="26"/>
          <w:szCs w:val="26"/>
        </w:rPr>
        <w:t xml:space="preserve"> контрольного органа </w:t>
      </w:r>
      <w:r w:rsidR="00F86F14">
        <w:rPr>
          <w:rFonts w:ascii="Times New Roman" w:hAnsi="Times New Roman" w:cs="Times New Roman"/>
          <w:spacing w:val="1"/>
          <w:sz w:val="26"/>
          <w:szCs w:val="26"/>
        </w:rPr>
        <w:br/>
      </w:r>
      <w:r w:rsidRPr="003158F7">
        <w:rPr>
          <w:rFonts w:ascii="Times New Roman" w:hAnsi="Times New Roman" w:cs="Times New Roman"/>
          <w:spacing w:val="1"/>
          <w:sz w:val="26"/>
          <w:szCs w:val="26"/>
        </w:rPr>
        <w:t>в 202</w:t>
      </w:r>
      <w:r>
        <w:rPr>
          <w:rFonts w:ascii="Times New Roman" w:hAnsi="Times New Roman" w:cs="Times New Roman"/>
          <w:spacing w:val="1"/>
          <w:sz w:val="26"/>
          <w:szCs w:val="26"/>
        </w:rPr>
        <w:t>3</w:t>
      </w:r>
      <w:r w:rsidRPr="003158F7">
        <w:rPr>
          <w:rFonts w:ascii="Times New Roman" w:hAnsi="Times New Roman" w:cs="Times New Roman"/>
          <w:spacing w:val="1"/>
          <w:sz w:val="26"/>
          <w:szCs w:val="26"/>
        </w:rPr>
        <w:t xml:space="preserve"> году будет сосредоточена на следующих направлениях:</w:t>
      </w:r>
    </w:p>
    <w:p w14:paraId="2E6FE7E5" w14:textId="6FB49022" w:rsidR="00AF1F15" w:rsidRPr="00671E29" w:rsidRDefault="00AF1F15" w:rsidP="00AF1F1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
          <w:sz w:val="26"/>
          <w:szCs w:val="26"/>
          <w:highlight w:val="yellow"/>
          <w:lang w:eastAsia="ru-RU"/>
        </w:rPr>
      </w:pPr>
      <w:r w:rsidRPr="00671E29">
        <w:rPr>
          <w:rFonts w:ascii="Times New Roman" w:eastAsia="Times New Roman" w:hAnsi="Times New Roman" w:cs="Times New Roman"/>
          <w:spacing w:val="1"/>
          <w:sz w:val="26"/>
          <w:szCs w:val="26"/>
          <w:lang w:eastAsia="ru-RU"/>
        </w:rPr>
        <w:t xml:space="preserve">а) информирование контролируемых лиц и иных заинтересованных лиц </w:t>
      </w:r>
      <w:r w:rsidR="00F86F14">
        <w:rPr>
          <w:rFonts w:ascii="Times New Roman" w:eastAsia="Times New Roman" w:hAnsi="Times New Roman" w:cs="Times New Roman"/>
          <w:spacing w:val="1"/>
          <w:sz w:val="26"/>
          <w:szCs w:val="26"/>
          <w:lang w:eastAsia="ru-RU"/>
        </w:rPr>
        <w:br/>
      </w:r>
      <w:r w:rsidRPr="00671E29">
        <w:rPr>
          <w:rFonts w:ascii="Times New Roman" w:eastAsia="Times New Roman" w:hAnsi="Times New Roman" w:cs="Times New Roman"/>
          <w:spacing w:val="1"/>
          <w:sz w:val="26"/>
          <w:szCs w:val="26"/>
          <w:lang w:eastAsia="ru-RU"/>
        </w:rPr>
        <w:t>по вопросам соблюдения обязательных требований, путем размещени</w:t>
      </w:r>
      <w:r>
        <w:rPr>
          <w:rFonts w:ascii="Times New Roman" w:eastAsia="Times New Roman" w:hAnsi="Times New Roman" w:cs="Times New Roman"/>
          <w:spacing w:val="1"/>
          <w:sz w:val="26"/>
          <w:szCs w:val="26"/>
          <w:lang w:eastAsia="ru-RU"/>
        </w:rPr>
        <w:t>я</w:t>
      </w:r>
      <w:r w:rsidRPr="00671E29">
        <w:rPr>
          <w:rFonts w:ascii="Times New Roman" w:eastAsia="Times New Roman" w:hAnsi="Times New Roman" w:cs="Times New Roman"/>
          <w:spacing w:val="1"/>
          <w:sz w:val="26"/>
          <w:szCs w:val="26"/>
          <w:lang w:eastAsia="ru-RU"/>
        </w:rPr>
        <w:t xml:space="preserve"> в средствах массовой информации данных о проводимых мероприятиях и выявленных нарушениях </w:t>
      </w:r>
      <w:r>
        <w:rPr>
          <w:rFonts w:ascii="Times New Roman" w:eastAsia="Times New Roman" w:hAnsi="Times New Roman" w:cs="Times New Roman"/>
          <w:spacing w:val="1"/>
          <w:sz w:val="26"/>
          <w:szCs w:val="26"/>
          <w:lang w:eastAsia="ru-RU"/>
        </w:rPr>
        <w:t>Правил;</w:t>
      </w:r>
    </w:p>
    <w:p w14:paraId="162002ED" w14:textId="7D0A639B" w:rsidR="00AF1F15" w:rsidRPr="00671E29" w:rsidRDefault="00AF1F15" w:rsidP="00AF1F1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
          <w:sz w:val="26"/>
          <w:szCs w:val="26"/>
          <w:lang w:eastAsia="ru-RU"/>
        </w:rPr>
      </w:pPr>
      <w:r w:rsidRPr="00671E29">
        <w:rPr>
          <w:rFonts w:ascii="Times New Roman" w:eastAsia="Times New Roman" w:hAnsi="Times New Roman" w:cs="Times New Roman"/>
          <w:spacing w:val="1"/>
          <w:sz w:val="26"/>
          <w:szCs w:val="26"/>
          <w:lang w:eastAsia="ru-RU"/>
        </w:rPr>
        <w:t xml:space="preserve">б) консультирование контролируемых лиц и иных заинтересованных лиц </w:t>
      </w:r>
      <w:r w:rsidR="00F86F14">
        <w:rPr>
          <w:rFonts w:ascii="Times New Roman" w:eastAsia="Times New Roman" w:hAnsi="Times New Roman" w:cs="Times New Roman"/>
          <w:spacing w:val="1"/>
          <w:sz w:val="26"/>
          <w:szCs w:val="26"/>
          <w:lang w:eastAsia="ru-RU"/>
        </w:rPr>
        <w:br/>
      </w:r>
      <w:r w:rsidRPr="00671E29">
        <w:rPr>
          <w:rFonts w:ascii="Times New Roman" w:eastAsia="Times New Roman" w:hAnsi="Times New Roman" w:cs="Times New Roman"/>
          <w:spacing w:val="1"/>
          <w:sz w:val="26"/>
          <w:szCs w:val="26"/>
          <w:lang w:eastAsia="ru-RU"/>
        </w:rPr>
        <w:t>по вопросам, связанным с организацией и осущест</w:t>
      </w:r>
      <w:r>
        <w:rPr>
          <w:rFonts w:ascii="Times New Roman" w:eastAsia="Times New Roman" w:hAnsi="Times New Roman" w:cs="Times New Roman"/>
          <w:spacing w:val="1"/>
          <w:sz w:val="26"/>
          <w:szCs w:val="26"/>
          <w:lang w:eastAsia="ru-RU"/>
        </w:rPr>
        <w:t>влением муниципального контроля;</w:t>
      </w:r>
    </w:p>
    <w:p w14:paraId="651D038E" w14:textId="77777777" w:rsidR="00AF1F15" w:rsidRPr="00671E29" w:rsidRDefault="00AF1F15" w:rsidP="00AF1F1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
          <w:sz w:val="26"/>
          <w:szCs w:val="26"/>
          <w:lang w:eastAsia="ru-RU"/>
        </w:rPr>
      </w:pPr>
      <w:r w:rsidRPr="00671E29">
        <w:rPr>
          <w:rFonts w:ascii="Times New Roman" w:eastAsia="Times New Roman" w:hAnsi="Times New Roman" w:cs="Times New Roman"/>
          <w:spacing w:val="1"/>
          <w:sz w:val="26"/>
          <w:szCs w:val="26"/>
          <w:lang w:eastAsia="ru-RU"/>
        </w:rPr>
        <w:t xml:space="preserve">в) проведение профилактических мероприятий по соблюдении обязательных требований </w:t>
      </w:r>
      <w:r>
        <w:rPr>
          <w:rFonts w:ascii="Times New Roman" w:eastAsia="Times New Roman" w:hAnsi="Times New Roman" w:cs="Times New Roman"/>
          <w:spacing w:val="1"/>
          <w:sz w:val="26"/>
          <w:szCs w:val="26"/>
          <w:lang w:eastAsia="ru-RU"/>
        </w:rPr>
        <w:t>Правил.</w:t>
      </w:r>
    </w:p>
    <w:p w14:paraId="251E470A" w14:textId="77777777" w:rsidR="00AF1F15" w:rsidRPr="00E16B71" w:rsidRDefault="00AF1F15" w:rsidP="00AF1F15">
      <w:pPr>
        <w:spacing w:after="0" w:line="240" w:lineRule="auto"/>
        <w:jc w:val="both"/>
        <w:rPr>
          <w:rFonts w:ascii="Times New Roman" w:eastAsia="Times New Roman" w:hAnsi="Times New Roman" w:cs="Times New Roman"/>
          <w:sz w:val="26"/>
          <w:szCs w:val="26"/>
          <w:lang w:eastAsia="ru-RU"/>
        </w:rPr>
      </w:pPr>
      <w:r w:rsidRPr="00E16B71">
        <w:rPr>
          <w:rFonts w:ascii="Times New Roman" w:eastAsia="Times New Roman" w:hAnsi="Times New Roman" w:cs="Times New Roman"/>
          <w:sz w:val="26"/>
          <w:szCs w:val="26"/>
          <w:lang w:eastAsia="ru-RU"/>
        </w:rPr>
        <w:tab/>
        <w:t>Проведение профилактических мероприятий, направленных на соблюдение контролируемыми лицами обязательных требований</w:t>
      </w:r>
      <w:r>
        <w:rPr>
          <w:rFonts w:ascii="Times New Roman" w:eastAsia="Times New Roman" w:hAnsi="Times New Roman" w:cs="Times New Roman"/>
          <w:sz w:val="26"/>
          <w:szCs w:val="26"/>
          <w:lang w:eastAsia="ru-RU"/>
        </w:rPr>
        <w:t>, установленных Правилами</w:t>
      </w:r>
      <w:r w:rsidRPr="00E16B71">
        <w:rPr>
          <w:rFonts w:ascii="Times New Roman" w:eastAsia="Times New Roman" w:hAnsi="Times New Roman" w:cs="Times New Roman"/>
          <w:sz w:val="26"/>
          <w:szCs w:val="26"/>
          <w:lang w:eastAsia="ru-RU"/>
        </w:rPr>
        <w:t xml:space="preserve">, на побуждение контролируемых лиц к добросовестности, будет способствовать улучшению в целом ситуации, повышению ответственности контролируемых лиц, снижению количества выявляемых нарушений обязательных требований, требований, установленных муниципальными правовыми актами в указанной сфере.  </w:t>
      </w:r>
    </w:p>
    <w:p w14:paraId="1598060E" w14:textId="77777777" w:rsidR="00AF1F15" w:rsidRPr="00E16B71" w:rsidRDefault="00AF1F15" w:rsidP="00AF1F15">
      <w:pPr>
        <w:pStyle w:val="ad"/>
        <w:jc w:val="both"/>
        <w:rPr>
          <w:color w:val="000000"/>
          <w:sz w:val="26"/>
          <w:szCs w:val="26"/>
        </w:rPr>
      </w:pPr>
    </w:p>
    <w:p w14:paraId="042CFC24" w14:textId="77777777" w:rsidR="00AF1F15" w:rsidRPr="00E16B71" w:rsidRDefault="00AF1F15" w:rsidP="00AF1F15">
      <w:pPr>
        <w:pStyle w:val="ad"/>
        <w:jc w:val="center"/>
        <w:rPr>
          <w:color w:val="000000"/>
          <w:sz w:val="26"/>
          <w:szCs w:val="26"/>
        </w:rPr>
      </w:pPr>
      <w:r w:rsidRPr="00E16B71">
        <w:rPr>
          <w:color w:val="000000"/>
          <w:sz w:val="26"/>
          <w:szCs w:val="26"/>
        </w:rPr>
        <w:t xml:space="preserve">Раздел 2. Цели и задачи реализации программы профилактики </w:t>
      </w:r>
    </w:p>
    <w:p w14:paraId="4CD19545" w14:textId="77777777" w:rsidR="00AF1F15" w:rsidRPr="00E16B71" w:rsidRDefault="00AF1F15" w:rsidP="00AF1F15">
      <w:pPr>
        <w:pStyle w:val="ad"/>
        <w:jc w:val="center"/>
        <w:rPr>
          <w:color w:val="000000"/>
          <w:sz w:val="26"/>
          <w:szCs w:val="26"/>
        </w:rPr>
      </w:pPr>
    </w:p>
    <w:p w14:paraId="1F5847A4" w14:textId="77777777" w:rsidR="00AF1F15" w:rsidRPr="00E16B71" w:rsidRDefault="00AF1F15" w:rsidP="00AF1F15">
      <w:pPr>
        <w:pStyle w:val="ad"/>
        <w:ind w:firstLine="709"/>
        <w:jc w:val="both"/>
        <w:rPr>
          <w:color w:val="000000"/>
          <w:sz w:val="26"/>
          <w:szCs w:val="26"/>
        </w:rPr>
      </w:pPr>
      <w:r w:rsidRPr="00E16B71">
        <w:rPr>
          <w:color w:val="000000"/>
          <w:sz w:val="26"/>
          <w:szCs w:val="26"/>
        </w:rPr>
        <w:t>2.1.</w:t>
      </w:r>
      <w:r w:rsidR="00E917EB">
        <w:rPr>
          <w:color w:val="000000"/>
          <w:sz w:val="26"/>
          <w:szCs w:val="26"/>
        </w:rPr>
        <w:t xml:space="preserve"> </w:t>
      </w:r>
      <w:r w:rsidRPr="00E16B71">
        <w:rPr>
          <w:color w:val="000000"/>
          <w:sz w:val="26"/>
          <w:szCs w:val="26"/>
        </w:rPr>
        <w:t>Основными целями Программы профилактики являются:</w:t>
      </w:r>
    </w:p>
    <w:p w14:paraId="18C134AC" w14:textId="77777777" w:rsidR="00AF1F15" w:rsidRPr="00005E3E" w:rsidRDefault="00AF1F15" w:rsidP="00AF1F15">
      <w:pPr>
        <w:spacing w:after="0" w:line="240" w:lineRule="auto"/>
        <w:ind w:firstLine="567"/>
        <w:jc w:val="both"/>
        <w:rPr>
          <w:rFonts w:ascii="Times New Roman" w:eastAsia="Calibri" w:hAnsi="Times New Roman" w:cs="Times New Roman"/>
          <w:sz w:val="26"/>
          <w:szCs w:val="26"/>
        </w:rPr>
      </w:pPr>
      <w:r w:rsidRPr="00005E3E">
        <w:rPr>
          <w:rFonts w:ascii="Times New Roman" w:eastAsia="Calibri" w:hAnsi="Times New Roman" w:cs="Times New Roman"/>
          <w:sz w:val="26"/>
          <w:szCs w:val="26"/>
        </w:rPr>
        <w:t>предупреждение нарушений обязательных требований в сфере</w:t>
      </w:r>
      <w:r>
        <w:rPr>
          <w:rFonts w:ascii="Times New Roman" w:eastAsia="Calibri" w:hAnsi="Times New Roman" w:cs="Times New Roman"/>
          <w:sz w:val="26"/>
          <w:szCs w:val="26"/>
        </w:rPr>
        <w:t xml:space="preserve"> благоустройства подконтрольной территории</w:t>
      </w:r>
      <w:r w:rsidRPr="00005E3E">
        <w:rPr>
          <w:rFonts w:ascii="Times New Roman" w:eastAsia="Calibri" w:hAnsi="Times New Roman" w:cs="Times New Roman"/>
          <w:sz w:val="26"/>
          <w:szCs w:val="26"/>
        </w:rPr>
        <w:t>;</w:t>
      </w:r>
    </w:p>
    <w:p w14:paraId="470E7902" w14:textId="166E23E0" w:rsidR="00AF1F15" w:rsidRPr="00F86F14" w:rsidRDefault="00AF1F15" w:rsidP="00F86F14">
      <w:pPr>
        <w:pStyle w:val="a4"/>
        <w:numPr>
          <w:ilvl w:val="0"/>
          <w:numId w:val="40"/>
        </w:numPr>
        <w:tabs>
          <w:tab w:val="left" w:pos="993"/>
        </w:tabs>
        <w:spacing w:after="0" w:line="240" w:lineRule="auto"/>
        <w:ind w:left="0" w:firstLine="709"/>
        <w:jc w:val="both"/>
        <w:rPr>
          <w:rFonts w:ascii="Times New Roman" w:hAnsi="Times New Roman"/>
          <w:sz w:val="26"/>
          <w:szCs w:val="26"/>
        </w:rPr>
      </w:pPr>
      <w:r w:rsidRPr="00F86F14">
        <w:rPr>
          <w:rFonts w:ascii="Times New Roman" w:hAnsi="Times New Roman"/>
          <w:sz w:val="26"/>
          <w:szCs w:val="26"/>
        </w:rPr>
        <w:t>предотвращение угрозы причинения, либо причинения вреда объектам земельных отношений вследствие нарушений обязательных требований;</w:t>
      </w:r>
    </w:p>
    <w:p w14:paraId="1145295B" w14:textId="66A61ADA" w:rsidR="00AF1F15" w:rsidRPr="00F86F14" w:rsidRDefault="00AF1F15" w:rsidP="00F86F14">
      <w:pPr>
        <w:pStyle w:val="a4"/>
        <w:numPr>
          <w:ilvl w:val="0"/>
          <w:numId w:val="40"/>
        </w:numPr>
        <w:tabs>
          <w:tab w:val="left" w:pos="993"/>
        </w:tabs>
        <w:spacing w:after="0" w:line="240" w:lineRule="auto"/>
        <w:ind w:left="0" w:firstLine="709"/>
        <w:jc w:val="both"/>
        <w:rPr>
          <w:rFonts w:ascii="Times New Roman" w:hAnsi="Times New Roman"/>
          <w:sz w:val="26"/>
          <w:szCs w:val="26"/>
        </w:rPr>
      </w:pPr>
      <w:r w:rsidRPr="00F86F14">
        <w:rPr>
          <w:rFonts w:ascii="Times New Roman" w:hAnsi="Times New Roman"/>
          <w:sz w:val="26"/>
          <w:szCs w:val="26"/>
        </w:rPr>
        <w:t>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14:paraId="2550438E" w14:textId="5D8733B4" w:rsidR="00AF1F15" w:rsidRPr="00F86F14" w:rsidRDefault="00AF1F15" w:rsidP="00F86F14">
      <w:pPr>
        <w:pStyle w:val="a4"/>
        <w:numPr>
          <w:ilvl w:val="0"/>
          <w:numId w:val="40"/>
        </w:numPr>
        <w:tabs>
          <w:tab w:val="left" w:pos="993"/>
        </w:tabs>
        <w:spacing w:after="0" w:line="240" w:lineRule="auto"/>
        <w:ind w:left="0" w:firstLine="709"/>
        <w:jc w:val="both"/>
        <w:rPr>
          <w:rFonts w:ascii="Times New Roman" w:hAnsi="Times New Roman"/>
          <w:sz w:val="26"/>
          <w:szCs w:val="26"/>
        </w:rPr>
      </w:pPr>
      <w:r w:rsidRPr="00F86F14">
        <w:rPr>
          <w:rFonts w:ascii="Times New Roman" w:hAnsi="Times New Roman"/>
          <w:sz w:val="26"/>
          <w:szCs w:val="26"/>
        </w:rPr>
        <w:t>формирование моделей социально ответственного, добросовестного, правового поведения контролируемых лиц;</w:t>
      </w:r>
    </w:p>
    <w:p w14:paraId="133C5A9B" w14:textId="3384435E" w:rsidR="00AF1F15" w:rsidRPr="00F86F14" w:rsidRDefault="00AF1F15" w:rsidP="00F86F14">
      <w:pPr>
        <w:pStyle w:val="a4"/>
        <w:numPr>
          <w:ilvl w:val="0"/>
          <w:numId w:val="40"/>
        </w:numPr>
        <w:tabs>
          <w:tab w:val="left" w:pos="993"/>
        </w:tabs>
        <w:spacing w:after="0" w:line="240" w:lineRule="auto"/>
        <w:ind w:left="0" w:firstLine="709"/>
        <w:jc w:val="both"/>
        <w:rPr>
          <w:rFonts w:ascii="Times New Roman" w:hAnsi="Times New Roman"/>
          <w:sz w:val="26"/>
          <w:szCs w:val="26"/>
        </w:rPr>
      </w:pPr>
      <w:r w:rsidRPr="00F86F14">
        <w:rPr>
          <w:rFonts w:ascii="Times New Roman" w:hAnsi="Times New Roman"/>
          <w:sz w:val="26"/>
          <w:szCs w:val="26"/>
        </w:rPr>
        <w:t>повышение прозрачности системы контрольно-надзорной деятельности;</w:t>
      </w:r>
    </w:p>
    <w:p w14:paraId="0D6CB2BF" w14:textId="111D4DFB" w:rsidR="00AF1F15" w:rsidRPr="001D138D" w:rsidRDefault="00AF1F15" w:rsidP="00F86F14">
      <w:pPr>
        <w:pStyle w:val="ad"/>
        <w:numPr>
          <w:ilvl w:val="0"/>
          <w:numId w:val="40"/>
        </w:numPr>
        <w:tabs>
          <w:tab w:val="left" w:pos="993"/>
        </w:tabs>
        <w:ind w:left="0" w:firstLine="709"/>
        <w:jc w:val="both"/>
        <w:rPr>
          <w:color w:val="000000"/>
          <w:sz w:val="26"/>
          <w:szCs w:val="26"/>
        </w:rPr>
      </w:pPr>
      <w:r w:rsidRPr="001D138D">
        <w:rPr>
          <w:color w:val="000000"/>
          <w:sz w:val="26"/>
          <w:szCs w:val="26"/>
        </w:rPr>
        <w:t xml:space="preserve">создание условий для доведения обязательных требований </w:t>
      </w:r>
      <w:r w:rsidR="00F86F14">
        <w:rPr>
          <w:color w:val="000000"/>
          <w:sz w:val="26"/>
          <w:szCs w:val="26"/>
        </w:rPr>
        <w:br/>
      </w:r>
      <w:r w:rsidRPr="001D138D">
        <w:rPr>
          <w:color w:val="000000"/>
          <w:sz w:val="26"/>
          <w:szCs w:val="26"/>
        </w:rPr>
        <w:t>до контролируемых лиц, повышение информированности о способах их соблюдения.</w:t>
      </w:r>
    </w:p>
    <w:p w14:paraId="1E11F2F9" w14:textId="77777777" w:rsidR="00AF1F15" w:rsidRPr="00E16B71" w:rsidRDefault="00AF1F15" w:rsidP="00AF1F15">
      <w:pPr>
        <w:pStyle w:val="ad"/>
        <w:ind w:firstLine="709"/>
        <w:jc w:val="both"/>
        <w:rPr>
          <w:color w:val="000000"/>
          <w:sz w:val="26"/>
          <w:szCs w:val="26"/>
        </w:rPr>
      </w:pPr>
      <w:r w:rsidRPr="00E16B71">
        <w:rPr>
          <w:color w:val="000000"/>
          <w:sz w:val="26"/>
          <w:szCs w:val="26"/>
        </w:rPr>
        <w:t>2.2. Проведение профилактических мероприятий программы профилактики направлено на решение следующих задач:</w:t>
      </w:r>
    </w:p>
    <w:p w14:paraId="31A30D07" w14:textId="7B984D7F" w:rsidR="00AF1F15" w:rsidRDefault="00AF1F15" w:rsidP="00F86F14">
      <w:pPr>
        <w:pStyle w:val="ad"/>
        <w:numPr>
          <w:ilvl w:val="0"/>
          <w:numId w:val="40"/>
        </w:numPr>
        <w:tabs>
          <w:tab w:val="left" w:pos="993"/>
        </w:tabs>
        <w:ind w:left="0" w:firstLine="709"/>
        <w:jc w:val="both"/>
        <w:rPr>
          <w:color w:val="000000"/>
          <w:sz w:val="26"/>
          <w:szCs w:val="26"/>
        </w:rPr>
      </w:pPr>
      <w:r>
        <w:rPr>
          <w:color w:val="000000"/>
          <w:sz w:val="26"/>
          <w:szCs w:val="26"/>
        </w:rPr>
        <w:lastRenderedPageBreak/>
        <w:t>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14:paraId="5737A5D3" w14:textId="53E8CFF3" w:rsidR="00AF1F15" w:rsidRPr="00F86F14" w:rsidRDefault="00AF1F15" w:rsidP="00F86F14">
      <w:pPr>
        <w:pStyle w:val="ad"/>
        <w:numPr>
          <w:ilvl w:val="0"/>
          <w:numId w:val="40"/>
        </w:numPr>
        <w:tabs>
          <w:tab w:val="left" w:pos="993"/>
        </w:tabs>
        <w:ind w:left="0" w:firstLine="709"/>
        <w:jc w:val="both"/>
        <w:rPr>
          <w:color w:val="000000"/>
          <w:sz w:val="26"/>
          <w:szCs w:val="26"/>
        </w:rPr>
      </w:pPr>
      <w:r w:rsidRPr="00F86F14">
        <w:rPr>
          <w:color w:val="000000"/>
          <w:sz w:val="26"/>
          <w:szCs w:val="26"/>
        </w:rPr>
        <w:t xml:space="preserve">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14:paraId="0CE17928" w14:textId="0181167F" w:rsidR="00AF1F15" w:rsidRPr="00F86F14" w:rsidRDefault="00AF1F15" w:rsidP="00F86F14">
      <w:pPr>
        <w:pStyle w:val="ad"/>
        <w:numPr>
          <w:ilvl w:val="0"/>
          <w:numId w:val="40"/>
        </w:numPr>
        <w:tabs>
          <w:tab w:val="left" w:pos="993"/>
        </w:tabs>
        <w:ind w:left="0" w:firstLine="709"/>
        <w:jc w:val="both"/>
        <w:rPr>
          <w:color w:val="000000"/>
          <w:sz w:val="26"/>
          <w:szCs w:val="26"/>
        </w:rPr>
      </w:pPr>
      <w:r w:rsidRPr="00F86F14">
        <w:rPr>
          <w:color w:val="000000"/>
          <w:sz w:val="26"/>
          <w:szCs w:val="26"/>
        </w:rPr>
        <w:t>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14:paraId="40F19D6B" w14:textId="0E06103E" w:rsidR="00AF1F15" w:rsidRPr="00F86F14" w:rsidRDefault="00AF1F15" w:rsidP="00F86F14">
      <w:pPr>
        <w:pStyle w:val="ad"/>
        <w:numPr>
          <w:ilvl w:val="0"/>
          <w:numId w:val="40"/>
        </w:numPr>
        <w:tabs>
          <w:tab w:val="left" w:pos="993"/>
        </w:tabs>
        <w:ind w:left="0" w:firstLine="709"/>
        <w:jc w:val="both"/>
        <w:rPr>
          <w:color w:val="000000"/>
          <w:sz w:val="26"/>
          <w:szCs w:val="26"/>
        </w:rPr>
      </w:pPr>
      <w:r w:rsidRPr="00F86F14">
        <w:rPr>
          <w:color w:val="000000"/>
          <w:sz w:val="26"/>
          <w:szCs w:val="26"/>
        </w:rPr>
        <w:t>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14:paraId="1030D9F5" w14:textId="2222A9BE" w:rsidR="00AF1F15" w:rsidRPr="00F86F14" w:rsidRDefault="00AF1F15" w:rsidP="00F86F14">
      <w:pPr>
        <w:pStyle w:val="ad"/>
        <w:numPr>
          <w:ilvl w:val="0"/>
          <w:numId w:val="40"/>
        </w:numPr>
        <w:tabs>
          <w:tab w:val="left" w:pos="993"/>
        </w:tabs>
        <w:ind w:left="0" w:firstLine="709"/>
        <w:jc w:val="both"/>
        <w:rPr>
          <w:color w:val="000000"/>
          <w:sz w:val="26"/>
          <w:szCs w:val="26"/>
        </w:rPr>
      </w:pPr>
      <w:r w:rsidRPr="00F86F14">
        <w:rPr>
          <w:color w:val="000000"/>
          <w:sz w:val="26"/>
          <w:szCs w:val="26"/>
        </w:rPr>
        <w:t>формирование единого понимания обязательных требований у всех участников контрольно-надзорной деятельности;</w:t>
      </w:r>
    </w:p>
    <w:p w14:paraId="3D263571" w14:textId="14A93E5C" w:rsidR="00AF1F15" w:rsidRPr="00F86F14" w:rsidRDefault="00AF1F15" w:rsidP="00F86F14">
      <w:pPr>
        <w:pStyle w:val="ad"/>
        <w:numPr>
          <w:ilvl w:val="0"/>
          <w:numId w:val="40"/>
        </w:numPr>
        <w:tabs>
          <w:tab w:val="left" w:pos="993"/>
        </w:tabs>
        <w:ind w:left="0" w:firstLine="709"/>
        <w:jc w:val="both"/>
        <w:rPr>
          <w:color w:val="000000"/>
          <w:sz w:val="26"/>
          <w:szCs w:val="26"/>
        </w:rPr>
      </w:pPr>
      <w:r w:rsidRPr="00F86F14">
        <w:rPr>
          <w:color w:val="000000"/>
          <w:sz w:val="26"/>
          <w:szCs w:val="26"/>
        </w:rPr>
        <w:t>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7DDCF4AF" w14:textId="50737C80" w:rsidR="00AF1F15" w:rsidRPr="00C53469" w:rsidRDefault="00AF1F15" w:rsidP="00F86F14">
      <w:pPr>
        <w:pStyle w:val="ad"/>
        <w:numPr>
          <w:ilvl w:val="0"/>
          <w:numId w:val="40"/>
        </w:numPr>
        <w:tabs>
          <w:tab w:val="left" w:pos="993"/>
        </w:tabs>
        <w:ind w:left="0" w:firstLine="709"/>
        <w:jc w:val="both"/>
        <w:rPr>
          <w:rFonts w:eastAsia="Calibri"/>
          <w:sz w:val="26"/>
          <w:szCs w:val="26"/>
        </w:rPr>
      </w:pPr>
      <w:r w:rsidRPr="00F86F14">
        <w:rPr>
          <w:color w:val="000000"/>
          <w:sz w:val="26"/>
          <w:szCs w:val="26"/>
        </w:rPr>
        <w:t>снижение</w:t>
      </w:r>
      <w:r w:rsidRPr="00C53469">
        <w:rPr>
          <w:rFonts w:eastAsia="Calibri"/>
          <w:sz w:val="26"/>
          <w:szCs w:val="26"/>
        </w:rPr>
        <w:t xml:space="preserve"> издержек контрольно-надзорной деятельности и административной нагрузки на контролируемых лиц.</w:t>
      </w:r>
    </w:p>
    <w:p w14:paraId="20A3C61A" w14:textId="797C23C5" w:rsidR="00AF1F15" w:rsidRPr="00E16B71" w:rsidRDefault="00AF1F15" w:rsidP="00AF1F15">
      <w:pPr>
        <w:spacing w:after="0" w:line="240" w:lineRule="auto"/>
        <w:jc w:val="both"/>
        <w:rPr>
          <w:rFonts w:ascii="Times New Roman" w:hAnsi="Times New Roman" w:cs="Times New Roman"/>
          <w:sz w:val="26"/>
          <w:szCs w:val="26"/>
        </w:rPr>
      </w:pPr>
      <w:r w:rsidRPr="00E16B71">
        <w:rPr>
          <w:rFonts w:ascii="Times New Roman" w:eastAsia="Times New Roman" w:hAnsi="Times New Roman" w:cs="Times New Roman"/>
          <w:sz w:val="26"/>
          <w:szCs w:val="26"/>
          <w:lang w:eastAsia="ru-RU"/>
        </w:rPr>
        <w:tab/>
      </w:r>
      <w:r w:rsidRPr="00E16B71">
        <w:rPr>
          <w:rFonts w:ascii="Times New Roman" w:hAnsi="Times New Roman" w:cs="Times New Roman"/>
          <w:sz w:val="26"/>
          <w:szCs w:val="26"/>
        </w:rPr>
        <w:t xml:space="preserve">Ожидаемый результат программы профилактики: снижение количества выявленных нарушений обязательных требований при увеличении количества </w:t>
      </w:r>
      <w:r w:rsidR="00F86F14">
        <w:rPr>
          <w:rFonts w:ascii="Times New Roman" w:hAnsi="Times New Roman" w:cs="Times New Roman"/>
          <w:sz w:val="26"/>
          <w:szCs w:val="26"/>
        </w:rPr>
        <w:br/>
      </w:r>
      <w:r w:rsidRPr="00E16B71">
        <w:rPr>
          <w:rFonts w:ascii="Times New Roman" w:hAnsi="Times New Roman" w:cs="Times New Roman"/>
          <w:sz w:val="26"/>
          <w:szCs w:val="26"/>
        </w:rPr>
        <w:t>и качества проводимых профилактических мероприятий.</w:t>
      </w:r>
    </w:p>
    <w:p w14:paraId="45F395E8" w14:textId="77777777" w:rsidR="00AF1F15" w:rsidRPr="00E16B71" w:rsidRDefault="00AF1F15" w:rsidP="00AF1F15">
      <w:pPr>
        <w:spacing w:after="0" w:line="240" w:lineRule="auto"/>
        <w:jc w:val="both"/>
        <w:rPr>
          <w:rFonts w:ascii="Times New Roman" w:eastAsia="Times New Roman" w:hAnsi="Times New Roman" w:cs="Times New Roman"/>
          <w:sz w:val="26"/>
          <w:szCs w:val="26"/>
          <w:lang w:eastAsia="ru-RU"/>
        </w:rPr>
      </w:pPr>
    </w:p>
    <w:p w14:paraId="2CCAC38B" w14:textId="2A7544A3" w:rsidR="00AF1F15" w:rsidRPr="00E16B71" w:rsidRDefault="00AF1F15" w:rsidP="00AF1F15">
      <w:pPr>
        <w:pStyle w:val="ad"/>
        <w:ind w:firstLine="709"/>
        <w:jc w:val="center"/>
        <w:rPr>
          <w:color w:val="000000"/>
          <w:sz w:val="26"/>
          <w:szCs w:val="26"/>
        </w:rPr>
      </w:pPr>
      <w:r w:rsidRPr="00E16B71">
        <w:rPr>
          <w:color w:val="000000"/>
          <w:sz w:val="26"/>
          <w:szCs w:val="26"/>
        </w:rPr>
        <w:t xml:space="preserve">Раздел 3. Перечень профилактических мероприятий, </w:t>
      </w:r>
      <w:r w:rsidR="00F86F14">
        <w:rPr>
          <w:color w:val="000000"/>
          <w:sz w:val="26"/>
          <w:szCs w:val="26"/>
        </w:rPr>
        <w:br/>
      </w:r>
      <w:r w:rsidRPr="00E16B71">
        <w:rPr>
          <w:color w:val="000000"/>
          <w:sz w:val="26"/>
          <w:szCs w:val="26"/>
        </w:rPr>
        <w:t>сроки (периодичность) их проведения</w:t>
      </w:r>
    </w:p>
    <w:p w14:paraId="79BC724D" w14:textId="77777777" w:rsidR="00AF1F15" w:rsidRPr="00E16B71" w:rsidRDefault="00AF1F15" w:rsidP="00AF1F15">
      <w:pPr>
        <w:pStyle w:val="ad"/>
        <w:jc w:val="both"/>
        <w:rPr>
          <w:color w:val="000000"/>
          <w:sz w:val="26"/>
          <w:szCs w:val="26"/>
        </w:rPr>
      </w:pPr>
    </w:p>
    <w:p w14:paraId="4D79E6C3" w14:textId="6FD6F5A8" w:rsidR="00AF1F15" w:rsidRPr="00E16B71" w:rsidRDefault="00AF1F15" w:rsidP="00AF1F15">
      <w:pPr>
        <w:spacing w:after="0" w:line="240" w:lineRule="auto"/>
        <w:jc w:val="both"/>
        <w:rPr>
          <w:rFonts w:ascii="Times New Roman" w:eastAsia="Times New Roman" w:hAnsi="Times New Roman" w:cs="Times New Roman"/>
          <w:sz w:val="26"/>
          <w:szCs w:val="26"/>
          <w:lang w:eastAsia="ru-RU"/>
        </w:rPr>
      </w:pPr>
      <w:r w:rsidRPr="00E16B71">
        <w:rPr>
          <w:rFonts w:ascii="Times New Roman" w:eastAsia="Times New Roman" w:hAnsi="Times New Roman" w:cs="Times New Roman"/>
          <w:sz w:val="26"/>
          <w:szCs w:val="26"/>
          <w:lang w:eastAsia="ru-RU"/>
        </w:rPr>
        <w:tab/>
        <w:t xml:space="preserve">Мероприятия программы представляют собой комплекс мер, направленных </w:t>
      </w:r>
      <w:r w:rsidR="00F86F14">
        <w:rPr>
          <w:rFonts w:ascii="Times New Roman" w:eastAsia="Times New Roman" w:hAnsi="Times New Roman" w:cs="Times New Roman"/>
          <w:sz w:val="26"/>
          <w:szCs w:val="26"/>
          <w:lang w:eastAsia="ru-RU"/>
        </w:rPr>
        <w:br/>
      </w:r>
      <w:r w:rsidRPr="00E16B71">
        <w:rPr>
          <w:rFonts w:ascii="Times New Roman" w:eastAsia="Times New Roman" w:hAnsi="Times New Roman" w:cs="Times New Roman"/>
          <w:sz w:val="26"/>
          <w:szCs w:val="26"/>
          <w:lang w:eastAsia="ru-RU"/>
        </w:rPr>
        <w:t>на достижение целей и решение основных задач настоящей Программы</w:t>
      </w:r>
      <w:r w:rsidR="00E63A0A">
        <w:rPr>
          <w:rFonts w:ascii="Times New Roman" w:eastAsia="Times New Roman" w:hAnsi="Times New Roman" w:cs="Times New Roman"/>
          <w:sz w:val="26"/>
          <w:szCs w:val="26"/>
          <w:lang w:eastAsia="ru-RU"/>
        </w:rPr>
        <w:t xml:space="preserve"> (таблица).</w:t>
      </w:r>
    </w:p>
    <w:p w14:paraId="5896AB2B" w14:textId="77777777" w:rsidR="00AF1F15" w:rsidRPr="00DB2BF8" w:rsidRDefault="00AF1F15" w:rsidP="00AF1F15">
      <w:pPr>
        <w:autoSpaceDE w:val="0"/>
        <w:autoSpaceDN w:val="0"/>
        <w:adjustRightInd w:val="0"/>
        <w:spacing w:after="0" w:line="240" w:lineRule="auto"/>
        <w:ind w:firstLine="680"/>
        <w:jc w:val="both"/>
        <w:rPr>
          <w:rFonts w:ascii="Times New Roman" w:hAnsi="Times New Roman" w:cs="Times New Roman"/>
          <w:sz w:val="26"/>
          <w:szCs w:val="26"/>
        </w:rPr>
      </w:pPr>
      <w:r w:rsidRPr="00E16B71">
        <w:rPr>
          <w:rFonts w:ascii="Times New Roman" w:hAnsi="Times New Roman" w:cs="Times New Roman"/>
          <w:sz w:val="26"/>
          <w:szCs w:val="26"/>
        </w:rPr>
        <w:t xml:space="preserve">Профилактические мероприятия в рамках осуществления муниципального контроля </w:t>
      </w:r>
      <w:r>
        <w:rPr>
          <w:rFonts w:ascii="Times New Roman" w:hAnsi="Times New Roman" w:cs="Times New Roman"/>
          <w:sz w:val="26"/>
          <w:szCs w:val="26"/>
        </w:rPr>
        <w:t xml:space="preserve">в сфере благоустройства </w:t>
      </w:r>
      <w:r w:rsidRPr="00E16B71">
        <w:rPr>
          <w:rFonts w:ascii="Times New Roman" w:hAnsi="Times New Roman" w:cs="Times New Roman"/>
          <w:sz w:val="26"/>
          <w:szCs w:val="26"/>
        </w:rPr>
        <w:t xml:space="preserve">осуществляются в соответствии перечнем видов профилактических мероприятий указанных в </w:t>
      </w:r>
      <w:r w:rsidRPr="00E16B71">
        <w:rPr>
          <w:rFonts w:ascii="Times New Roman" w:hAnsi="Times New Roman"/>
          <w:sz w:val="26"/>
          <w:szCs w:val="26"/>
        </w:rPr>
        <w:t>Положении о муниципальном контроле в сфере благоустройства межселенной территории Нефтеюганского муниципального района Ханты-Мансийского автономного округа – Югры, утвержденного решением Думы Нефтеюганского района от 16.08.2021 № 647</w:t>
      </w:r>
      <w:r>
        <w:rPr>
          <w:rFonts w:ascii="Times New Roman" w:hAnsi="Times New Roman"/>
          <w:sz w:val="26"/>
          <w:szCs w:val="26"/>
        </w:rPr>
        <w:t xml:space="preserve">, а также </w:t>
      </w:r>
      <w:r w:rsidRPr="00DB2BF8">
        <w:rPr>
          <w:rFonts w:ascii="Times New Roman" w:hAnsi="Times New Roman" w:cs="Times New Roman"/>
          <w:sz w:val="26"/>
          <w:szCs w:val="26"/>
        </w:rPr>
        <w:t xml:space="preserve">указанных в положениях о </w:t>
      </w:r>
      <w:r w:rsidRPr="00DB2BF8">
        <w:rPr>
          <w:rFonts w:ascii="Times New Roman" w:hAnsi="Times New Roman"/>
          <w:sz w:val="26"/>
          <w:szCs w:val="26"/>
        </w:rPr>
        <w:t xml:space="preserve">муниципальном земельном контроле на территории поселений Нефтеюганского муниципального района </w:t>
      </w:r>
      <w:r w:rsidRPr="00DB2BF8">
        <w:rPr>
          <w:rFonts w:ascii="Times New Roman" w:hAnsi="Times New Roman" w:cs="Times New Roman"/>
          <w:sz w:val="26"/>
          <w:szCs w:val="26"/>
        </w:rPr>
        <w:t xml:space="preserve">в соответствии с заключенными соглашениями о передаче администрациями </w:t>
      </w:r>
      <w:r>
        <w:rPr>
          <w:rFonts w:ascii="Times New Roman" w:hAnsi="Times New Roman" w:cs="Times New Roman"/>
          <w:sz w:val="26"/>
          <w:szCs w:val="26"/>
        </w:rPr>
        <w:t xml:space="preserve">городского и </w:t>
      </w:r>
      <w:r w:rsidRPr="00DB2BF8">
        <w:rPr>
          <w:rFonts w:ascii="Times New Roman" w:hAnsi="Times New Roman" w:cs="Times New Roman"/>
          <w:sz w:val="26"/>
          <w:szCs w:val="26"/>
        </w:rPr>
        <w:t>сельских поселений</w:t>
      </w:r>
      <w:r>
        <w:rPr>
          <w:rFonts w:ascii="Times New Roman" w:hAnsi="Times New Roman" w:cs="Times New Roman"/>
          <w:sz w:val="26"/>
          <w:szCs w:val="26"/>
        </w:rPr>
        <w:t xml:space="preserve">: </w:t>
      </w:r>
      <w:proofErr w:type="spellStart"/>
      <w:r>
        <w:rPr>
          <w:rFonts w:ascii="Times New Roman" w:hAnsi="Times New Roman" w:cs="Times New Roman"/>
          <w:sz w:val="26"/>
          <w:szCs w:val="26"/>
        </w:rPr>
        <w:t>гп.Пойковский</w:t>
      </w:r>
      <w:proofErr w:type="spellEnd"/>
      <w:r>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сп.Каркатеевы</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сп.Лемпино</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сп.Усть-Юган</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сп.Куть</w:t>
      </w:r>
      <w:proofErr w:type="spellEnd"/>
      <w:r w:rsidRPr="00DB2BF8">
        <w:rPr>
          <w:rFonts w:ascii="Times New Roman" w:hAnsi="Times New Roman" w:cs="Times New Roman"/>
          <w:sz w:val="26"/>
          <w:szCs w:val="26"/>
        </w:rPr>
        <w:t xml:space="preserve">-Ях, </w:t>
      </w:r>
      <w:proofErr w:type="spellStart"/>
      <w:r>
        <w:rPr>
          <w:rFonts w:ascii="Times New Roman" w:hAnsi="Times New Roman" w:cs="Times New Roman"/>
          <w:sz w:val="26"/>
          <w:szCs w:val="26"/>
        </w:rPr>
        <w:t>сп.Салым</w:t>
      </w:r>
      <w:proofErr w:type="spellEnd"/>
      <w:r>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сп.Сингапай</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сп.Сентябрьский</w:t>
      </w:r>
      <w:proofErr w:type="spellEnd"/>
      <w:r w:rsidRPr="00DB2BF8">
        <w:rPr>
          <w:rFonts w:ascii="Times New Roman" w:hAnsi="Times New Roman" w:cs="Times New Roman"/>
          <w:sz w:val="26"/>
          <w:szCs w:val="26"/>
        </w:rPr>
        <w:t xml:space="preserve"> части полномочий по решению вопросов местного значения администрации Нефтеюганского района.</w:t>
      </w:r>
    </w:p>
    <w:p w14:paraId="273172C7" w14:textId="249B2312" w:rsidR="00AF1F15" w:rsidRDefault="00AF1F15" w:rsidP="00AF1F15">
      <w:pPr>
        <w:pStyle w:val="ConsPlusNormal"/>
        <w:widowControl/>
        <w:ind w:firstLine="709"/>
        <w:jc w:val="both"/>
        <w:rPr>
          <w:rFonts w:ascii="Times New Roman" w:hAnsi="Times New Roman" w:cs="Times New Roman"/>
          <w:sz w:val="26"/>
          <w:szCs w:val="26"/>
        </w:rPr>
      </w:pPr>
      <w:r w:rsidRPr="00E16B71">
        <w:rPr>
          <w:rFonts w:ascii="Times New Roman" w:hAnsi="Times New Roman" w:cs="Times New Roman"/>
          <w:sz w:val="26"/>
          <w:szCs w:val="26"/>
        </w:rPr>
        <w:t>Должностными лицами, ответственными за реализацию профилактических мероприятий, предусмотренных Программой, являются специалисты отдела муниципального контроля администрации Нефтеюганского района.</w:t>
      </w:r>
    </w:p>
    <w:p w14:paraId="6E9D38E3" w14:textId="209C4405" w:rsidR="00F86F14" w:rsidRDefault="00F86F14" w:rsidP="00AF1F15">
      <w:pPr>
        <w:pStyle w:val="ConsPlusNormal"/>
        <w:widowControl/>
        <w:ind w:firstLine="709"/>
        <w:jc w:val="both"/>
        <w:rPr>
          <w:rFonts w:ascii="Times New Roman" w:hAnsi="Times New Roman" w:cs="Times New Roman"/>
          <w:sz w:val="26"/>
          <w:szCs w:val="26"/>
        </w:rPr>
      </w:pPr>
    </w:p>
    <w:p w14:paraId="25EA287E" w14:textId="232037DA" w:rsidR="00F86F14" w:rsidRDefault="00F86F14" w:rsidP="00AF1F15">
      <w:pPr>
        <w:pStyle w:val="ConsPlusNormal"/>
        <w:widowControl/>
        <w:ind w:firstLine="709"/>
        <w:jc w:val="both"/>
        <w:rPr>
          <w:rFonts w:ascii="Times New Roman" w:hAnsi="Times New Roman" w:cs="Times New Roman"/>
          <w:sz w:val="26"/>
          <w:szCs w:val="26"/>
        </w:rPr>
      </w:pPr>
    </w:p>
    <w:p w14:paraId="260B6403" w14:textId="77777777" w:rsidR="00F86F14" w:rsidRDefault="00F86F14" w:rsidP="00AF1F15">
      <w:pPr>
        <w:pStyle w:val="ConsPlusNormal"/>
        <w:widowControl/>
        <w:ind w:firstLine="709"/>
        <w:jc w:val="both"/>
        <w:rPr>
          <w:rFonts w:ascii="Times New Roman" w:hAnsi="Times New Roman" w:cs="Times New Roman"/>
          <w:sz w:val="26"/>
          <w:szCs w:val="26"/>
        </w:rPr>
      </w:pPr>
    </w:p>
    <w:p w14:paraId="2C8E5026" w14:textId="4DC7254C" w:rsidR="00E63A0A" w:rsidRPr="00E16B71" w:rsidRDefault="00E63A0A" w:rsidP="00AF1F15">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Таблица</w:t>
      </w:r>
    </w:p>
    <w:p w14:paraId="2F0D142F" w14:textId="77777777" w:rsidR="00AF1F15" w:rsidRPr="00A54592" w:rsidRDefault="00AF1F15" w:rsidP="00AF1F15">
      <w:pPr>
        <w:pStyle w:val="ConsPlusNormal"/>
        <w:ind w:firstLine="709"/>
        <w:jc w:val="both"/>
        <w:rPr>
          <w:rFonts w:ascii="Times New Roman" w:hAnsi="Times New Roman" w:cs="Times New Roman"/>
          <w:color w:val="FF0000"/>
          <w:sz w:val="26"/>
          <w:szCs w:val="26"/>
        </w:rPr>
      </w:pPr>
    </w:p>
    <w:tbl>
      <w:tblPr>
        <w:tblStyle w:val="a6"/>
        <w:tblW w:w="9747" w:type="dxa"/>
        <w:tblLayout w:type="fixed"/>
        <w:tblLook w:val="04A0" w:firstRow="1" w:lastRow="0" w:firstColumn="1" w:lastColumn="0" w:noHBand="0" w:noVBand="1"/>
      </w:tblPr>
      <w:tblGrid>
        <w:gridCol w:w="675"/>
        <w:gridCol w:w="2268"/>
        <w:gridCol w:w="3402"/>
        <w:gridCol w:w="1560"/>
        <w:gridCol w:w="1842"/>
      </w:tblGrid>
      <w:tr w:rsidR="00AF1F15" w14:paraId="7DA72D6B" w14:textId="77777777" w:rsidTr="00AF1F15">
        <w:tc>
          <w:tcPr>
            <w:tcW w:w="675" w:type="dxa"/>
            <w:vAlign w:val="center"/>
          </w:tcPr>
          <w:p w14:paraId="23CC2B63"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 xml:space="preserve">№ п/п </w:t>
            </w:r>
          </w:p>
        </w:tc>
        <w:tc>
          <w:tcPr>
            <w:tcW w:w="2268" w:type="dxa"/>
            <w:vAlign w:val="center"/>
          </w:tcPr>
          <w:p w14:paraId="6AA94669"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 xml:space="preserve">Наименование мероприятия </w:t>
            </w:r>
          </w:p>
        </w:tc>
        <w:tc>
          <w:tcPr>
            <w:tcW w:w="3402" w:type="dxa"/>
            <w:vAlign w:val="center"/>
          </w:tcPr>
          <w:p w14:paraId="7AFF14FD"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 xml:space="preserve">Сведения о мероприятии </w:t>
            </w:r>
          </w:p>
        </w:tc>
        <w:tc>
          <w:tcPr>
            <w:tcW w:w="1560" w:type="dxa"/>
            <w:vAlign w:val="center"/>
          </w:tcPr>
          <w:p w14:paraId="26D52EDD"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Срок исполнения</w:t>
            </w:r>
          </w:p>
        </w:tc>
        <w:tc>
          <w:tcPr>
            <w:tcW w:w="1842" w:type="dxa"/>
            <w:vAlign w:val="center"/>
          </w:tcPr>
          <w:p w14:paraId="5B739EFD"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Ответственный исполнитель</w:t>
            </w:r>
          </w:p>
        </w:tc>
      </w:tr>
      <w:tr w:rsidR="00AF1F15" w14:paraId="664CCB26" w14:textId="77777777" w:rsidTr="00AF1F15">
        <w:trPr>
          <w:trHeight w:val="286"/>
        </w:trPr>
        <w:tc>
          <w:tcPr>
            <w:tcW w:w="675" w:type="dxa"/>
          </w:tcPr>
          <w:p w14:paraId="11865617" w14:textId="77777777" w:rsidR="00AF1F15" w:rsidRPr="00980C13" w:rsidRDefault="00AF1F15" w:rsidP="00AF1F15">
            <w:pPr>
              <w:pStyle w:val="ad"/>
              <w:jc w:val="center"/>
              <w:rPr>
                <w:color w:val="000000"/>
              </w:rPr>
            </w:pPr>
            <w:r w:rsidRPr="00980C13">
              <w:rPr>
                <w:color w:val="000000"/>
              </w:rPr>
              <w:t>1.</w:t>
            </w:r>
          </w:p>
        </w:tc>
        <w:tc>
          <w:tcPr>
            <w:tcW w:w="2268" w:type="dxa"/>
          </w:tcPr>
          <w:p w14:paraId="69A15957" w14:textId="77777777" w:rsidR="00AF1F15" w:rsidRPr="00980C13" w:rsidRDefault="00AF1F15" w:rsidP="00AF1F15">
            <w:pPr>
              <w:pStyle w:val="ad"/>
              <w:jc w:val="center"/>
              <w:rPr>
                <w:color w:val="000000"/>
              </w:rPr>
            </w:pPr>
            <w:r w:rsidRPr="00980C13">
              <w:rPr>
                <w:color w:val="000000"/>
              </w:rPr>
              <w:t>Информирование</w:t>
            </w:r>
          </w:p>
        </w:tc>
        <w:tc>
          <w:tcPr>
            <w:tcW w:w="3402" w:type="dxa"/>
          </w:tcPr>
          <w:p w14:paraId="6DED4627" w14:textId="77777777" w:rsidR="00AF1F15" w:rsidRDefault="00AF1F15" w:rsidP="00F86F14">
            <w:pPr>
              <w:widowControl w:val="0"/>
              <w:spacing w:after="0" w:line="240" w:lineRule="auto"/>
              <w:rPr>
                <w:rFonts w:ascii="Times New Roman" w:hAnsi="Times New Roman"/>
                <w:sz w:val="24"/>
                <w:szCs w:val="24"/>
              </w:rPr>
            </w:pPr>
            <w:r w:rsidRPr="00980C13">
              <w:rPr>
                <w:rFonts w:ascii="Times New Roman" w:hAnsi="Times New Roman"/>
                <w:sz w:val="24"/>
                <w:szCs w:val="24"/>
              </w:rPr>
              <w:t>Информирование осуществляется</w:t>
            </w:r>
            <w:r>
              <w:rPr>
                <w:rFonts w:ascii="Times New Roman" w:hAnsi="Times New Roman"/>
                <w:sz w:val="24"/>
                <w:szCs w:val="24"/>
              </w:rPr>
              <w:t xml:space="preserve"> </w:t>
            </w:r>
            <w:r w:rsidRPr="00980C13">
              <w:rPr>
                <w:rFonts w:ascii="Times New Roman" w:hAnsi="Times New Roman"/>
                <w:sz w:val="24"/>
                <w:szCs w:val="24"/>
              </w:rPr>
              <w:t>посредством размещения на официальном сайте, в средствах массовой информации и в иных формах</w:t>
            </w:r>
            <w:r>
              <w:rPr>
                <w:rFonts w:ascii="Times New Roman" w:hAnsi="Times New Roman"/>
                <w:sz w:val="24"/>
                <w:szCs w:val="24"/>
              </w:rPr>
              <w:t xml:space="preserve"> следующие сведения:</w:t>
            </w:r>
          </w:p>
          <w:p w14:paraId="42A9476B" w14:textId="6B917C5C" w:rsidR="00AF1F15" w:rsidRDefault="00AF1F15" w:rsidP="00F86F14">
            <w:pPr>
              <w:widowControl w:val="0"/>
              <w:spacing w:after="0" w:line="240" w:lineRule="auto"/>
              <w:rPr>
                <w:rFonts w:ascii="Times New Roman" w:hAnsi="Times New Roman"/>
                <w:sz w:val="24"/>
                <w:szCs w:val="24"/>
              </w:rPr>
            </w:pPr>
            <w:r>
              <w:rPr>
                <w:rFonts w:ascii="Times New Roman" w:eastAsia="Times New Roman" w:hAnsi="Times New Roman"/>
                <w:sz w:val="24"/>
                <w:szCs w:val="24"/>
              </w:rPr>
              <w:t xml:space="preserve">1) тексты </w:t>
            </w:r>
            <w:r w:rsidR="00E63A0A">
              <w:rPr>
                <w:rFonts w:ascii="Times New Roman" w:eastAsia="Times New Roman" w:hAnsi="Times New Roman"/>
                <w:sz w:val="24"/>
                <w:szCs w:val="24"/>
              </w:rPr>
              <w:t xml:space="preserve">нормативных правовых актов (далее – </w:t>
            </w:r>
            <w:r>
              <w:rPr>
                <w:rFonts w:ascii="Times New Roman" w:eastAsia="Times New Roman" w:hAnsi="Times New Roman"/>
                <w:sz w:val="24"/>
                <w:szCs w:val="24"/>
              </w:rPr>
              <w:t>НПА</w:t>
            </w:r>
            <w:r w:rsidR="00E63A0A">
              <w:rPr>
                <w:rFonts w:ascii="Times New Roman" w:eastAsia="Times New Roman" w:hAnsi="Times New Roman"/>
                <w:sz w:val="24"/>
                <w:szCs w:val="24"/>
              </w:rPr>
              <w:t>)</w:t>
            </w:r>
            <w:r>
              <w:rPr>
                <w:rFonts w:ascii="Times New Roman" w:eastAsia="Times New Roman" w:hAnsi="Times New Roman"/>
                <w:sz w:val="24"/>
                <w:szCs w:val="24"/>
              </w:rPr>
              <w:t>, регулирующих осуществление муниципального контроля;</w:t>
            </w:r>
          </w:p>
          <w:p w14:paraId="7325BA72" w14:textId="77777777" w:rsidR="00AF1F15" w:rsidRDefault="00AF1F15" w:rsidP="00E917EB">
            <w:pPr>
              <w:widowControl w:val="0"/>
              <w:spacing w:after="0" w:line="240" w:lineRule="auto"/>
              <w:rPr>
                <w:rFonts w:ascii="Times New Roman" w:hAnsi="Times New Roman"/>
                <w:sz w:val="24"/>
                <w:szCs w:val="24"/>
              </w:rPr>
            </w:pPr>
            <w:r>
              <w:rPr>
                <w:rFonts w:ascii="Times New Roman" w:eastAsia="Times New Roman" w:hAnsi="Times New Roman"/>
                <w:sz w:val="24"/>
                <w:szCs w:val="24"/>
              </w:rPr>
              <w:t>2) сведения об изменениях, внесенных в НПА, регулирующие осуществление муниципального контроля, о сроках и порядке их вступления в силу;</w:t>
            </w:r>
          </w:p>
          <w:p w14:paraId="096E9ACF" w14:textId="77777777" w:rsidR="00AF1F15" w:rsidRDefault="00AF1F15" w:rsidP="00E917EB">
            <w:pPr>
              <w:widowControl w:val="0"/>
              <w:spacing w:after="0" w:line="240" w:lineRule="auto"/>
              <w:rPr>
                <w:rFonts w:ascii="Times New Roman" w:hAnsi="Times New Roman"/>
                <w:sz w:val="24"/>
                <w:szCs w:val="24"/>
              </w:rPr>
            </w:pPr>
            <w:r>
              <w:rPr>
                <w:rFonts w:ascii="Times New Roman" w:eastAsia="Times New Roman" w:hAnsi="Times New Roman"/>
                <w:sz w:val="24"/>
                <w:szCs w:val="24"/>
              </w:rPr>
              <w:t xml:space="preserve">3) </w:t>
            </w:r>
            <w:hyperlink r:id="rId14" w:history="1">
              <w:r w:rsidRPr="00E917EB">
                <w:rPr>
                  <w:rStyle w:val="af4"/>
                  <w:rFonts w:ascii="Times New Roman" w:eastAsia="Times New Roman" w:hAnsi="Times New Roman"/>
                  <w:color w:val="auto"/>
                  <w:sz w:val="24"/>
                  <w:szCs w:val="24"/>
                  <w:u w:val="none"/>
                </w:rPr>
                <w:t>перечень</w:t>
              </w:r>
            </w:hyperlink>
            <w:r w:rsidRPr="005B5FBB">
              <w:rPr>
                <w:rFonts w:ascii="Times New Roman" w:eastAsia="Times New Roman" w:hAnsi="Times New Roman"/>
                <w:sz w:val="24"/>
                <w:szCs w:val="24"/>
              </w:rPr>
              <w:t xml:space="preserve"> </w:t>
            </w:r>
            <w:r>
              <w:rPr>
                <w:rFonts w:ascii="Times New Roman" w:eastAsia="Times New Roman" w:hAnsi="Times New Roman"/>
                <w:sz w:val="24"/>
                <w:szCs w:val="24"/>
              </w:rPr>
              <w:t>НПА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7335A02F" w14:textId="77777777" w:rsidR="00AF1F15" w:rsidRDefault="00AF1F15" w:rsidP="00E917EB">
            <w:pPr>
              <w:widowControl w:val="0"/>
              <w:spacing w:after="0" w:line="240" w:lineRule="auto"/>
              <w:rPr>
                <w:rFonts w:ascii="Times New Roman" w:hAnsi="Times New Roman"/>
                <w:sz w:val="24"/>
                <w:szCs w:val="24"/>
              </w:rPr>
            </w:pPr>
            <w:r>
              <w:rPr>
                <w:rFonts w:ascii="Times New Roman" w:eastAsia="Times New Roman" w:hAnsi="Times New Roman"/>
                <w:sz w:val="24"/>
                <w:szCs w:val="24"/>
              </w:rPr>
              <w:t>4) руководства по соблюдению обязательных требований;</w:t>
            </w:r>
          </w:p>
          <w:p w14:paraId="6B4F129F" w14:textId="77777777" w:rsidR="00AF1F15" w:rsidRDefault="00AF1F15" w:rsidP="00E917EB">
            <w:pPr>
              <w:widowControl w:val="0"/>
              <w:spacing w:after="0" w:line="240" w:lineRule="auto"/>
              <w:rPr>
                <w:rFonts w:ascii="Times New Roman" w:hAnsi="Times New Roman"/>
                <w:sz w:val="24"/>
                <w:szCs w:val="24"/>
              </w:rPr>
            </w:pPr>
            <w:r>
              <w:rPr>
                <w:rFonts w:ascii="Times New Roman" w:eastAsia="Times New Roman" w:hAnsi="Times New Roman"/>
                <w:sz w:val="24"/>
                <w:szCs w:val="24"/>
              </w:rPr>
              <w:t>5) перечень индикаторов риска нарушения обязательных требований;</w:t>
            </w:r>
          </w:p>
          <w:p w14:paraId="538A5F29" w14:textId="6C32AF97" w:rsidR="00AF1F15" w:rsidRDefault="00AF1F15" w:rsidP="00E917EB">
            <w:pPr>
              <w:widowControl w:val="0"/>
              <w:spacing w:after="0" w:line="240" w:lineRule="auto"/>
              <w:rPr>
                <w:rFonts w:ascii="Times New Roman" w:hAnsi="Times New Roman"/>
                <w:sz w:val="24"/>
                <w:szCs w:val="24"/>
              </w:rPr>
            </w:pPr>
            <w:r>
              <w:rPr>
                <w:rFonts w:ascii="Times New Roman" w:eastAsia="Times New Roman" w:hAnsi="Times New Roman"/>
                <w:sz w:val="24"/>
                <w:szCs w:val="24"/>
              </w:rPr>
              <w:t>6) программ</w:t>
            </w:r>
            <w:r w:rsidR="00E63A0A">
              <w:rPr>
                <w:rFonts w:ascii="Times New Roman" w:eastAsia="Times New Roman" w:hAnsi="Times New Roman"/>
                <w:sz w:val="24"/>
                <w:szCs w:val="24"/>
              </w:rPr>
              <w:t>а</w:t>
            </w:r>
            <w:r>
              <w:rPr>
                <w:rFonts w:ascii="Times New Roman" w:eastAsia="Times New Roman" w:hAnsi="Times New Roman"/>
                <w:sz w:val="24"/>
                <w:szCs w:val="24"/>
              </w:rPr>
              <w:t xml:space="preserve"> профилактики рисков причинения вреда;</w:t>
            </w:r>
          </w:p>
          <w:p w14:paraId="7E719C68" w14:textId="77777777" w:rsidR="00AF1F15" w:rsidRDefault="00AF1F15" w:rsidP="00E917EB">
            <w:pPr>
              <w:widowControl w:val="0"/>
              <w:spacing w:after="0" w:line="240" w:lineRule="auto"/>
              <w:rPr>
                <w:rFonts w:ascii="Times New Roman" w:hAnsi="Times New Roman"/>
                <w:sz w:val="24"/>
                <w:szCs w:val="24"/>
              </w:rPr>
            </w:pPr>
            <w:r>
              <w:rPr>
                <w:rFonts w:ascii="Times New Roman" w:eastAsia="Times New Roman" w:hAnsi="Times New Roman"/>
                <w:sz w:val="24"/>
                <w:szCs w:val="24"/>
              </w:rPr>
              <w:t>7) сведения о способах получения консультаций по вопросам соблюдения обязательных требований;</w:t>
            </w:r>
          </w:p>
          <w:p w14:paraId="678A2CED" w14:textId="77777777" w:rsidR="00AF1F15" w:rsidRDefault="00AF1F15" w:rsidP="00E917EB">
            <w:pPr>
              <w:widowControl w:val="0"/>
              <w:spacing w:after="0" w:line="240" w:lineRule="auto"/>
              <w:rPr>
                <w:rFonts w:ascii="Times New Roman" w:hAnsi="Times New Roman"/>
                <w:sz w:val="24"/>
                <w:szCs w:val="24"/>
              </w:rPr>
            </w:pPr>
            <w:r>
              <w:rPr>
                <w:rFonts w:ascii="Times New Roman" w:eastAsia="Times New Roman" w:hAnsi="Times New Roman"/>
                <w:sz w:val="24"/>
                <w:szCs w:val="24"/>
              </w:rPr>
              <w:t>8) доклады о муниципальном контроле;</w:t>
            </w:r>
          </w:p>
          <w:p w14:paraId="3AEA76B6" w14:textId="77777777" w:rsidR="00AF1F15" w:rsidRPr="00980C13" w:rsidRDefault="00AF1F15" w:rsidP="00E917EB">
            <w:pPr>
              <w:widowControl w:val="0"/>
              <w:spacing w:after="0" w:line="240" w:lineRule="auto"/>
              <w:rPr>
                <w:rFonts w:ascii="Times New Roman" w:hAnsi="Times New Roman"/>
                <w:color w:val="000000"/>
                <w:sz w:val="24"/>
                <w:szCs w:val="24"/>
              </w:rPr>
            </w:pPr>
            <w:r>
              <w:rPr>
                <w:rFonts w:ascii="Times New Roman" w:eastAsia="Times New Roman" w:hAnsi="Times New Roman"/>
                <w:sz w:val="24"/>
                <w:szCs w:val="24"/>
              </w:rPr>
              <w:t xml:space="preserve">9) иные сведения, предусмотренные нормативными правовыми актами Российской Федерации, нормативными </w:t>
            </w:r>
            <w:r>
              <w:rPr>
                <w:rFonts w:ascii="Times New Roman" w:eastAsia="Times New Roman" w:hAnsi="Times New Roman"/>
                <w:sz w:val="24"/>
                <w:szCs w:val="24"/>
              </w:rPr>
              <w:lastRenderedPageBreak/>
              <w:t>правовыми актами субъектов Российской Федерации, муниципальными правовыми актами и (или) программами профилактики рисков причинения вреда.</w:t>
            </w:r>
          </w:p>
        </w:tc>
        <w:tc>
          <w:tcPr>
            <w:tcW w:w="1560" w:type="dxa"/>
          </w:tcPr>
          <w:p w14:paraId="4FD8EC33" w14:textId="77777777" w:rsidR="00AF1F15" w:rsidRPr="00980C13" w:rsidRDefault="00AF1F15" w:rsidP="00AF1F15">
            <w:pPr>
              <w:pStyle w:val="ad"/>
              <w:jc w:val="center"/>
              <w:rPr>
                <w:color w:val="000000"/>
              </w:rPr>
            </w:pPr>
            <w:r>
              <w:rPr>
                <w:color w:val="000000"/>
              </w:rPr>
              <w:lastRenderedPageBreak/>
              <w:t>В течение года</w:t>
            </w:r>
          </w:p>
        </w:tc>
        <w:tc>
          <w:tcPr>
            <w:tcW w:w="1842" w:type="dxa"/>
          </w:tcPr>
          <w:p w14:paraId="4FEA3053" w14:textId="77777777" w:rsidR="00AF1F15" w:rsidRPr="00980C13" w:rsidRDefault="00AF1F15" w:rsidP="00AF1F15">
            <w:pPr>
              <w:pStyle w:val="ad"/>
              <w:jc w:val="center"/>
              <w:rPr>
                <w:color w:val="000000"/>
              </w:rPr>
            </w:pPr>
            <w:r>
              <w:rPr>
                <w:color w:val="000000"/>
              </w:rPr>
              <w:t>Должностные лица контрольного органа</w:t>
            </w:r>
          </w:p>
        </w:tc>
      </w:tr>
      <w:tr w:rsidR="00AF1F15" w14:paraId="22F5756D" w14:textId="77777777" w:rsidTr="00AF1F15">
        <w:tc>
          <w:tcPr>
            <w:tcW w:w="675" w:type="dxa"/>
          </w:tcPr>
          <w:p w14:paraId="2B1A5955" w14:textId="77777777" w:rsidR="00AF1F15" w:rsidRPr="00980C13" w:rsidRDefault="00AF1F15" w:rsidP="00AF1F15">
            <w:pPr>
              <w:pStyle w:val="ad"/>
              <w:jc w:val="center"/>
              <w:rPr>
                <w:color w:val="000000"/>
              </w:rPr>
            </w:pPr>
            <w:r w:rsidRPr="00980C13">
              <w:rPr>
                <w:color w:val="000000"/>
              </w:rPr>
              <w:t>2.</w:t>
            </w:r>
          </w:p>
        </w:tc>
        <w:tc>
          <w:tcPr>
            <w:tcW w:w="2268" w:type="dxa"/>
          </w:tcPr>
          <w:p w14:paraId="2CE1D444" w14:textId="77777777" w:rsidR="00AF1F15" w:rsidRPr="00980C13" w:rsidRDefault="00AF1F15" w:rsidP="00AF1F15">
            <w:pPr>
              <w:pStyle w:val="ad"/>
              <w:jc w:val="center"/>
              <w:rPr>
                <w:color w:val="000000"/>
              </w:rPr>
            </w:pPr>
            <w:r>
              <w:rPr>
                <w:color w:val="000000"/>
              </w:rPr>
              <w:t>Объявление предостережения</w:t>
            </w:r>
          </w:p>
        </w:tc>
        <w:tc>
          <w:tcPr>
            <w:tcW w:w="3402" w:type="dxa"/>
          </w:tcPr>
          <w:p w14:paraId="6E990BFE" w14:textId="77777777" w:rsidR="00AF1F15" w:rsidRPr="00980C13" w:rsidRDefault="00AF1F15" w:rsidP="00E917EB">
            <w:pPr>
              <w:pStyle w:val="ad"/>
              <w:rPr>
                <w:color w:val="000000"/>
              </w:rPr>
            </w:pPr>
            <w:r>
              <w:t>При наличии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tc>
        <w:tc>
          <w:tcPr>
            <w:tcW w:w="1560" w:type="dxa"/>
          </w:tcPr>
          <w:p w14:paraId="006E0092" w14:textId="77777777" w:rsidR="00AF1F15" w:rsidRPr="00980C13" w:rsidRDefault="00AF1F15" w:rsidP="00AF1F15">
            <w:pPr>
              <w:pStyle w:val="ad"/>
              <w:jc w:val="center"/>
              <w:rPr>
                <w:color w:val="000000"/>
              </w:rPr>
            </w:pPr>
            <w:r>
              <w:rPr>
                <w:color w:val="000000"/>
              </w:rPr>
              <w:t>В течение года</w:t>
            </w:r>
          </w:p>
        </w:tc>
        <w:tc>
          <w:tcPr>
            <w:tcW w:w="1842" w:type="dxa"/>
          </w:tcPr>
          <w:p w14:paraId="171886BB" w14:textId="77777777" w:rsidR="00AF1F15" w:rsidRPr="00980C13" w:rsidRDefault="00AF1F15" w:rsidP="00AF1F15">
            <w:pPr>
              <w:pStyle w:val="ad"/>
              <w:jc w:val="center"/>
              <w:rPr>
                <w:color w:val="000000"/>
              </w:rPr>
            </w:pPr>
            <w:r>
              <w:rPr>
                <w:color w:val="000000"/>
              </w:rPr>
              <w:t>Должностные лица контрольного органа</w:t>
            </w:r>
          </w:p>
        </w:tc>
      </w:tr>
      <w:tr w:rsidR="00AF1F15" w14:paraId="7F440A23" w14:textId="77777777" w:rsidTr="00AF1F15">
        <w:tc>
          <w:tcPr>
            <w:tcW w:w="675" w:type="dxa"/>
          </w:tcPr>
          <w:p w14:paraId="3DA68C22" w14:textId="77777777" w:rsidR="00AF1F15" w:rsidRPr="00980C13" w:rsidRDefault="00AF1F15" w:rsidP="00AF1F15">
            <w:pPr>
              <w:pStyle w:val="ad"/>
              <w:jc w:val="center"/>
              <w:rPr>
                <w:color w:val="000000"/>
              </w:rPr>
            </w:pPr>
            <w:r w:rsidRPr="00980C13">
              <w:rPr>
                <w:color w:val="000000"/>
              </w:rPr>
              <w:t>3.</w:t>
            </w:r>
          </w:p>
        </w:tc>
        <w:tc>
          <w:tcPr>
            <w:tcW w:w="2268" w:type="dxa"/>
          </w:tcPr>
          <w:p w14:paraId="395AD905" w14:textId="77777777" w:rsidR="00AF1F15" w:rsidRPr="00216016" w:rsidRDefault="00AF1F15" w:rsidP="00AF1F15">
            <w:pPr>
              <w:pStyle w:val="ad"/>
              <w:rPr>
                <w:color w:val="000000"/>
              </w:rPr>
            </w:pPr>
            <w:r w:rsidRPr="00216016">
              <w:rPr>
                <w:color w:val="000000"/>
              </w:rPr>
              <w:t>Консультирование</w:t>
            </w:r>
          </w:p>
        </w:tc>
        <w:tc>
          <w:tcPr>
            <w:tcW w:w="3402" w:type="dxa"/>
          </w:tcPr>
          <w:p w14:paraId="6D445CBF" w14:textId="77777777" w:rsidR="00AF1F15" w:rsidRPr="00216016" w:rsidRDefault="00AF1F15" w:rsidP="00E917EB">
            <w:pPr>
              <w:widowControl w:val="0"/>
              <w:spacing w:after="0" w:line="240" w:lineRule="auto"/>
              <w:ind w:firstLine="34"/>
              <w:rPr>
                <w:rFonts w:ascii="Times New Roman" w:hAnsi="Times New Roman"/>
                <w:sz w:val="24"/>
                <w:szCs w:val="24"/>
              </w:rPr>
            </w:pPr>
            <w:r w:rsidRPr="00216016">
              <w:rPr>
                <w:rFonts w:ascii="Times New Roman" w:hAnsi="Times New Roman"/>
                <w:sz w:val="24"/>
                <w:szCs w:val="24"/>
              </w:rPr>
              <w:t xml:space="preserve">Консультирование осуществляется </w:t>
            </w:r>
            <w:r>
              <w:rPr>
                <w:rFonts w:ascii="Times New Roman" w:hAnsi="Times New Roman"/>
                <w:sz w:val="24"/>
                <w:szCs w:val="24"/>
              </w:rPr>
              <w:t>к</w:t>
            </w:r>
            <w:r w:rsidRPr="00216016">
              <w:rPr>
                <w:rFonts w:ascii="Times New Roman" w:hAnsi="Times New Roman"/>
                <w:sz w:val="24"/>
                <w:szCs w:val="24"/>
              </w:rPr>
              <w:t>онтрольным органом по вопросам, связанным с организацией и осуществлением муниципального контроля.</w:t>
            </w:r>
          </w:p>
          <w:p w14:paraId="72A6F39C" w14:textId="77777777" w:rsidR="00AF1F15" w:rsidRPr="00216016" w:rsidRDefault="00AF1F15" w:rsidP="00E917EB">
            <w:pPr>
              <w:widowControl w:val="0"/>
              <w:spacing w:after="0" w:line="240" w:lineRule="auto"/>
              <w:rPr>
                <w:rFonts w:ascii="Times New Roman" w:hAnsi="Times New Roman"/>
                <w:sz w:val="24"/>
                <w:szCs w:val="24"/>
              </w:rPr>
            </w:pPr>
            <w:r w:rsidRPr="00216016">
              <w:rPr>
                <w:rFonts w:ascii="Times New Roman" w:hAnsi="Times New Roman"/>
                <w:sz w:val="24"/>
                <w:szCs w:val="24"/>
              </w:rPr>
              <w:t>Консультирование может осуществляться по телефону, посредством видео-конференц-связи, на личном приёме, либо в ходе проведения профилактических мероприятий, контрольных мероприятий, в том числе в письменной форме.</w:t>
            </w:r>
          </w:p>
          <w:p w14:paraId="09DC9AFD" w14:textId="77777777" w:rsidR="00AF1F15" w:rsidRPr="00216016" w:rsidRDefault="00AF1F15" w:rsidP="00E917EB">
            <w:pPr>
              <w:pStyle w:val="ad"/>
              <w:rPr>
                <w:color w:val="000000"/>
              </w:rPr>
            </w:pPr>
            <w:r w:rsidRPr="00216016">
              <w:t xml:space="preserve">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w:t>
            </w:r>
            <w:r w:rsidRPr="00216016">
              <w:lastRenderedPageBreak/>
              <w:t>уполномоченным должностным лицом, без указания в таком разъяснении сведений, отнесенных к категории ограниченного доступа.</w:t>
            </w:r>
            <w:r w:rsidRPr="00216016">
              <w:tab/>
            </w:r>
          </w:p>
        </w:tc>
        <w:tc>
          <w:tcPr>
            <w:tcW w:w="1560" w:type="dxa"/>
          </w:tcPr>
          <w:p w14:paraId="6F32A45D" w14:textId="77777777" w:rsidR="00AF1F15" w:rsidRPr="00980C13" w:rsidRDefault="00AF1F15" w:rsidP="00AF1F15">
            <w:pPr>
              <w:pStyle w:val="ad"/>
              <w:jc w:val="center"/>
              <w:rPr>
                <w:color w:val="000000"/>
              </w:rPr>
            </w:pPr>
            <w:r>
              <w:rPr>
                <w:color w:val="000000"/>
              </w:rPr>
              <w:lastRenderedPageBreak/>
              <w:t>В течение года</w:t>
            </w:r>
          </w:p>
        </w:tc>
        <w:tc>
          <w:tcPr>
            <w:tcW w:w="1842" w:type="dxa"/>
          </w:tcPr>
          <w:p w14:paraId="04D8766E" w14:textId="77777777" w:rsidR="00AF1F15" w:rsidRPr="00980C13" w:rsidRDefault="00AF1F15" w:rsidP="00AF1F15">
            <w:pPr>
              <w:pStyle w:val="ad"/>
              <w:jc w:val="center"/>
              <w:rPr>
                <w:color w:val="000000"/>
              </w:rPr>
            </w:pPr>
            <w:r>
              <w:rPr>
                <w:color w:val="000000"/>
              </w:rPr>
              <w:t>Должностные лица контрольного органа</w:t>
            </w:r>
          </w:p>
        </w:tc>
      </w:tr>
      <w:tr w:rsidR="00AF1F15" w14:paraId="23667C29" w14:textId="77777777" w:rsidTr="00AF1F15">
        <w:tc>
          <w:tcPr>
            <w:tcW w:w="675" w:type="dxa"/>
          </w:tcPr>
          <w:p w14:paraId="7045D90C" w14:textId="77777777" w:rsidR="00AF1F15" w:rsidRPr="00980C13" w:rsidRDefault="00AF1F15" w:rsidP="00AF1F15">
            <w:pPr>
              <w:pStyle w:val="ad"/>
              <w:jc w:val="center"/>
              <w:rPr>
                <w:color w:val="000000"/>
              </w:rPr>
            </w:pPr>
            <w:r w:rsidRPr="00980C13">
              <w:rPr>
                <w:color w:val="000000"/>
              </w:rPr>
              <w:t>4.</w:t>
            </w:r>
          </w:p>
        </w:tc>
        <w:tc>
          <w:tcPr>
            <w:tcW w:w="2268" w:type="dxa"/>
          </w:tcPr>
          <w:p w14:paraId="42A496C6" w14:textId="77777777" w:rsidR="00AF1F15" w:rsidRPr="00980C13" w:rsidRDefault="00AF1F15" w:rsidP="00AF1F15">
            <w:pPr>
              <w:pStyle w:val="ad"/>
              <w:jc w:val="center"/>
              <w:rPr>
                <w:color w:val="000000"/>
              </w:rPr>
            </w:pPr>
            <w:r>
              <w:rPr>
                <w:color w:val="000000"/>
              </w:rPr>
              <w:t>Профилактический визит</w:t>
            </w:r>
          </w:p>
        </w:tc>
        <w:tc>
          <w:tcPr>
            <w:tcW w:w="3402" w:type="dxa"/>
          </w:tcPr>
          <w:p w14:paraId="3F38F5AF" w14:textId="77777777" w:rsidR="00AF1F15" w:rsidRPr="00216016" w:rsidRDefault="00AF1F15" w:rsidP="00E917EB">
            <w:pPr>
              <w:widowControl w:val="0"/>
              <w:tabs>
                <w:tab w:val="left" w:pos="851"/>
              </w:tabs>
              <w:spacing w:after="0" w:line="240" w:lineRule="auto"/>
              <w:ind w:firstLine="34"/>
              <w:rPr>
                <w:rFonts w:ascii="Times New Roman" w:hAnsi="Times New Roman"/>
                <w:sz w:val="24"/>
                <w:szCs w:val="24"/>
              </w:rPr>
            </w:pPr>
            <w:r w:rsidRPr="00216016">
              <w:rPr>
                <w:rFonts w:ascii="Times New Roman" w:hAnsi="Times New Roman"/>
                <w:sz w:val="24"/>
                <w:szCs w:val="24"/>
              </w:rPr>
              <w:t xml:space="preserve">Профилактический визит проводится в форме профилактической беседы по месту осуществления деятельности </w:t>
            </w:r>
            <w:r>
              <w:rPr>
                <w:rFonts w:ascii="Times New Roman" w:hAnsi="Times New Roman"/>
                <w:sz w:val="24"/>
                <w:szCs w:val="24"/>
              </w:rPr>
              <w:t>к</w:t>
            </w:r>
            <w:r w:rsidRPr="00216016">
              <w:rPr>
                <w:rFonts w:ascii="Times New Roman" w:hAnsi="Times New Roman"/>
                <w:sz w:val="24"/>
                <w:szCs w:val="24"/>
              </w:rPr>
              <w:t>онтролируемого лица либо путём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0736068E" w14:textId="4B3B05D5" w:rsidR="00AF1F15" w:rsidRPr="00980C13" w:rsidRDefault="00AF1F15" w:rsidP="00E917EB">
            <w:pPr>
              <w:spacing w:after="0" w:line="240" w:lineRule="auto"/>
              <w:ind w:firstLine="34"/>
              <w:rPr>
                <w:color w:val="000000"/>
              </w:rPr>
            </w:pPr>
            <w:r w:rsidRPr="00216016">
              <w:rPr>
                <w:rFonts w:ascii="Times New Roman" w:hAnsi="Times New Roman"/>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w:t>
            </w:r>
            <w:r w:rsidR="00F86F14">
              <w:rPr>
                <w:rFonts w:ascii="Times New Roman" w:hAnsi="Times New Roman"/>
                <w:sz w:val="24"/>
                <w:szCs w:val="24"/>
              </w:rPr>
              <w:br/>
            </w:r>
            <w:r w:rsidRPr="00216016">
              <w:rPr>
                <w:rFonts w:ascii="Times New Roman" w:hAnsi="Times New Roman"/>
                <w:sz w:val="24"/>
                <w:szCs w:val="24"/>
              </w:rPr>
              <w:t xml:space="preserve"> отчёта о проведенном профилактическом визите.</w:t>
            </w:r>
          </w:p>
        </w:tc>
        <w:tc>
          <w:tcPr>
            <w:tcW w:w="1560" w:type="dxa"/>
          </w:tcPr>
          <w:p w14:paraId="3EA6301B" w14:textId="77777777" w:rsidR="00AF1F15" w:rsidRPr="00980C13" w:rsidRDefault="00AF1F15" w:rsidP="00AF1F15">
            <w:pPr>
              <w:pStyle w:val="ad"/>
              <w:jc w:val="center"/>
              <w:rPr>
                <w:color w:val="000000"/>
              </w:rPr>
            </w:pPr>
            <w:r>
              <w:rPr>
                <w:color w:val="000000"/>
              </w:rPr>
              <w:t>В течение года</w:t>
            </w:r>
          </w:p>
        </w:tc>
        <w:tc>
          <w:tcPr>
            <w:tcW w:w="1842" w:type="dxa"/>
          </w:tcPr>
          <w:p w14:paraId="08905055" w14:textId="77777777" w:rsidR="00AF1F15" w:rsidRPr="00980C13" w:rsidRDefault="00AF1F15" w:rsidP="00AF1F15">
            <w:pPr>
              <w:pStyle w:val="ad"/>
              <w:jc w:val="center"/>
              <w:rPr>
                <w:color w:val="000000"/>
              </w:rPr>
            </w:pPr>
            <w:r>
              <w:rPr>
                <w:color w:val="000000"/>
              </w:rPr>
              <w:t>Должностные лица контрольного органа</w:t>
            </w:r>
          </w:p>
        </w:tc>
      </w:tr>
    </w:tbl>
    <w:p w14:paraId="2DB5FBF9" w14:textId="77777777" w:rsidR="00AF1F15" w:rsidRDefault="00AF1F15" w:rsidP="00AF1F15">
      <w:pPr>
        <w:pStyle w:val="ad"/>
        <w:jc w:val="both"/>
        <w:rPr>
          <w:color w:val="000000"/>
          <w:sz w:val="27"/>
          <w:szCs w:val="27"/>
        </w:rPr>
      </w:pPr>
    </w:p>
    <w:p w14:paraId="39905972" w14:textId="77777777" w:rsidR="00AF1F15" w:rsidRPr="00E16B71" w:rsidRDefault="00AF1F15" w:rsidP="00AF1F15">
      <w:pPr>
        <w:pStyle w:val="ad"/>
        <w:jc w:val="center"/>
        <w:rPr>
          <w:color w:val="000000"/>
          <w:sz w:val="26"/>
          <w:szCs w:val="26"/>
        </w:rPr>
      </w:pPr>
      <w:r w:rsidRPr="00E16B71">
        <w:rPr>
          <w:color w:val="000000"/>
          <w:sz w:val="26"/>
          <w:szCs w:val="26"/>
        </w:rPr>
        <w:t>Раздел 4. Показатели результативности и эффективности программы профилактики</w:t>
      </w:r>
    </w:p>
    <w:p w14:paraId="71C44A05" w14:textId="77777777" w:rsidR="00AF1F15" w:rsidRPr="00E16B71" w:rsidRDefault="00AF1F15" w:rsidP="00AF1F15">
      <w:pPr>
        <w:pStyle w:val="ad"/>
        <w:jc w:val="center"/>
        <w:rPr>
          <w:color w:val="000000"/>
          <w:sz w:val="26"/>
          <w:szCs w:val="26"/>
        </w:rPr>
      </w:pPr>
    </w:p>
    <w:p w14:paraId="12589955" w14:textId="77777777" w:rsidR="00AF1F15" w:rsidRPr="00E16B71" w:rsidRDefault="00AF1F15" w:rsidP="00AF1F15">
      <w:pPr>
        <w:spacing w:after="0" w:line="240" w:lineRule="auto"/>
        <w:ind w:firstLine="709"/>
        <w:jc w:val="both"/>
        <w:rPr>
          <w:rFonts w:ascii="Times New Roman" w:hAnsi="Times New Roman" w:cs="Times New Roman"/>
          <w:sz w:val="26"/>
          <w:szCs w:val="26"/>
        </w:rPr>
      </w:pPr>
      <w:r w:rsidRPr="00E16B71">
        <w:rPr>
          <w:rFonts w:ascii="Times New Roman" w:hAnsi="Times New Roman" w:cs="Times New Roman"/>
          <w:sz w:val="26"/>
          <w:szCs w:val="26"/>
        </w:rPr>
        <w:t>Оценка результативности эффективности программы профилактики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w:t>
      </w:r>
    </w:p>
    <w:p w14:paraId="6BFEFA90" w14:textId="77777777" w:rsidR="00AF1F15" w:rsidRPr="00E16B71" w:rsidRDefault="00AF1F15" w:rsidP="00AF1F15">
      <w:pPr>
        <w:tabs>
          <w:tab w:val="left" w:pos="709"/>
        </w:tabs>
        <w:autoSpaceDN w:val="0"/>
        <w:spacing w:after="0" w:line="240" w:lineRule="auto"/>
        <w:ind w:firstLine="709"/>
        <w:jc w:val="both"/>
        <w:textAlignment w:val="baseline"/>
        <w:rPr>
          <w:rFonts w:ascii="Times New Roman" w:eastAsia="Times New Roman" w:hAnsi="Times New Roman" w:cs="Times New Roman"/>
          <w:sz w:val="26"/>
          <w:szCs w:val="26"/>
          <w:lang w:eastAsia="ru-RU"/>
        </w:rPr>
      </w:pPr>
      <w:r w:rsidRPr="00E16B71">
        <w:rPr>
          <w:rFonts w:ascii="Times New Roman" w:hAnsi="Times New Roman" w:cs="Times New Roman"/>
          <w:sz w:val="26"/>
          <w:szCs w:val="26"/>
        </w:rPr>
        <w:t>Отчетным периодом для определения значений показателей является календарный год.</w:t>
      </w:r>
    </w:p>
    <w:p w14:paraId="2FDF585B" w14:textId="77777777" w:rsidR="00AF1F15" w:rsidRPr="00E16B71" w:rsidRDefault="00AF1F15" w:rsidP="00AF1F15">
      <w:pPr>
        <w:tabs>
          <w:tab w:val="left" w:pos="709"/>
        </w:tabs>
        <w:autoSpaceDN w:val="0"/>
        <w:spacing w:after="0" w:line="240" w:lineRule="auto"/>
        <w:jc w:val="both"/>
        <w:textAlignment w:val="baseline"/>
        <w:rPr>
          <w:rFonts w:ascii="Times New Roman" w:hAnsi="Times New Roman" w:cs="Times New Roman"/>
          <w:sz w:val="26"/>
          <w:szCs w:val="26"/>
        </w:rPr>
      </w:pPr>
      <w:r w:rsidRPr="00E16B71">
        <w:rPr>
          <w:rFonts w:ascii="Times New Roman" w:hAnsi="Times New Roman" w:cs="Times New Roman"/>
          <w:sz w:val="26"/>
          <w:szCs w:val="26"/>
        </w:rPr>
        <w:tab/>
        <w:t>Оценка эффективности Программы производится по итогам 202</w:t>
      </w:r>
      <w:r w:rsidR="00E917EB">
        <w:rPr>
          <w:rFonts w:ascii="Times New Roman" w:hAnsi="Times New Roman" w:cs="Times New Roman"/>
          <w:sz w:val="26"/>
          <w:szCs w:val="26"/>
        </w:rPr>
        <w:t>3</w:t>
      </w:r>
      <w:r w:rsidRPr="00E16B71">
        <w:rPr>
          <w:rFonts w:ascii="Times New Roman" w:hAnsi="Times New Roman" w:cs="Times New Roman"/>
          <w:sz w:val="26"/>
          <w:szCs w:val="26"/>
        </w:rPr>
        <w:t xml:space="preserve"> года методом сравнения показателей качества профилактической деятельности.</w:t>
      </w:r>
    </w:p>
    <w:p w14:paraId="264D6038" w14:textId="6D0343AF" w:rsidR="00AF1F15" w:rsidRDefault="00AF1F15" w:rsidP="00AF1F15">
      <w:pPr>
        <w:tabs>
          <w:tab w:val="left" w:pos="709"/>
        </w:tabs>
        <w:autoSpaceDN w:val="0"/>
        <w:spacing w:after="0" w:line="240" w:lineRule="auto"/>
        <w:jc w:val="both"/>
        <w:textAlignment w:val="baseline"/>
        <w:rPr>
          <w:rFonts w:ascii="Times New Roman" w:hAnsi="Times New Roman" w:cs="Times New Roman"/>
          <w:sz w:val="26"/>
          <w:szCs w:val="26"/>
        </w:rPr>
      </w:pPr>
      <w:r w:rsidRPr="00E16B71">
        <w:rPr>
          <w:rFonts w:ascii="Times New Roman" w:hAnsi="Times New Roman" w:cs="Times New Roman"/>
          <w:sz w:val="26"/>
          <w:szCs w:val="26"/>
        </w:rPr>
        <w:lastRenderedPageBreak/>
        <w:tab/>
      </w:r>
      <w:r>
        <w:rPr>
          <w:rFonts w:ascii="Times New Roman" w:hAnsi="Times New Roman" w:cs="Times New Roman"/>
          <w:sz w:val="26"/>
          <w:szCs w:val="26"/>
        </w:rPr>
        <w:t>Для оценки результативности и эффективности Программы устанавливаются следующие показатели эффективности:</w:t>
      </w:r>
      <w:r w:rsidRPr="00E5149E">
        <w:rPr>
          <w:rFonts w:ascii="Times New Roman" w:hAnsi="Times New Roman" w:cs="Times New Roman"/>
          <w:sz w:val="26"/>
          <w:szCs w:val="26"/>
        </w:rPr>
        <w:t xml:space="preserve"> </w:t>
      </w:r>
    </w:p>
    <w:p w14:paraId="209A0A94" w14:textId="77777777" w:rsidR="00E63A0A" w:rsidRDefault="00E63A0A" w:rsidP="00AF1F15">
      <w:pPr>
        <w:tabs>
          <w:tab w:val="left" w:pos="709"/>
        </w:tabs>
        <w:autoSpaceDN w:val="0"/>
        <w:spacing w:after="0" w:line="240" w:lineRule="auto"/>
        <w:jc w:val="both"/>
        <w:textAlignment w:val="baseline"/>
        <w:rPr>
          <w:rFonts w:ascii="Times New Roman" w:hAnsi="Times New Roman" w:cs="Times New Roman"/>
          <w:sz w:val="26"/>
          <w:szCs w:val="26"/>
        </w:rPr>
      </w:pPr>
    </w:p>
    <w:p w14:paraId="017110ED" w14:textId="77777777" w:rsidR="00AF1F15" w:rsidRPr="008764CD" w:rsidRDefault="00AF1F15" w:rsidP="00AF1F15">
      <w:pPr>
        <w:tabs>
          <w:tab w:val="left" w:pos="709"/>
        </w:tabs>
        <w:autoSpaceDN w:val="0"/>
        <w:spacing w:after="0" w:line="240" w:lineRule="auto"/>
        <w:jc w:val="both"/>
        <w:textAlignment w:val="baseline"/>
        <w:rPr>
          <w:rFonts w:ascii="Times New Roman" w:hAnsi="Times New Roman" w:cs="Times New Roman"/>
          <w:sz w:val="12"/>
          <w:szCs w:val="12"/>
        </w:rPr>
      </w:pPr>
    </w:p>
    <w:tbl>
      <w:tblPr>
        <w:tblStyle w:val="a6"/>
        <w:tblW w:w="9606" w:type="dxa"/>
        <w:tblLook w:val="04A0" w:firstRow="1" w:lastRow="0" w:firstColumn="1" w:lastColumn="0" w:noHBand="0" w:noVBand="1"/>
      </w:tblPr>
      <w:tblGrid>
        <w:gridCol w:w="817"/>
        <w:gridCol w:w="5954"/>
        <w:gridCol w:w="2835"/>
      </w:tblGrid>
      <w:tr w:rsidR="00AF1F15" w:rsidRPr="00980C13" w14:paraId="1192715A" w14:textId="77777777" w:rsidTr="00F86F14">
        <w:tc>
          <w:tcPr>
            <w:tcW w:w="817" w:type="dxa"/>
            <w:vAlign w:val="center"/>
          </w:tcPr>
          <w:p w14:paraId="69A2F9A2" w14:textId="77777777" w:rsidR="00AF1F15" w:rsidRPr="00962B31" w:rsidRDefault="00AF1F15" w:rsidP="00F86F14">
            <w:pPr>
              <w:pStyle w:val="ad"/>
              <w:jc w:val="center"/>
              <w:rPr>
                <w:color w:val="000000"/>
              </w:rPr>
            </w:pPr>
            <w:r w:rsidRPr="00962B31">
              <w:rPr>
                <w:color w:val="000000"/>
              </w:rPr>
              <w:t>№ п/п</w:t>
            </w:r>
          </w:p>
        </w:tc>
        <w:tc>
          <w:tcPr>
            <w:tcW w:w="5954" w:type="dxa"/>
            <w:vAlign w:val="center"/>
          </w:tcPr>
          <w:p w14:paraId="2C4FBC22" w14:textId="77777777" w:rsidR="00AF1F15" w:rsidRPr="00962B31" w:rsidRDefault="00AF1F15" w:rsidP="00F86F14">
            <w:pPr>
              <w:pStyle w:val="ad"/>
              <w:jc w:val="center"/>
              <w:rPr>
                <w:color w:val="000000"/>
              </w:rPr>
            </w:pPr>
            <w:r w:rsidRPr="00962B31">
              <w:rPr>
                <w:color w:val="000000"/>
              </w:rPr>
              <w:t>Наименование показателя</w:t>
            </w:r>
          </w:p>
        </w:tc>
        <w:tc>
          <w:tcPr>
            <w:tcW w:w="2835" w:type="dxa"/>
            <w:vAlign w:val="center"/>
          </w:tcPr>
          <w:p w14:paraId="02B5BFF9" w14:textId="325B97F1" w:rsidR="00AF1F15" w:rsidRPr="00962B31" w:rsidRDefault="00AF1F15" w:rsidP="00F86F14">
            <w:pPr>
              <w:pStyle w:val="ad"/>
              <w:jc w:val="center"/>
              <w:rPr>
                <w:color w:val="000000"/>
              </w:rPr>
            </w:pPr>
            <w:r w:rsidRPr="00962B31">
              <w:rPr>
                <w:color w:val="000000"/>
              </w:rPr>
              <w:t>Величина</w:t>
            </w:r>
          </w:p>
        </w:tc>
      </w:tr>
      <w:tr w:rsidR="00AF1F15" w:rsidRPr="00980C13" w14:paraId="0EF94684" w14:textId="77777777" w:rsidTr="00AF1F15">
        <w:tc>
          <w:tcPr>
            <w:tcW w:w="817" w:type="dxa"/>
          </w:tcPr>
          <w:p w14:paraId="3A133E86" w14:textId="77777777" w:rsidR="00AF1F15" w:rsidRPr="00962B31" w:rsidRDefault="00AF1F15" w:rsidP="00AF1F15">
            <w:pPr>
              <w:pStyle w:val="ad"/>
              <w:jc w:val="center"/>
              <w:rPr>
                <w:color w:val="000000"/>
              </w:rPr>
            </w:pPr>
            <w:r w:rsidRPr="00962B31">
              <w:rPr>
                <w:color w:val="000000"/>
              </w:rPr>
              <w:t>1.</w:t>
            </w:r>
          </w:p>
        </w:tc>
        <w:tc>
          <w:tcPr>
            <w:tcW w:w="5954" w:type="dxa"/>
          </w:tcPr>
          <w:p w14:paraId="0F526756" w14:textId="345C9188" w:rsidR="00AF1F15" w:rsidRPr="00962B31" w:rsidRDefault="00AF1F15" w:rsidP="00E63A0A">
            <w:pPr>
              <w:pStyle w:val="ad"/>
              <w:jc w:val="both"/>
              <w:rPr>
                <w:color w:val="000000"/>
              </w:rPr>
            </w:pPr>
            <w:r w:rsidRPr="00962B31">
              <w:rPr>
                <w:color w:val="000000"/>
              </w:rPr>
              <w:t>Полнота информации, размещенной на официальном сайте в соответствии с частью 3 стат</w:t>
            </w:r>
            <w:r>
              <w:rPr>
                <w:color w:val="000000"/>
              </w:rPr>
              <w:t>ьи 46 Федерального закона от 31.07.</w:t>
            </w:r>
            <w:r w:rsidRPr="00962B31">
              <w:rPr>
                <w:color w:val="000000"/>
              </w:rPr>
              <w:t>2021 № 248-ФЗ «О государственном контроле (надзоре) и муниципальном контроле в Российской Федерации»</w:t>
            </w:r>
          </w:p>
        </w:tc>
        <w:tc>
          <w:tcPr>
            <w:tcW w:w="2835" w:type="dxa"/>
          </w:tcPr>
          <w:p w14:paraId="6752FABF" w14:textId="77777777" w:rsidR="00AF1F15" w:rsidRPr="00962B31" w:rsidRDefault="00AF1F15" w:rsidP="00AF1F15">
            <w:pPr>
              <w:pStyle w:val="ad"/>
              <w:jc w:val="center"/>
              <w:rPr>
                <w:color w:val="000000"/>
              </w:rPr>
            </w:pPr>
            <w:r w:rsidRPr="00962B31">
              <w:rPr>
                <w:color w:val="000000"/>
              </w:rPr>
              <w:t>100 %</w:t>
            </w:r>
          </w:p>
          <w:p w14:paraId="756A6D8A" w14:textId="77777777" w:rsidR="00AF1F15" w:rsidRPr="00962B31" w:rsidRDefault="00AF1F15" w:rsidP="00AF1F15">
            <w:pPr>
              <w:pStyle w:val="ad"/>
              <w:jc w:val="center"/>
              <w:rPr>
                <w:color w:val="000000"/>
              </w:rPr>
            </w:pPr>
          </w:p>
        </w:tc>
      </w:tr>
      <w:tr w:rsidR="00AF1F15" w:rsidRPr="00980C13" w14:paraId="009547A8" w14:textId="77777777" w:rsidTr="00AF1F15">
        <w:tc>
          <w:tcPr>
            <w:tcW w:w="817" w:type="dxa"/>
          </w:tcPr>
          <w:p w14:paraId="0C12E157" w14:textId="77777777" w:rsidR="00AF1F15" w:rsidRPr="00962B31" w:rsidRDefault="00AF1F15" w:rsidP="00AF1F15">
            <w:pPr>
              <w:pStyle w:val="ad"/>
              <w:jc w:val="center"/>
              <w:rPr>
                <w:color w:val="000000"/>
              </w:rPr>
            </w:pPr>
            <w:r w:rsidRPr="00962B31">
              <w:rPr>
                <w:color w:val="000000"/>
              </w:rPr>
              <w:t>2.</w:t>
            </w:r>
          </w:p>
        </w:tc>
        <w:tc>
          <w:tcPr>
            <w:tcW w:w="5954" w:type="dxa"/>
          </w:tcPr>
          <w:p w14:paraId="4B5B8099" w14:textId="77777777" w:rsidR="00AF1F15" w:rsidRPr="00962B31" w:rsidRDefault="00AF1F15" w:rsidP="00E917EB">
            <w:pPr>
              <w:pStyle w:val="ad"/>
              <w:jc w:val="both"/>
              <w:rPr>
                <w:color w:val="000000"/>
              </w:rPr>
            </w:pPr>
            <w:r w:rsidRPr="00962B31">
              <w:rPr>
                <w:color w:val="000000"/>
              </w:rPr>
              <w:t>Удовлетворенность контролируемых лиц и их представителями консультированием контрольного органа</w:t>
            </w:r>
          </w:p>
        </w:tc>
        <w:tc>
          <w:tcPr>
            <w:tcW w:w="2835" w:type="dxa"/>
          </w:tcPr>
          <w:p w14:paraId="10615E0D" w14:textId="77777777" w:rsidR="00AF1F15" w:rsidRPr="00962B31" w:rsidRDefault="00AF1F15" w:rsidP="00AF1F15">
            <w:pPr>
              <w:pStyle w:val="ad"/>
              <w:jc w:val="center"/>
              <w:rPr>
                <w:color w:val="000000"/>
              </w:rPr>
            </w:pPr>
            <w:r w:rsidRPr="00962B31">
              <w:rPr>
                <w:color w:val="000000"/>
              </w:rPr>
              <w:t>100 % от числа обратившихся</w:t>
            </w:r>
          </w:p>
          <w:p w14:paraId="0261E4DB" w14:textId="77777777" w:rsidR="00AF1F15" w:rsidRPr="00962B31" w:rsidRDefault="00AF1F15" w:rsidP="00AF1F15">
            <w:pPr>
              <w:pStyle w:val="ad"/>
              <w:jc w:val="center"/>
              <w:rPr>
                <w:color w:val="000000"/>
              </w:rPr>
            </w:pPr>
          </w:p>
        </w:tc>
      </w:tr>
      <w:tr w:rsidR="00AF1F15" w:rsidRPr="00980C13" w14:paraId="62C88FEF" w14:textId="77777777" w:rsidTr="00AF1F15">
        <w:tc>
          <w:tcPr>
            <w:tcW w:w="817" w:type="dxa"/>
          </w:tcPr>
          <w:p w14:paraId="79EA9DF2" w14:textId="77777777" w:rsidR="00AF1F15" w:rsidRPr="00962B31" w:rsidRDefault="00AF1F15" w:rsidP="00AF1F15">
            <w:pPr>
              <w:pStyle w:val="ad"/>
              <w:jc w:val="center"/>
              <w:rPr>
                <w:color w:val="000000"/>
              </w:rPr>
            </w:pPr>
            <w:r>
              <w:rPr>
                <w:color w:val="000000"/>
              </w:rPr>
              <w:t>3.</w:t>
            </w:r>
          </w:p>
        </w:tc>
        <w:tc>
          <w:tcPr>
            <w:tcW w:w="5954" w:type="dxa"/>
          </w:tcPr>
          <w:p w14:paraId="38BA3A4E" w14:textId="77777777" w:rsidR="00AF1F15" w:rsidRPr="00E5149E" w:rsidRDefault="00AF1F15" w:rsidP="00E917EB">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Доля профилактических мероприятий в объеме контрольных мероприятий </w:t>
            </w:r>
          </w:p>
        </w:tc>
        <w:tc>
          <w:tcPr>
            <w:tcW w:w="2835" w:type="dxa"/>
          </w:tcPr>
          <w:p w14:paraId="5B5B90A2" w14:textId="77777777" w:rsidR="00AF1F15" w:rsidRPr="00E5149E" w:rsidRDefault="00AF1F15" w:rsidP="00AF1F1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Не менее 65%</w:t>
            </w:r>
          </w:p>
        </w:tc>
      </w:tr>
      <w:tr w:rsidR="00AF1F15" w:rsidRPr="00962B31" w14:paraId="41B7D9F1" w14:textId="77777777" w:rsidTr="00AF1F15">
        <w:tc>
          <w:tcPr>
            <w:tcW w:w="817" w:type="dxa"/>
          </w:tcPr>
          <w:p w14:paraId="4346B20B" w14:textId="77777777" w:rsidR="00AF1F15" w:rsidRPr="00962B31" w:rsidRDefault="00AF1F15" w:rsidP="00AF1F15">
            <w:pPr>
              <w:pStyle w:val="ad"/>
              <w:jc w:val="center"/>
              <w:rPr>
                <w:color w:val="000000"/>
              </w:rPr>
            </w:pPr>
            <w:r>
              <w:rPr>
                <w:color w:val="000000"/>
              </w:rPr>
              <w:t>4.</w:t>
            </w:r>
          </w:p>
        </w:tc>
        <w:tc>
          <w:tcPr>
            <w:tcW w:w="5954" w:type="dxa"/>
          </w:tcPr>
          <w:p w14:paraId="0A293142" w14:textId="77777777" w:rsidR="00AF1F15" w:rsidRPr="00962B31" w:rsidRDefault="00AF1F15" w:rsidP="00E917EB">
            <w:pPr>
              <w:spacing w:after="0" w:line="240" w:lineRule="auto"/>
              <w:jc w:val="both"/>
              <w:rPr>
                <w:color w:val="000000"/>
                <w:sz w:val="24"/>
                <w:szCs w:val="24"/>
              </w:rPr>
            </w:pPr>
            <w:r>
              <w:rPr>
                <w:rFonts w:ascii="Times New Roman" w:eastAsia="Times New Roman" w:hAnsi="Times New Roman"/>
                <w:sz w:val="24"/>
                <w:szCs w:val="24"/>
              </w:rPr>
              <w:t>Снижение</w:t>
            </w:r>
            <w:r w:rsidRPr="008764CD">
              <w:rPr>
                <w:rFonts w:ascii="Times New Roman" w:eastAsia="Times New Roman" w:hAnsi="Times New Roman"/>
                <w:sz w:val="24"/>
                <w:szCs w:val="24"/>
              </w:rPr>
              <w:t xml:space="preserve"> количества контрольных</w:t>
            </w:r>
            <w:r>
              <w:rPr>
                <w:rFonts w:ascii="Times New Roman" w:eastAsia="Times New Roman" w:hAnsi="Times New Roman"/>
                <w:sz w:val="24"/>
                <w:szCs w:val="24"/>
              </w:rPr>
              <w:t xml:space="preserve"> </w:t>
            </w:r>
            <w:r w:rsidRPr="008764CD">
              <w:rPr>
                <w:rFonts w:ascii="Times New Roman" w:eastAsia="Times New Roman" w:hAnsi="Times New Roman"/>
                <w:sz w:val="24"/>
                <w:szCs w:val="24"/>
              </w:rPr>
              <w:t>мероприятий при увеличении количества</w:t>
            </w:r>
            <w:r>
              <w:rPr>
                <w:rFonts w:ascii="Times New Roman" w:eastAsia="Times New Roman" w:hAnsi="Times New Roman"/>
                <w:sz w:val="24"/>
                <w:szCs w:val="24"/>
              </w:rPr>
              <w:t xml:space="preserve"> </w:t>
            </w:r>
            <w:r w:rsidRPr="008764CD">
              <w:rPr>
                <w:rFonts w:ascii="Times New Roman" w:eastAsia="Times New Roman" w:hAnsi="Times New Roman"/>
                <w:sz w:val="24"/>
                <w:szCs w:val="24"/>
              </w:rPr>
              <w:t xml:space="preserve">профилактических мероприятий </w:t>
            </w:r>
            <w:r>
              <w:rPr>
                <w:rFonts w:ascii="Times New Roman" w:eastAsia="Times New Roman" w:hAnsi="Times New Roman"/>
                <w:sz w:val="24"/>
                <w:szCs w:val="24"/>
              </w:rPr>
              <w:t>при одновременном сохранении (улучшении) текущего состояния подконтрольной среды</w:t>
            </w:r>
          </w:p>
        </w:tc>
        <w:tc>
          <w:tcPr>
            <w:tcW w:w="2835" w:type="dxa"/>
          </w:tcPr>
          <w:p w14:paraId="69535B9C" w14:textId="77777777" w:rsidR="00AF1F15" w:rsidRPr="008764CD" w:rsidRDefault="00AF1F15" w:rsidP="00F86F14">
            <w:pPr>
              <w:spacing w:after="0" w:line="240" w:lineRule="auto"/>
              <w:jc w:val="center"/>
              <w:rPr>
                <w:rFonts w:ascii="Times New Roman" w:eastAsia="Times New Roman" w:hAnsi="Times New Roman"/>
                <w:sz w:val="24"/>
                <w:szCs w:val="24"/>
              </w:rPr>
            </w:pPr>
            <w:r w:rsidRPr="008764CD">
              <w:rPr>
                <w:rFonts w:ascii="Times New Roman" w:eastAsia="Times New Roman" w:hAnsi="Times New Roman"/>
                <w:sz w:val="24"/>
                <w:szCs w:val="24"/>
              </w:rPr>
              <w:t>(доля в % от</w:t>
            </w:r>
          </w:p>
          <w:p w14:paraId="7B8F40DA" w14:textId="752F4CF3" w:rsidR="00AF1F15" w:rsidRPr="00F86F14" w:rsidRDefault="00AF1F15" w:rsidP="00F86F14">
            <w:pPr>
              <w:spacing w:after="0" w:line="240" w:lineRule="auto"/>
              <w:jc w:val="center"/>
              <w:rPr>
                <w:rFonts w:ascii="Times New Roman" w:eastAsia="Times New Roman" w:hAnsi="Times New Roman"/>
                <w:sz w:val="24"/>
                <w:szCs w:val="24"/>
              </w:rPr>
            </w:pPr>
            <w:r w:rsidRPr="008764CD">
              <w:rPr>
                <w:rFonts w:ascii="Times New Roman" w:eastAsia="Times New Roman" w:hAnsi="Times New Roman"/>
                <w:sz w:val="24"/>
                <w:szCs w:val="24"/>
              </w:rPr>
              <w:t xml:space="preserve">количества проведенных </w:t>
            </w:r>
            <w:proofErr w:type="gramStart"/>
            <w:r w:rsidRPr="008764CD">
              <w:rPr>
                <w:rFonts w:ascii="Times New Roman" w:eastAsia="Times New Roman" w:hAnsi="Times New Roman"/>
                <w:sz w:val="24"/>
                <w:szCs w:val="24"/>
              </w:rPr>
              <w:t>проверок)</w:t>
            </w:r>
            <w:r>
              <w:rPr>
                <w:rFonts w:ascii="Times New Roman" w:eastAsia="Times New Roman" w:hAnsi="Times New Roman"/>
                <w:sz w:val="24"/>
                <w:szCs w:val="24"/>
              </w:rPr>
              <w:t>*</w:t>
            </w:r>
            <w:proofErr w:type="gramEnd"/>
          </w:p>
        </w:tc>
      </w:tr>
      <w:tr w:rsidR="00AF1F15" w:rsidRPr="00962B31" w14:paraId="75262279" w14:textId="77777777" w:rsidTr="00AF1F15">
        <w:tc>
          <w:tcPr>
            <w:tcW w:w="817" w:type="dxa"/>
          </w:tcPr>
          <w:p w14:paraId="4530B802" w14:textId="77777777" w:rsidR="00AF1F15" w:rsidRPr="00962B31" w:rsidRDefault="00AF1F15" w:rsidP="00AF1F15">
            <w:pPr>
              <w:pStyle w:val="ad"/>
              <w:jc w:val="center"/>
              <w:rPr>
                <w:color w:val="000000"/>
              </w:rPr>
            </w:pPr>
            <w:r>
              <w:rPr>
                <w:color w:val="000000"/>
              </w:rPr>
              <w:t>5</w:t>
            </w:r>
            <w:r w:rsidRPr="00962B31">
              <w:rPr>
                <w:color w:val="000000"/>
              </w:rPr>
              <w:t>.</w:t>
            </w:r>
          </w:p>
        </w:tc>
        <w:tc>
          <w:tcPr>
            <w:tcW w:w="5954" w:type="dxa"/>
          </w:tcPr>
          <w:p w14:paraId="79100D2C" w14:textId="77777777" w:rsidR="00AF1F15" w:rsidRPr="00137653" w:rsidRDefault="00AF1F15" w:rsidP="00E917EB">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Снижение количества однотипных и повторяющихся нарушений одним и тем же подконтрольным субъектом</w:t>
            </w:r>
          </w:p>
        </w:tc>
        <w:tc>
          <w:tcPr>
            <w:tcW w:w="2835" w:type="dxa"/>
          </w:tcPr>
          <w:p w14:paraId="77D65920" w14:textId="77777777" w:rsidR="00AF1F15" w:rsidRPr="00962B31" w:rsidRDefault="00AF1F15" w:rsidP="00AF1F15">
            <w:pPr>
              <w:pStyle w:val="ad"/>
              <w:jc w:val="center"/>
              <w:rPr>
                <w:color w:val="000000"/>
              </w:rPr>
            </w:pPr>
            <w:r>
              <w:rPr>
                <w:color w:val="000000"/>
              </w:rPr>
              <w:t>(доля в % от общего количества контролируемых лиц)</w:t>
            </w:r>
          </w:p>
        </w:tc>
      </w:tr>
    </w:tbl>
    <w:p w14:paraId="530573EB" w14:textId="77777777" w:rsidR="00AF1F15" w:rsidRDefault="00AF1F15" w:rsidP="00AF1F15">
      <w:pPr>
        <w:tabs>
          <w:tab w:val="left" w:pos="709"/>
        </w:tabs>
        <w:autoSpaceDN w:val="0"/>
        <w:spacing w:after="0" w:line="240" w:lineRule="auto"/>
        <w:jc w:val="both"/>
        <w:textAlignment w:val="baseline"/>
        <w:rPr>
          <w:rFonts w:ascii="Times New Roman" w:hAnsi="Times New Roman" w:cs="Times New Roman"/>
          <w:i/>
          <w:sz w:val="24"/>
          <w:szCs w:val="24"/>
        </w:rPr>
      </w:pPr>
      <w:r w:rsidRPr="000C1ADC">
        <w:rPr>
          <w:rFonts w:ascii="Times New Roman" w:hAnsi="Times New Roman" w:cs="Times New Roman"/>
          <w:i/>
          <w:sz w:val="24"/>
          <w:szCs w:val="24"/>
        </w:rPr>
        <w:t>*</w:t>
      </w:r>
      <w:r>
        <w:rPr>
          <w:rFonts w:ascii="Times New Roman" w:hAnsi="Times New Roman" w:cs="Times New Roman"/>
          <w:i/>
          <w:sz w:val="24"/>
          <w:szCs w:val="24"/>
        </w:rPr>
        <w:t xml:space="preserve"> </w:t>
      </w:r>
      <w:r w:rsidRPr="000C1ADC">
        <w:rPr>
          <w:rFonts w:ascii="Times New Roman" w:hAnsi="Times New Roman" w:cs="Times New Roman"/>
          <w:i/>
          <w:sz w:val="24"/>
          <w:szCs w:val="24"/>
        </w:rPr>
        <w:t xml:space="preserve">Показатель рассчитывается как отношение количества проведенных контрольных мероприятий </w:t>
      </w:r>
      <w:r>
        <w:rPr>
          <w:rFonts w:ascii="Times New Roman" w:hAnsi="Times New Roman" w:cs="Times New Roman"/>
          <w:i/>
          <w:sz w:val="24"/>
          <w:szCs w:val="24"/>
        </w:rPr>
        <w:t xml:space="preserve">к количеству проведенных </w:t>
      </w:r>
      <w:r w:rsidRPr="000C1ADC">
        <w:rPr>
          <w:rFonts w:ascii="Times New Roman" w:hAnsi="Times New Roman" w:cs="Times New Roman"/>
          <w:i/>
          <w:sz w:val="24"/>
          <w:szCs w:val="24"/>
        </w:rPr>
        <w:t>профилактических мероприятий. Ожидается ежегодн</w:t>
      </w:r>
      <w:r>
        <w:rPr>
          <w:rFonts w:ascii="Times New Roman" w:hAnsi="Times New Roman" w:cs="Times New Roman"/>
          <w:i/>
          <w:sz w:val="24"/>
          <w:szCs w:val="24"/>
        </w:rPr>
        <w:t>ое</w:t>
      </w:r>
      <w:r w:rsidRPr="000C1ADC">
        <w:rPr>
          <w:rFonts w:ascii="Times New Roman" w:hAnsi="Times New Roman" w:cs="Times New Roman"/>
          <w:i/>
          <w:sz w:val="24"/>
          <w:szCs w:val="24"/>
        </w:rPr>
        <w:t xml:space="preserve"> </w:t>
      </w:r>
      <w:r>
        <w:rPr>
          <w:rFonts w:ascii="Times New Roman" w:hAnsi="Times New Roman" w:cs="Times New Roman"/>
          <w:i/>
          <w:sz w:val="24"/>
          <w:szCs w:val="24"/>
        </w:rPr>
        <w:t>снижение</w:t>
      </w:r>
      <w:r w:rsidRPr="000C1ADC">
        <w:rPr>
          <w:rFonts w:ascii="Times New Roman" w:hAnsi="Times New Roman" w:cs="Times New Roman"/>
          <w:i/>
          <w:sz w:val="24"/>
          <w:szCs w:val="24"/>
        </w:rPr>
        <w:t xml:space="preserve"> указанного показателя.</w:t>
      </w:r>
    </w:p>
    <w:p w14:paraId="133CD0DF" w14:textId="77777777" w:rsidR="00AF1F15" w:rsidRPr="00CC0971" w:rsidRDefault="00AF1F15" w:rsidP="00AF1F15">
      <w:pPr>
        <w:tabs>
          <w:tab w:val="left" w:pos="709"/>
        </w:tabs>
        <w:autoSpaceDN w:val="0"/>
        <w:spacing w:after="0" w:line="240" w:lineRule="auto"/>
        <w:jc w:val="both"/>
        <w:textAlignment w:val="baseline"/>
        <w:rPr>
          <w:rFonts w:ascii="Times New Roman" w:hAnsi="Times New Roman" w:cs="Times New Roman"/>
          <w:i/>
          <w:sz w:val="12"/>
          <w:szCs w:val="12"/>
        </w:rPr>
      </w:pPr>
    </w:p>
    <w:p w14:paraId="1F25ADF7" w14:textId="77777777" w:rsidR="00AF1F15" w:rsidRPr="00E16B71" w:rsidRDefault="00AF1F15" w:rsidP="00AF1F15">
      <w:pPr>
        <w:pStyle w:val="Default"/>
        <w:jc w:val="both"/>
        <w:rPr>
          <w:sz w:val="26"/>
          <w:szCs w:val="26"/>
        </w:rPr>
      </w:pPr>
      <w:r>
        <w:rPr>
          <w:i/>
          <w:iCs/>
          <w:sz w:val="28"/>
          <w:szCs w:val="28"/>
        </w:rPr>
        <w:tab/>
      </w:r>
      <w:r w:rsidRPr="00E16B71">
        <w:rPr>
          <w:iCs/>
          <w:sz w:val="26"/>
          <w:szCs w:val="26"/>
        </w:rPr>
        <w:t xml:space="preserve">Экономический эффект от реализованных мероприятий: </w:t>
      </w:r>
    </w:p>
    <w:p w14:paraId="038FA3FE" w14:textId="3F64F68B" w:rsidR="00AF1F15" w:rsidRPr="00E16B71" w:rsidRDefault="00AF1F15" w:rsidP="00F86F14">
      <w:pPr>
        <w:pStyle w:val="Default"/>
        <w:numPr>
          <w:ilvl w:val="0"/>
          <w:numId w:val="41"/>
        </w:numPr>
        <w:tabs>
          <w:tab w:val="left" w:pos="993"/>
        </w:tabs>
        <w:ind w:left="0" w:firstLine="709"/>
        <w:jc w:val="both"/>
        <w:rPr>
          <w:sz w:val="26"/>
          <w:szCs w:val="26"/>
        </w:rPr>
      </w:pPr>
      <w:r w:rsidRPr="00E16B71">
        <w:rPr>
          <w:sz w:val="26"/>
          <w:szCs w:val="26"/>
        </w:rPr>
        <w:t xml:space="preserve">минимизация ресурсных затрат всех участников контрольной деятельности </w:t>
      </w:r>
      <w:r w:rsidR="00F86F14">
        <w:rPr>
          <w:sz w:val="26"/>
          <w:szCs w:val="26"/>
        </w:rPr>
        <w:br/>
      </w:r>
      <w:r w:rsidRPr="00E16B71">
        <w:rPr>
          <w:sz w:val="26"/>
          <w:szCs w:val="26"/>
        </w:rPr>
        <w:t xml:space="preserve">за счет дифференцирования случаев, в которых возможно направление контролируемым лицам предостережения о недопустимости нарушения обязательных требований, а не проведение внеплановых контрольных мероприятий; </w:t>
      </w:r>
    </w:p>
    <w:p w14:paraId="3892F0C9" w14:textId="486CC37B" w:rsidR="00AF1F15" w:rsidRPr="00F86F14" w:rsidRDefault="00AF1F15" w:rsidP="00F86F14">
      <w:pPr>
        <w:pStyle w:val="a4"/>
        <w:numPr>
          <w:ilvl w:val="0"/>
          <w:numId w:val="4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F86F14">
        <w:rPr>
          <w:rFonts w:ascii="Times New Roman" w:hAnsi="Times New Roman"/>
          <w:sz w:val="26"/>
          <w:szCs w:val="26"/>
        </w:rPr>
        <w:t>повышение уровня доверия контролируемых лиц к контрольному органу.</w:t>
      </w:r>
    </w:p>
    <w:p w14:paraId="782C1A9E" w14:textId="0F9417E2" w:rsidR="00AF1F15" w:rsidRPr="00E4035D" w:rsidRDefault="00AF1F15" w:rsidP="00AF1F15">
      <w:pPr>
        <w:tabs>
          <w:tab w:val="left" w:pos="709"/>
        </w:tabs>
        <w:autoSpaceDN w:val="0"/>
        <w:spacing w:after="0" w:line="240" w:lineRule="auto"/>
        <w:jc w:val="both"/>
        <w:textAlignment w:val="baseline"/>
        <w:rPr>
          <w:rFonts w:ascii="Times New Roman" w:eastAsia="Times New Roman" w:hAnsi="Times New Roman" w:cs="Times New Roman"/>
          <w:sz w:val="26"/>
          <w:szCs w:val="26"/>
          <w:lang w:eastAsia="ru-RU"/>
        </w:rPr>
      </w:pPr>
      <w:r w:rsidRPr="00E16B71">
        <w:rPr>
          <w:rFonts w:ascii="Times New Roman" w:hAnsi="Times New Roman" w:cs="Times New Roman"/>
          <w:sz w:val="26"/>
          <w:szCs w:val="26"/>
        </w:rPr>
        <w:tab/>
      </w:r>
      <w:r w:rsidRPr="00E4035D">
        <w:rPr>
          <w:rFonts w:ascii="Times New Roman" w:hAnsi="Times New Roman" w:cs="Times New Roman"/>
          <w:sz w:val="26"/>
          <w:szCs w:val="26"/>
        </w:rPr>
        <w:t xml:space="preserve">Сведения о достижении показателей результативности и эффективности включаются контрольным органом в состав доклада о виде муниципального контроля в соответствии со статьей 30 Федерального закона </w:t>
      </w:r>
      <w:r w:rsidRPr="00E4035D">
        <w:rPr>
          <w:rFonts w:ascii="Times New Roman" w:hAnsi="Times New Roman" w:cs="Times New Roman"/>
          <w:color w:val="000000"/>
          <w:sz w:val="26"/>
          <w:szCs w:val="26"/>
        </w:rPr>
        <w:t xml:space="preserve">от 31.07.2020 № 248-ФЗ </w:t>
      </w:r>
      <w:r w:rsidR="00F86F14">
        <w:rPr>
          <w:rFonts w:ascii="Times New Roman" w:hAnsi="Times New Roman" w:cs="Times New Roman"/>
          <w:color w:val="000000"/>
          <w:sz w:val="26"/>
          <w:szCs w:val="26"/>
        </w:rPr>
        <w:br/>
      </w:r>
      <w:r w:rsidRPr="00E4035D">
        <w:rPr>
          <w:rFonts w:ascii="Times New Roman" w:hAnsi="Times New Roman" w:cs="Times New Roman"/>
          <w:color w:val="000000"/>
          <w:sz w:val="26"/>
          <w:szCs w:val="26"/>
        </w:rPr>
        <w:t>«О государственном контроле (надзоре) и муниципальном контроле в Российской Федерации»</w:t>
      </w:r>
      <w:r>
        <w:rPr>
          <w:rFonts w:ascii="Times New Roman" w:hAnsi="Times New Roman" w:cs="Times New Roman"/>
          <w:color w:val="000000"/>
          <w:sz w:val="26"/>
          <w:szCs w:val="26"/>
        </w:rPr>
        <w:t>.</w:t>
      </w:r>
    </w:p>
    <w:p w14:paraId="4F062A2A" w14:textId="77777777" w:rsidR="00632F47" w:rsidRDefault="00632F47" w:rsidP="00632F47">
      <w:pPr>
        <w:spacing w:after="0" w:line="240" w:lineRule="auto"/>
        <w:ind w:firstLine="5656"/>
        <w:rPr>
          <w:rFonts w:ascii="Times New Roman" w:hAnsi="Times New Roman"/>
          <w:sz w:val="26"/>
          <w:szCs w:val="26"/>
        </w:rPr>
      </w:pPr>
    </w:p>
    <w:p w14:paraId="4A891423" w14:textId="77777777" w:rsidR="00632F47" w:rsidRDefault="00632F47" w:rsidP="00632F47">
      <w:pPr>
        <w:spacing w:after="0" w:line="240" w:lineRule="auto"/>
        <w:ind w:firstLine="5656"/>
        <w:rPr>
          <w:rFonts w:ascii="Times New Roman" w:hAnsi="Times New Roman"/>
          <w:sz w:val="26"/>
          <w:szCs w:val="26"/>
        </w:rPr>
      </w:pPr>
    </w:p>
    <w:p w14:paraId="07D66925" w14:textId="77777777" w:rsidR="00632F47" w:rsidRDefault="00632F47" w:rsidP="00632F47">
      <w:pPr>
        <w:spacing w:after="0" w:line="240" w:lineRule="auto"/>
        <w:ind w:firstLine="5656"/>
        <w:rPr>
          <w:rFonts w:ascii="Times New Roman" w:hAnsi="Times New Roman"/>
          <w:sz w:val="26"/>
          <w:szCs w:val="26"/>
        </w:rPr>
      </w:pPr>
    </w:p>
    <w:p w14:paraId="478C6F88" w14:textId="77777777" w:rsidR="00632F47" w:rsidRDefault="00632F47" w:rsidP="00632F47">
      <w:pPr>
        <w:spacing w:after="0" w:line="240" w:lineRule="auto"/>
        <w:ind w:firstLine="5656"/>
        <w:rPr>
          <w:rFonts w:ascii="Times New Roman" w:hAnsi="Times New Roman"/>
          <w:sz w:val="26"/>
          <w:szCs w:val="26"/>
        </w:rPr>
      </w:pPr>
    </w:p>
    <w:p w14:paraId="719F8BFF" w14:textId="77777777" w:rsidR="00632F47" w:rsidRDefault="00632F47" w:rsidP="00632F47">
      <w:pPr>
        <w:spacing w:after="0" w:line="240" w:lineRule="auto"/>
        <w:ind w:firstLine="5656"/>
        <w:rPr>
          <w:rFonts w:ascii="Times New Roman" w:hAnsi="Times New Roman"/>
          <w:sz w:val="26"/>
          <w:szCs w:val="26"/>
        </w:rPr>
      </w:pPr>
    </w:p>
    <w:p w14:paraId="10CA9C71" w14:textId="77777777" w:rsidR="00632F47" w:rsidRDefault="00632F47" w:rsidP="00632F47">
      <w:pPr>
        <w:spacing w:after="0" w:line="240" w:lineRule="auto"/>
        <w:ind w:firstLine="5656"/>
        <w:rPr>
          <w:rFonts w:ascii="Times New Roman" w:hAnsi="Times New Roman"/>
          <w:sz w:val="26"/>
          <w:szCs w:val="26"/>
        </w:rPr>
      </w:pPr>
    </w:p>
    <w:p w14:paraId="47E0569E" w14:textId="77777777" w:rsidR="00632F47" w:rsidRDefault="00632F47" w:rsidP="00632F47">
      <w:pPr>
        <w:spacing w:after="0" w:line="240" w:lineRule="auto"/>
        <w:ind w:firstLine="5656"/>
        <w:rPr>
          <w:rFonts w:ascii="Times New Roman" w:hAnsi="Times New Roman"/>
          <w:sz w:val="26"/>
          <w:szCs w:val="26"/>
        </w:rPr>
      </w:pPr>
    </w:p>
    <w:p w14:paraId="0467D4C0" w14:textId="77777777" w:rsidR="00632F47" w:rsidRDefault="00632F47" w:rsidP="00632F47">
      <w:pPr>
        <w:spacing w:after="0" w:line="240" w:lineRule="auto"/>
        <w:ind w:firstLine="5656"/>
        <w:rPr>
          <w:rFonts w:ascii="Times New Roman" w:hAnsi="Times New Roman"/>
          <w:sz w:val="26"/>
          <w:szCs w:val="26"/>
        </w:rPr>
      </w:pPr>
    </w:p>
    <w:p w14:paraId="1E598C10" w14:textId="77777777" w:rsidR="00632F47" w:rsidRDefault="00632F47" w:rsidP="00632F47">
      <w:pPr>
        <w:spacing w:after="0" w:line="240" w:lineRule="auto"/>
        <w:ind w:firstLine="5656"/>
        <w:rPr>
          <w:rFonts w:ascii="Times New Roman" w:hAnsi="Times New Roman"/>
          <w:sz w:val="26"/>
          <w:szCs w:val="26"/>
        </w:rPr>
      </w:pPr>
    </w:p>
    <w:p w14:paraId="6C5F1222" w14:textId="77777777" w:rsidR="00632F47" w:rsidRDefault="00632F47" w:rsidP="00632F47">
      <w:pPr>
        <w:spacing w:after="0" w:line="240" w:lineRule="auto"/>
        <w:ind w:firstLine="5656"/>
        <w:rPr>
          <w:rFonts w:ascii="Times New Roman" w:hAnsi="Times New Roman"/>
          <w:sz w:val="26"/>
          <w:szCs w:val="26"/>
        </w:rPr>
      </w:pPr>
    </w:p>
    <w:p w14:paraId="72F5A510" w14:textId="77777777" w:rsidR="00632F47" w:rsidRPr="00E5149E" w:rsidRDefault="00632F47" w:rsidP="00F86F14">
      <w:pPr>
        <w:pStyle w:val="ConsPlusNormal"/>
        <w:widowControl/>
        <w:rPr>
          <w:rFonts w:ascii="Times New Roman" w:hAnsi="Times New Roman" w:cs="Times New Roman"/>
          <w:sz w:val="26"/>
          <w:szCs w:val="26"/>
        </w:rPr>
      </w:pPr>
    </w:p>
    <w:sectPr w:rsidR="00632F47" w:rsidRPr="00E5149E" w:rsidSect="00FC452C">
      <w:head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4A22C" w14:textId="77777777" w:rsidR="002E37B2" w:rsidRDefault="002E37B2">
      <w:pPr>
        <w:spacing w:after="0" w:line="240" w:lineRule="auto"/>
      </w:pPr>
      <w:r>
        <w:separator/>
      </w:r>
    </w:p>
  </w:endnote>
  <w:endnote w:type="continuationSeparator" w:id="0">
    <w:p w14:paraId="579724AB" w14:textId="77777777" w:rsidR="002E37B2" w:rsidRDefault="002E3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B7A19" w14:textId="77777777" w:rsidR="002E37B2" w:rsidRDefault="002E37B2">
      <w:pPr>
        <w:spacing w:after="0" w:line="240" w:lineRule="auto"/>
      </w:pPr>
      <w:r>
        <w:separator/>
      </w:r>
    </w:p>
  </w:footnote>
  <w:footnote w:type="continuationSeparator" w:id="0">
    <w:p w14:paraId="7C88BE73" w14:textId="77777777" w:rsidR="002E37B2" w:rsidRDefault="002E3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929049"/>
      <w:docPartObj>
        <w:docPartGallery w:val="Page Numbers (Top of Page)"/>
        <w:docPartUnique/>
      </w:docPartObj>
    </w:sdtPr>
    <w:sdtEndPr>
      <w:rPr>
        <w:rFonts w:ascii="Times New Roman" w:hAnsi="Times New Roman" w:cs="Times New Roman"/>
        <w:sz w:val="24"/>
        <w:szCs w:val="24"/>
      </w:rPr>
    </w:sdtEndPr>
    <w:sdtContent>
      <w:p w14:paraId="0623A81C" w14:textId="560EC7EA" w:rsidR="00F208A4" w:rsidRPr="00F868CF" w:rsidRDefault="00F208A4">
        <w:pPr>
          <w:pStyle w:val="ae"/>
          <w:jc w:val="center"/>
          <w:rPr>
            <w:rFonts w:ascii="Times New Roman" w:hAnsi="Times New Roman" w:cs="Times New Roman"/>
            <w:sz w:val="24"/>
            <w:szCs w:val="24"/>
          </w:rPr>
        </w:pPr>
        <w:r w:rsidRPr="00F868CF">
          <w:rPr>
            <w:rFonts w:ascii="Times New Roman" w:hAnsi="Times New Roman" w:cs="Times New Roman"/>
            <w:sz w:val="24"/>
            <w:szCs w:val="24"/>
          </w:rPr>
          <w:fldChar w:fldCharType="begin"/>
        </w:r>
        <w:r w:rsidRPr="00F868CF">
          <w:rPr>
            <w:rFonts w:ascii="Times New Roman" w:hAnsi="Times New Roman" w:cs="Times New Roman"/>
            <w:sz w:val="24"/>
            <w:szCs w:val="24"/>
          </w:rPr>
          <w:instrText>PAGE   \* MERGEFORMAT</w:instrText>
        </w:r>
        <w:r w:rsidRPr="00F868CF">
          <w:rPr>
            <w:rFonts w:ascii="Times New Roman" w:hAnsi="Times New Roman" w:cs="Times New Roman"/>
            <w:sz w:val="24"/>
            <w:szCs w:val="24"/>
          </w:rPr>
          <w:fldChar w:fldCharType="separate"/>
        </w:r>
        <w:r w:rsidR="00EB1FA3">
          <w:rPr>
            <w:rFonts w:ascii="Times New Roman" w:hAnsi="Times New Roman" w:cs="Times New Roman"/>
            <w:noProof/>
            <w:sz w:val="24"/>
            <w:szCs w:val="24"/>
          </w:rPr>
          <w:t>12</w:t>
        </w:r>
        <w:r w:rsidRPr="00F868CF">
          <w:rPr>
            <w:rFonts w:ascii="Times New Roman" w:hAnsi="Times New Roman" w:cs="Times New Roman"/>
            <w:sz w:val="24"/>
            <w:szCs w:val="24"/>
          </w:rPr>
          <w:fldChar w:fldCharType="end"/>
        </w:r>
      </w:p>
    </w:sdtContent>
  </w:sdt>
  <w:p w14:paraId="20F4FC30" w14:textId="77777777" w:rsidR="00F208A4" w:rsidRDefault="00F208A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566F"/>
    <w:multiLevelType w:val="hybridMultilevel"/>
    <w:tmpl w:val="332EF346"/>
    <w:lvl w:ilvl="0" w:tplc="E1C61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7F0162"/>
    <w:multiLevelType w:val="hybridMultilevel"/>
    <w:tmpl w:val="83A01496"/>
    <w:lvl w:ilvl="0" w:tplc="BD760B94">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DB45204"/>
    <w:multiLevelType w:val="hybridMultilevel"/>
    <w:tmpl w:val="B1C42060"/>
    <w:lvl w:ilvl="0" w:tplc="70F277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0E2894"/>
    <w:multiLevelType w:val="multilevel"/>
    <w:tmpl w:val="D64E2088"/>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B94D4A"/>
    <w:multiLevelType w:val="multilevel"/>
    <w:tmpl w:val="90B013B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194947F3"/>
    <w:multiLevelType w:val="hybridMultilevel"/>
    <w:tmpl w:val="D8B65B40"/>
    <w:lvl w:ilvl="0" w:tplc="E1C61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D27560"/>
    <w:multiLevelType w:val="multilevel"/>
    <w:tmpl w:val="5B96EDEE"/>
    <w:lvl w:ilvl="0">
      <w:start w:val="2"/>
      <w:numFmt w:val="decimal"/>
      <w:lvlText w:val="%1"/>
      <w:lvlJc w:val="left"/>
      <w:pPr>
        <w:ind w:left="360" w:hanging="360"/>
      </w:pPr>
      <w:rPr>
        <w:rFonts w:hint="default"/>
        <w:b w:val="0"/>
      </w:rPr>
    </w:lvl>
    <w:lvl w:ilvl="1">
      <w:start w:val="1"/>
      <w:numFmt w:val="decimal"/>
      <w:lvlText w:val="2.%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072" w:hanging="1800"/>
      </w:pPr>
      <w:rPr>
        <w:rFonts w:hint="default"/>
        <w:b w:val="0"/>
      </w:rPr>
    </w:lvl>
  </w:abstractNum>
  <w:abstractNum w:abstractNumId="7" w15:restartNumberingAfterBreak="0">
    <w:nsid w:val="1E7948F4"/>
    <w:multiLevelType w:val="hybridMultilevel"/>
    <w:tmpl w:val="D8CCB242"/>
    <w:lvl w:ilvl="0" w:tplc="56206A7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ECF139E"/>
    <w:multiLevelType w:val="multilevel"/>
    <w:tmpl w:val="820EB02E"/>
    <w:lvl w:ilvl="0">
      <w:start w:val="1"/>
      <w:numFmt w:val="decimal"/>
      <w:lvlText w:val="%1."/>
      <w:lvlJc w:val="left"/>
      <w:pPr>
        <w:ind w:left="1353" w:hanging="360"/>
      </w:pPr>
    </w:lvl>
    <w:lvl w:ilvl="1">
      <w:start w:val="1"/>
      <w:numFmt w:val="decimal"/>
      <w:isLgl/>
      <w:lvlText w:val="%1.%2"/>
      <w:lvlJc w:val="left"/>
      <w:pPr>
        <w:ind w:left="1413"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2793" w:hanging="1800"/>
      </w:pPr>
      <w:rPr>
        <w:rFonts w:hint="default"/>
      </w:rPr>
    </w:lvl>
  </w:abstractNum>
  <w:abstractNum w:abstractNumId="9" w15:restartNumberingAfterBreak="0">
    <w:nsid w:val="21B5492A"/>
    <w:multiLevelType w:val="hybridMultilevel"/>
    <w:tmpl w:val="34F2A46A"/>
    <w:lvl w:ilvl="0" w:tplc="8F4A89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6000883"/>
    <w:multiLevelType w:val="hybridMultilevel"/>
    <w:tmpl w:val="8ACAFB4A"/>
    <w:lvl w:ilvl="0" w:tplc="56206A7E">
      <w:start w:val="1"/>
      <w:numFmt w:val="russianLower"/>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 w15:restartNumberingAfterBreak="0">
    <w:nsid w:val="281E3CBD"/>
    <w:multiLevelType w:val="hybridMultilevel"/>
    <w:tmpl w:val="D0DAB9A2"/>
    <w:lvl w:ilvl="0" w:tplc="56206A7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8F56F54"/>
    <w:multiLevelType w:val="hybridMultilevel"/>
    <w:tmpl w:val="4A82D87E"/>
    <w:lvl w:ilvl="0" w:tplc="3C8884F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31391E32"/>
    <w:multiLevelType w:val="multilevel"/>
    <w:tmpl w:val="25BE52CC"/>
    <w:lvl w:ilvl="0">
      <w:start w:val="2"/>
      <w:numFmt w:val="decimal"/>
      <w:lvlText w:val="%1"/>
      <w:lvlJc w:val="left"/>
      <w:pPr>
        <w:ind w:left="360" w:hanging="360"/>
      </w:pPr>
      <w:rPr>
        <w:rFonts w:hint="default"/>
        <w:b w:val="0"/>
      </w:rPr>
    </w:lvl>
    <w:lvl w:ilvl="1">
      <w:start w:val="1"/>
      <w:numFmt w:val="decimal"/>
      <w:lvlText w:val="%1.%2"/>
      <w:lvlJc w:val="left"/>
      <w:pPr>
        <w:ind w:left="1620" w:hanging="360"/>
      </w:pPr>
      <w:rPr>
        <w:rFonts w:hint="default"/>
        <w:b w:val="0"/>
      </w:rPr>
    </w:lvl>
    <w:lvl w:ilvl="2">
      <w:start w:val="1"/>
      <w:numFmt w:val="decimal"/>
      <w:lvlText w:val="%1.%2.%3"/>
      <w:lvlJc w:val="left"/>
      <w:pPr>
        <w:ind w:left="3240" w:hanging="720"/>
      </w:pPr>
      <w:rPr>
        <w:rFonts w:hint="default"/>
        <w:b w:val="0"/>
      </w:rPr>
    </w:lvl>
    <w:lvl w:ilvl="3">
      <w:start w:val="1"/>
      <w:numFmt w:val="decimal"/>
      <w:lvlText w:val="%1.%2.%3.%4"/>
      <w:lvlJc w:val="left"/>
      <w:pPr>
        <w:ind w:left="4500" w:hanging="720"/>
      </w:pPr>
      <w:rPr>
        <w:rFonts w:hint="default"/>
        <w:b w:val="0"/>
      </w:rPr>
    </w:lvl>
    <w:lvl w:ilvl="4">
      <w:start w:val="1"/>
      <w:numFmt w:val="decimal"/>
      <w:lvlText w:val="%1.%2.%3.%4.%5"/>
      <w:lvlJc w:val="left"/>
      <w:pPr>
        <w:ind w:left="6120" w:hanging="1080"/>
      </w:pPr>
      <w:rPr>
        <w:rFonts w:hint="default"/>
        <w:b w:val="0"/>
      </w:rPr>
    </w:lvl>
    <w:lvl w:ilvl="5">
      <w:start w:val="1"/>
      <w:numFmt w:val="decimal"/>
      <w:lvlText w:val="%1.%2.%3.%4.%5.%6"/>
      <w:lvlJc w:val="left"/>
      <w:pPr>
        <w:ind w:left="7740" w:hanging="1440"/>
      </w:pPr>
      <w:rPr>
        <w:rFonts w:hint="default"/>
        <w:b w:val="0"/>
      </w:rPr>
    </w:lvl>
    <w:lvl w:ilvl="6">
      <w:start w:val="1"/>
      <w:numFmt w:val="decimal"/>
      <w:lvlText w:val="%1.%2.%3.%4.%5.%6.%7"/>
      <w:lvlJc w:val="left"/>
      <w:pPr>
        <w:ind w:left="9000" w:hanging="1440"/>
      </w:pPr>
      <w:rPr>
        <w:rFonts w:hint="default"/>
        <w:b w:val="0"/>
      </w:rPr>
    </w:lvl>
    <w:lvl w:ilvl="7">
      <w:start w:val="1"/>
      <w:numFmt w:val="decimal"/>
      <w:lvlText w:val="%1.%2.%3.%4.%5.%6.%7.%8"/>
      <w:lvlJc w:val="left"/>
      <w:pPr>
        <w:ind w:left="10620" w:hanging="1800"/>
      </w:pPr>
      <w:rPr>
        <w:rFonts w:hint="default"/>
        <w:b w:val="0"/>
      </w:rPr>
    </w:lvl>
    <w:lvl w:ilvl="8">
      <w:start w:val="1"/>
      <w:numFmt w:val="decimal"/>
      <w:lvlText w:val="%1.%2.%3.%4.%5.%6.%7.%8.%9"/>
      <w:lvlJc w:val="left"/>
      <w:pPr>
        <w:ind w:left="11880" w:hanging="1800"/>
      </w:pPr>
      <w:rPr>
        <w:rFonts w:hint="default"/>
        <w:b w:val="0"/>
      </w:rPr>
    </w:lvl>
  </w:abstractNum>
  <w:abstractNum w:abstractNumId="14" w15:restartNumberingAfterBreak="0">
    <w:nsid w:val="32CE379D"/>
    <w:multiLevelType w:val="hybridMultilevel"/>
    <w:tmpl w:val="840657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55953D3"/>
    <w:multiLevelType w:val="multilevel"/>
    <w:tmpl w:val="983018B2"/>
    <w:lvl w:ilvl="0">
      <w:start w:val="1"/>
      <w:numFmt w:val="decimal"/>
      <w:lvlText w:val="%1."/>
      <w:lvlJc w:val="left"/>
      <w:pPr>
        <w:ind w:left="90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abstractNum w:abstractNumId="16" w15:restartNumberingAfterBreak="0">
    <w:nsid w:val="377657FE"/>
    <w:multiLevelType w:val="hybridMultilevel"/>
    <w:tmpl w:val="E52A35A8"/>
    <w:lvl w:ilvl="0" w:tplc="E1C618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9F35B51"/>
    <w:multiLevelType w:val="hybridMultilevel"/>
    <w:tmpl w:val="D7D21348"/>
    <w:lvl w:ilvl="0" w:tplc="E1C61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570405"/>
    <w:multiLevelType w:val="multilevel"/>
    <w:tmpl w:val="A1385BF4"/>
    <w:lvl w:ilvl="0">
      <w:start w:val="2"/>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072" w:hanging="1800"/>
      </w:pPr>
      <w:rPr>
        <w:rFonts w:hint="default"/>
        <w:b w:val="0"/>
      </w:rPr>
    </w:lvl>
  </w:abstractNum>
  <w:abstractNum w:abstractNumId="19" w15:restartNumberingAfterBreak="0">
    <w:nsid w:val="49AF119C"/>
    <w:multiLevelType w:val="multilevel"/>
    <w:tmpl w:val="41129DE2"/>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0" w15:restartNumberingAfterBreak="0">
    <w:nsid w:val="4BDE3627"/>
    <w:multiLevelType w:val="hybridMultilevel"/>
    <w:tmpl w:val="501CD50E"/>
    <w:lvl w:ilvl="0" w:tplc="8F4A89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3470CE"/>
    <w:multiLevelType w:val="hybridMultilevel"/>
    <w:tmpl w:val="D4B22F1C"/>
    <w:lvl w:ilvl="0" w:tplc="8F4A89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33730C9"/>
    <w:multiLevelType w:val="hybridMultilevel"/>
    <w:tmpl w:val="3664041C"/>
    <w:lvl w:ilvl="0" w:tplc="3EB2BA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68C7E33"/>
    <w:multiLevelType w:val="hybridMultilevel"/>
    <w:tmpl w:val="6D84EF42"/>
    <w:lvl w:ilvl="0" w:tplc="A3A6A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7000FA"/>
    <w:multiLevelType w:val="hybridMultilevel"/>
    <w:tmpl w:val="3FA4E222"/>
    <w:lvl w:ilvl="0" w:tplc="E1C61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806206"/>
    <w:multiLevelType w:val="hybridMultilevel"/>
    <w:tmpl w:val="8A3ED4CC"/>
    <w:lvl w:ilvl="0" w:tplc="56206A7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97526ED"/>
    <w:multiLevelType w:val="hybridMultilevel"/>
    <w:tmpl w:val="831402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EF7EB0"/>
    <w:multiLevelType w:val="hybridMultilevel"/>
    <w:tmpl w:val="0ACC774A"/>
    <w:lvl w:ilvl="0" w:tplc="E1C618A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65443DCC"/>
    <w:multiLevelType w:val="hybridMultilevel"/>
    <w:tmpl w:val="12246094"/>
    <w:lvl w:ilvl="0" w:tplc="8F4A89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740472E"/>
    <w:multiLevelType w:val="multilevel"/>
    <w:tmpl w:val="C7CEA9A6"/>
    <w:lvl w:ilvl="0">
      <w:start w:val="2"/>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678110E3"/>
    <w:multiLevelType w:val="hybridMultilevel"/>
    <w:tmpl w:val="C178AA5A"/>
    <w:lvl w:ilvl="0" w:tplc="EA70761E">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A756962"/>
    <w:multiLevelType w:val="hybridMultilevel"/>
    <w:tmpl w:val="308E1BE6"/>
    <w:lvl w:ilvl="0" w:tplc="8F4A89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A76082C"/>
    <w:multiLevelType w:val="hybridMultilevel"/>
    <w:tmpl w:val="34F27254"/>
    <w:lvl w:ilvl="0" w:tplc="BD760B94">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1E36EF3"/>
    <w:multiLevelType w:val="multilevel"/>
    <w:tmpl w:val="2E828AFE"/>
    <w:lvl w:ilvl="0">
      <w:start w:val="1"/>
      <w:numFmt w:val="decimal"/>
      <w:lvlText w:val="%1."/>
      <w:lvlJc w:val="left"/>
    </w:lvl>
    <w:lvl w:ilvl="1">
      <w:start w:val="1"/>
      <w:numFmt w:val="decimal"/>
      <w:lvlText w:val="%2."/>
      <w:lvlJc w:val="left"/>
      <w:rPr>
        <w:rFonts w:ascii="Times New Roman" w:eastAsia="Calibri"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71F752EF"/>
    <w:multiLevelType w:val="hybridMultilevel"/>
    <w:tmpl w:val="42E2664C"/>
    <w:lvl w:ilvl="0" w:tplc="28965D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7252143C"/>
    <w:multiLevelType w:val="multilevel"/>
    <w:tmpl w:val="F216CEE2"/>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6" w15:restartNumberingAfterBreak="0">
    <w:nsid w:val="741354C3"/>
    <w:multiLevelType w:val="hybridMultilevel"/>
    <w:tmpl w:val="B1302932"/>
    <w:lvl w:ilvl="0" w:tplc="BD760B94">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A0865CC"/>
    <w:multiLevelType w:val="multilevel"/>
    <w:tmpl w:val="820EB02E"/>
    <w:lvl w:ilvl="0">
      <w:start w:val="1"/>
      <w:numFmt w:val="decimal"/>
      <w:lvlText w:val="%1."/>
      <w:lvlJc w:val="left"/>
      <w:pPr>
        <w:ind w:left="1353" w:hanging="360"/>
      </w:pPr>
    </w:lvl>
    <w:lvl w:ilvl="1">
      <w:start w:val="1"/>
      <w:numFmt w:val="decimal"/>
      <w:isLgl/>
      <w:lvlText w:val="%1.%2"/>
      <w:lvlJc w:val="left"/>
      <w:pPr>
        <w:ind w:left="1413"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2793" w:hanging="1800"/>
      </w:pPr>
      <w:rPr>
        <w:rFonts w:hint="default"/>
      </w:rPr>
    </w:lvl>
  </w:abstractNum>
  <w:abstractNum w:abstractNumId="38" w15:restartNumberingAfterBreak="0">
    <w:nsid w:val="7AE204A0"/>
    <w:multiLevelType w:val="multilevel"/>
    <w:tmpl w:val="18A61D3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9" w15:restartNumberingAfterBreak="0">
    <w:nsid w:val="7BAE2339"/>
    <w:multiLevelType w:val="hybridMultilevel"/>
    <w:tmpl w:val="6D9ED5A2"/>
    <w:lvl w:ilvl="0" w:tplc="61264A9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F3019E4"/>
    <w:multiLevelType w:val="hybridMultilevel"/>
    <w:tmpl w:val="CE7E578C"/>
    <w:lvl w:ilvl="0" w:tplc="DC007BE0">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34"/>
  </w:num>
  <w:num w:numId="3">
    <w:abstractNumId w:val="22"/>
  </w:num>
  <w:num w:numId="4">
    <w:abstractNumId w:val="19"/>
  </w:num>
  <w:num w:numId="5">
    <w:abstractNumId w:val="26"/>
  </w:num>
  <w:num w:numId="6">
    <w:abstractNumId w:val="13"/>
  </w:num>
  <w:num w:numId="7">
    <w:abstractNumId w:val="18"/>
  </w:num>
  <w:num w:numId="8">
    <w:abstractNumId w:val="40"/>
  </w:num>
  <w:num w:numId="9">
    <w:abstractNumId w:val="33"/>
  </w:num>
  <w:num w:numId="10">
    <w:abstractNumId w:val="23"/>
  </w:num>
  <w:num w:numId="11">
    <w:abstractNumId w:val="14"/>
  </w:num>
  <w:num w:numId="12">
    <w:abstractNumId w:val="6"/>
  </w:num>
  <w:num w:numId="13">
    <w:abstractNumId w:val="30"/>
  </w:num>
  <w:num w:numId="14">
    <w:abstractNumId w:val="39"/>
  </w:num>
  <w:num w:numId="15">
    <w:abstractNumId w:val="2"/>
  </w:num>
  <w:num w:numId="16">
    <w:abstractNumId w:val="12"/>
  </w:num>
  <w:num w:numId="17">
    <w:abstractNumId w:val="29"/>
  </w:num>
  <w:num w:numId="18">
    <w:abstractNumId w:val="3"/>
  </w:num>
  <w:num w:numId="19">
    <w:abstractNumId w:val="37"/>
  </w:num>
  <w:num w:numId="20">
    <w:abstractNumId w:val="28"/>
  </w:num>
  <w:num w:numId="21">
    <w:abstractNumId w:val="31"/>
  </w:num>
  <w:num w:numId="22">
    <w:abstractNumId w:val="21"/>
  </w:num>
  <w:num w:numId="23">
    <w:abstractNumId w:val="9"/>
  </w:num>
  <w:num w:numId="24">
    <w:abstractNumId w:val="20"/>
  </w:num>
  <w:num w:numId="25">
    <w:abstractNumId w:val="8"/>
  </w:num>
  <w:num w:numId="26">
    <w:abstractNumId w:val="4"/>
  </w:num>
  <w:num w:numId="27">
    <w:abstractNumId w:val="27"/>
  </w:num>
  <w:num w:numId="28">
    <w:abstractNumId w:val="11"/>
  </w:num>
  <w:num w:numId="29">
    <w:abstractNumId w:val="32"/>
  </w:num>
  <w:num w:numId="30">
    <w:abstractNumId w:val="5"/>
  </w:num>
  <w:num w:numId="31">
    <w:abstractNumId w:val="38"/>
  </w:num>
  <w:num w:numId="32">
    <w:abstractNumId w:val="7"/>
  </w:num>
  <w:num w:numId="33">
    <w:abstractNumId w:val="25"/>
  </w:num>
  <w:num w:numId="34">
    <w:abstractNumId w:val="36"/>
  </w:num>
  <w:num w:numId="35">
    <w:abstractNumId w:val="35"/>
  </w:num>
  <w:num w:numId="36">
    <w:abstractNumId w:val="10"/>
  </w:num>
  <w:num w:numId="37">
    <w:abstractNumId w:val="1"/>
  </w:num>
  <w:num w:numId="38">
    <w:abstractNumId w:val="0"/>
  </w:num>
  <w:num w:numId="39">
    <w:abstractNumId w:val="17"/>
  </w:num>
  <w:num w:numId="40">
    <w:abstractNumId w:val="16"/>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2C9"/>
    <w:rsid w:val="000048C2"/>
    <w:rsid w:val="00014799"/>
    <w:rsid w:val="00016076"/>
    <w:rsid w:val="000814FF"/>
    <w:rsid w:val="0008488D"/>
    <w:rsid w:val="00084935"/>
    <w:rsid w:val="000B757B"/>
    <w:rsid w:val="000E4C8A"/>
    <w:rsid w:val="000F3549"/>
    <w:rsid w:val="000F525D"/>
    <w:rsid w:val="001238D4"/>
    <w:rsid w:val="001433FD"/>
    <w:rsid w:val="001C1BC4"/>
    <w:rsid w:val="0021020D"/>
    <w:rsid w:val="002404F6"/>
    <w:rsid w:val="002972C9"/>
    <w:rsid w:val="002E37B2"/>
    <w:rsid w:val="002E47C7"/>
    <w:rsid w:val="00306626"/>
    <w:rsid w:val="00321284"/>
    <w:rsid w:val="003332A5"/>
    <w:rsid w:val="0047637A"/>
    <w:rsid w:val="0048486A"/>
    <w:rsid w:val="004B4922"/>
    <w:rsid w:val="004E1D66"/>
    <w:rsid w:val="005025C0"/>
    <w:rsid w:val="0053280E"/>
    <w:rsid w:val="00562C8F"/>
    <w:rsid w:val="005E3349"/>
    <w:rsid w:val="00632F47"/>
    <w:rsid w:val="00673E83"/>
    <w:rsid w:val="0068088A"/>
    <w:rsid w:val="006A65D7"/>
    <w:rsid w:val="006A6897"/>
    <w:rsid w:val="006A7C31"/>
    <w:rsid w:val="006B38DC"/>
    <w:rsid w:val="006F5C74"/>
    <w:rsid w:val="006F6663"/>
    <w:rsid w:val="00717AAE"/>
    <w:rsid w:val="007A19BC"/>
    <w:rsid w:val="007D2224"/>
    <w:rsid w:val="0080583D"/>
    <w:rsid w:val="0081462F"/>
    <w:rsid w:val="00841242"/>
    <w:rsid w:val="00872CAD"/>
    <w:rsid w:val="008943B6"/>
    <w:rsid w:val="008D6AB0"/>
    <w:rsid w:val="008E23C4"/>
    <w:rsid w:val="008F07AD"/>
    <w:rsid w:val="008F57D3"/>
    <w:rsid w:val="009206BB"/>
    <w:rsid w:val="00924686"/>
    <w:rsid w:val="009B63AA"/>
    <w:rsid w:val="009E053E"/>
    <w:rsid w:val="00A45A53"/>
    <w:rsid w:val="00A718A3"/>
    <w:rsid w:val="00A8224F"/>
    <w:rsid w:val="00AB1AD3"/>
    <w:rsid w:val="00AB515C"/>
    <w:rsid w:val="00AD1831"/>
    <w:rsid w:val="00AF1F15"/>
    <w:rsid w:val="00B35883"/>
    <w:rsid w:val="00B60994"/>
    <w:rsid w:val="00B85E68"/>
    <w:rsid w:val="00BE5272"/>
    <w:rsid w:val="00BF719C"/>
    <w:rsid w:val="00C219D0"/>
    <w:rsid w:val="00C954EB"/>
    <w:rsid w:val="00CD77E4"/>
    <w:rsid w:val="00DB4DED"/>
    <w:rsid w:val="00DE5FC5"/>
    <w:rsid w:val="00E41666"/>
    <w:rsid w:val="00E5149E"/>
    <w:rsid w:val="00E63A0A"/>
    <w:rsid w:val="00E917EB"/>
    <w:rsid w:val="00EB1FA3"/>
    <w:rsid w:val="00F15017"/>
    <w:rsid w:val="00F208A4"/>
    <w:rsid w:val="00F707A5"/>
    <w:rsid w:val="00F86F14"/>
    <w:rsid w:val="00F93078"/>
    <w:rsid w:val="00FB3BF4"/>
    <w:rsid w:val="00FC452C"/>
    <w:rsid w:val="00FE0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32AE"/>
  <w15:docId w15:val="{ABC64BCB-649C-4C05-9A48-A1F4423A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2C9"/>
    <w:pPr>
      <w:spacing w:after="160" w:line="259" w:lineRule="auto"/>
    </w:pPr>
  </w:style>
  <w:style w:type="paragraph" w:styleId="1">
    <w:name w:val="heading 1"/>
    <w:basedOn w:val="a"/>
    <w:next w:val="a"/>
    <w:link w:val="10"/>
    <w:uiPriority w:val="9"/>
    <w:qFormat/>
    <w:rsid w:val="002972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
    <w:semiHidden/>
    <w:unhideWhenUsed/>
    <w:qFormat/>
    <w:rsid w:val="002972C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72C9"/>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
    <w:semiHidden/>
    <w:rsid w:val="002972C9"/>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1"/>
    <w:rsid w:val="002972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972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972C9"/>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Strong"/>
    <w:basedOn w:val="a0"/>
    <w:uiPriority w:val="22"/>
    <w:qFormat/>
    <w:rsid w:val="002972C9"/>
    <w:rPr>
      <w:b/>
      <w:bCs/>
    </w:rPr>
  </w:style>
  <w:style w:type="paragraph" w:styleId="a4">
    <w:name w:val="List Paragraph"/>
    <w:basedOn w:val="a"/>
    <w:link w:val="a5"/>
    <w:qFormat/>
    <w:rsid w:val="002972C9"/>
    <w:pPr>
      <w:spacing w:after="200" w:line="276" w:lineRule="auto"/>
      <w:ind w:left="720"/>
      <w:contextualSpacing/>
    </w:pPr>
    <w:rPr>
      <w:rFonts w:ascii="Calibri" w:eastAsia="Calibri" w:hAnsi="Calibri" w:cs="Times New Roman"/>
    </w:rPr>
  </w:style>
  <w:style w:type="table" w:styleId="a6">
    <w:name w:val="Table Grid"/>
    <w:basedOn w:val="a1"/>
    <w:uiPriority w:val="39"/>
    <w:rsid w:val="002972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72C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rmattext">
    <w:name w:val="formattext"/>
    <w:basedOn w:val="a"/>
    <w:rsid w:val="002972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uiPriority w:val="99"/>
    <w:semiHidden/>
    <w:unhideWhenUsed/>
    <w:rsid w:val="002972C9"/>
    <w:pPr>
      <w:spacing w:after="0" w:line="240" w:lineRule="auto"/>
    </w:pPr>
    <w:rPr>
      <w:rFonts w:ascii="Times New Roman" w:eastAsia="Calibri" w:hAnsi="Times New Roman" w:cs="Times New Roman"/>
      <w:sz w:val="20"/>
      <w:szCs w:val="20"/>
    </w:rPr>
  </w:style>
  <w:style w:type="character" w:customStyle="1" w:styleId="a8">
    <w:name w:val="Текст сноски Знак"/>
    <w:basedOn w:val="a0"/>
    <w:link w:val="a7"/>
    <w:uiPriority w:val="99"/>
    <w:semiHidden/>
    <w:rsid w:val="002972C9"/>
    <w:rPr>
      <w:rFonts w:ascii="Times New Roman" w:eastAsia="Calibri" w:hAnsi="Times New Roman" w:cs="Times New Roman"/>
      <w:sz w:val="20"/>
      <w:szCs w:val="20"/>
    </w:rPr>
  </w:style>
  <w:style w:type="paragraph" w:styleId="a9">
    <w:name w:val="No Spacing"/>
    <w:link w:val="aa"/>
    <w:uiPriority w:val="1"/>
    <w:qFormat/>
    <w:rsid w:val="002972C9"/>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locked/>
    <w:rsid w:val="002972C9"/>
    <w:rPr>
      <w:rFonts w:ascii="Calibri" w:eastAsia="Times New Roman" w:hAnsi="Calibri" w:cs="Times New Roman"/>
      <w:lang w:eastAsia="ru-RU"/>
    </w:rPr>
  </w:style>
  <w:style w:type="character" w:customStyle="1" w:styleId="11">
    <w:name w:val="Основной текст Знак1"/>
    <w:basedOn w:val="a0"/>
    <w:link w:val="ab"/>
    <w:uiPriority w:val="99"/>
    <w:locked/>
    <w:rsid w:val="002972C9"/>
    <w:rPr>
      <w:rFonts w:ascii="Times New Roman" w:hAnsi="Times New Roman"/>
      <w:sz w:val="26"/>
      <w:szCs w:val="26"/>
      <w:shd w:val="clear" w:color="auto" w:fill="FFFFFF"/>
    </w:rPr>
  </w:style>
  <w:style w:type="paragraph" w:styleId="ab">
    <w:name w:val="Body Text"/>
    <w:basedOn w:val="a"/>
    <w:link w:val="11"/>
    <w:uiPriority w:val="99"/>
    <w:rsid w:val="002972C9"/>
    <w:pPr>
      <w:widowControl w:val="0"/>
      <w:shd w:val="clear" w:color="auto" w:fill="FFFFFF"/>
      <w:spacing w:after="420" w:line="240" w:lineRule="atLeast"/>
      <w:jc w:val="center"/>
    </w:pPr>
    <w:rPr>
      <w:rFonts w:ascii="Times New Roman" w:hAnsi="Times New Roman"/>
      <w:sz w:val="26"/>
      <w:szCs w:val="26"/>
    </w:rPr>
  </w:style>
  <w:style w:type="character" w:customStyle="1" w:styleId="ac">
    <w:name w:val="Основной текст Знак"/>
    <w:basedOn w:val="a0"/>
    <w:uiPriority w:val="99"/>
    <w:semiHidden/>
    <w:rsid w:val="002972C9"/>
  </w:style>
  <w:style w:type="paragraph" w:styleId="ad">
    <w:name w:val="Normal (Web)"/>
    <w:basedOn w:val="a"/>
    <w:uiPriority w:val="99"/>
    <w:unhideWhenUsed/>
    <w:rsid w:val="002972C9"/>
    <w:pPr>
      <w:spacing w:after="0"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2972C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972C9"/>
  </w:style>
  <w:style w:type="paragraph" w:styleId="af0">
    <w:name w:val="footer"/>
    <w:basedOn w:val="a"/>
    <w:link w:val="af1"/>
    <w:uiPriority w:val="99"/>
    <w:unhideWhenUsed/>
    <w:rsid w:val="002972C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972C9"/>
  </w:style>
  <w:style w:type="paragraph" w:styleId="af2">
    <w:name w:val="Balloon Text"/>
    <w:basedOn w:val="a"/>
    <w:link w:val="af3"/>
    <w:uiPriority w:val="99"/>
    <w:semiHidden/>
    <w:unhideWhenUsed/>
    <w:rsid w:val="002972C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972C9"/>
    <w:rPr>
      <w:rFonts w:ascii="Tahoma" w:hAnsi="Tahoma" w:cs="Tahoma"/>
      <w:sz w:val="16"/>
      <w:szCs w:val="16"/>
    </w:rPr>
  </w:style>
  <w:style w:type="character" w:styleId="af4">
    <w:name w:val="Hyperlink"/>
    <w:basedOn w:val="a0"/>
    <w:uiPriority w:val="99"/>
    <w:semiHidden/>
    <w:unhideWhenUsed/>
    <w:rsid w:val="002972C9"/>
    <w:rPr>
      <w:color w:val="0000FF"/>
      <w:u w:val="single"/>
    </w:rPr>
  </w:style>
  <w:style w:type="character" w:customStyle="1" w:styleId="af5">
    <w:name w:val="Текст примечания Знак"/>
    <w:basedOn w:val="a0"/>
    <w:link w:val="af6"/>
    <w:uiPriority w:val="99"/>
    <w:semiHidden/>
    <w:rsid w:val="002972C9"/>
    <w:rPr>
      <w:sz w:val="20"/>
      <w:szCs w:val="20"/>
    </w:rPr>
  </w:style>
  <w:style w:type="paragraph" w:styleId="af6">
    <w:name w:val="annotation text"/>
    <w:basedOn w:val="a"/>
    <w:link w:val="af5"/>
    <w:uiPriority w:val="99"/>
    <w:semiHidden/>
    <w:unhideWhenUsed/>
    <w:rsid w:val="002972C9"/>
    <w:pPr>
      <w:spacing w:line="240" w:lineRule="auto"/>
    </w:pPr>
    <w:rPr>
      <w:sz w:val="20"/>
      <w:szCs w:val="20"/>
    </w:rPr>
  </w:style>
  <w:style w:type="character" w:customStyle="1" w:styleId="12">
    <w:name w:val="Текст примечания Знак1"/>
    <w:basedOn w:val="a0"/>
    <w:uiPriority w:val="99"/>
    <w:semiHidden/>
    <w:rsid w:val="002972C9"/>
    <w:rPr>
      <w:sz w:val="20"/>
      <w:szCs w:val="20"/>
    </w:rPr>
  </w:style>
  <w:style w:type="character" w:customStyle="1" w:styleId="af7">
    <w:name w:val="Тема примечания Знак"/>
    <w:basedOn w:val="af5"/>
    <w:link w:val="af8"/>
    <w:uiPriority w:val="99"/>
    <w:semiHidden/>
    <w:rsid w:val="002972C9"/>
    <w:rPr>
      <w:b/>
      <w:bCs/>
      <w:sz w:val="20"/>
      <w:szCs w:val="20"/>
    </w:rPr>
  </w:style>
  <w:style w:type="paragraph" w:styleId="af8">
    <w:name w:val="annotation subject"/>
    <w:basedOn w:val="af6"/>
    <w:next w:val="af6"/>
    <w:link w:val="af7"/>
    <w:uiPriority w:val="99"/>
    <w:semiHidden/>
    <w:unhideWhenUsed/>
    <w:rsid w:val="002972C9"/>
    <w:rPr>
      <w:b/>
      <w:bCs/>
    </w:rPr>
  </w:style>
  <w:style w:type="character" w:customStyle="1" w:styleId="13">
    <w:name w:val="Тема примечания Знак1"/>
    <w:basedOn w:val="12"/>
    <w:uiPriority w:val="99"/>
    <w:semiHidden/>
    <w:rsid w:val="002972C9"/>
    <w:rPr>
      <w:b/>
      <w:bCs/>
      <w:sz w:val="20"/>
      <w:szCs w:val="20"/>
    </w:rPr>
  </w:style>
  <w:style w:type="character" w:customStyle="1" w:styleId="ConsPlusNormal1">
    <w:name w:val="ConsPlusNormal1"/>
    <w:link w:val="ConsPlusNormal"/>
    <w:locked/>
    <w:rsid w:val="00632F47"/>
    <w:rPr>
      <w:rFonts w:ascii="Calibri" w:eastAsia="Times New Roman" w:hAnsi="Calibri" w:cs="Calibri"/>
      <w:szCs w:val="20"/>
      <w:lang w:eastAsia="ru-RU"/>
    </w:rPr>
  </w:style>
  <w:style w:type="character" w:customStyle="1" w:styleId="a5">
    <w:name w:val="Абзац списка Знак"/>
    <w:link w:val="a4"/>
    <w:locked/>
    <w:rsid w:val="00632F47"/>
    <w:rPr>
      <w:rFonts w:ascii="Calibri" w:eastAsia="Calibri" w:hAnsi="Calibri" w:cs="Times New Roman"/>
    </w:rPr>
  </w:style>
  <w:style w:type="paragraph" w:styleId="HTML">
    <w:name w:val="HTML Preformatted"/>
    <w:basedOn w:val="a"/>
    <w:link w:val="HTML0"/>
    <w:uiPriority w:val="99"/>
    <w:unhideWhenUsed/>
    <w:rsid w:val="00632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32F47"/>
    <w:rPr>
      <w:rFonts w:ascii="Courier New" w:eastAsia="Times New Roman" w:hAnsi="Courier New" w:cs="Courier New"/>
      <w:sz w:val="20"/>
      <w:szCs w:val="20"/>
      <w:lang w:eastAsia="ru-RU"/>
    </w:rPr>
  </w:style>
  <w:style w:type="character" w:customStyle="1" w:styleId="markedcontent">
    <w:name w:val="markedcontent"/>
    <w:basedOn w:val="a0"/>
    <w:rsid w:val="00632F47"/>
  </w:style>
  <w:style w:type="character" w:styleId="af9">
    <w:name w:val="Emphasis"/>
    <w:qFormat/>
    <w:rsid w:val="00AF1F15"/>
    <w:rPr>
      <w:i/>
      <w:iCs/>
    </w:rPr>
  </w:style>
  <w:style w:type="paragraph" w:customStyle="1" w:styleId="msonormalmrcssattr">
    <w:name w:val="msonormal_mr_css_attr"/>
    <w:basedOn w:val="a"/>
    <w:rsid w:val="00AF1F1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a">
    <w:name w:val="annotation reference"/>
    <w:basedOn w:val="a0"/>
    <w:uiPriority w:val="99"/>
    <w:semiHidden/>
    <w:unhideWhenUsed/>
    <w:rsid w:val="00AB1AD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395">
      <w:bodyDiv w:val="1"/>
      <w:marLeft w:val="0"/>
      <w:marRight w:val="0"/>
      <w:marTop w:val="0"/>
      <w:marBottom w:val="0"/>
      <w:divBdr>
        <w:top w:val="none" w:sz="0" w:space="0" w:color="auto"/>
        <w:left w:val="none" w:sz="0" w:space="0" w:color="auto"/>
        <w:bottom w:val="none" w:sz="0" w:space="0" w:color="auto"/>
        <w:right w:val="none" w:sz="0" w:space="0" w:color="auto"/>
      </w:divBdr>
    </w:div>
    <w:div w:id="712996212">
      <w:bodyDiv w:val="1"/>
      <w:marLeft w:val="0"/>
      <w:marRight w:val="0"/>
      <w:marTop w:val="0"/>
      <w:marBottom w:val="0"/>
      <w:divBdr>
        <w:top w:val="none" w:sz="0" w:space="0" w:color="auto"/>
        <w:left w:val="none" w:sz="0" w:space="0" w:color="auto"/>
        <w:bottom w:val="none" w:sz="0" w:space="0" w:color="auto"/>
        <w:right w:val="none" w:sz="0" w:space="0" w:color="auto"/>
      </w:divBdr>
    </w:div>
    <w:div w:id="193162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C8D4DB2132EC619F8A66FC2F243795FA4E8E15545BE61C0DB578D2295C9D2D443A0CCA51I7K1L" TargetMode="External"/><Relationship Id="rId13" Type="http://schemas.openxmlformats.org/officeDocument/2006/relationships/hyperlink" Target="http://www.consultant.ru/document/cons_doc_LAW_2131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2131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1312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dmoil.ru/npa/2020/1931_pa.docx" TargetMode="External"/><Relationship Id="rId4" Type="http://schemas.openxmlformats.org/officeDocument/2006/relationships/settings" Target="settings.xml"/><Relationship Id="rId9" Type="http://schemas.openxmlformats.org/officeDocument/2006/relationships/hyperlink" Target="consultantplus://offline/ref=B2669346B4C7670AD71613616BEFF2AA131EE6E6C0247FED3B45E4DD7E2BA7F49616CC4269F463F8609B3E6864A3N3G" TargetMode="External"/><Relationship Id="rId14" Type="http://schemas.openxmlformats.org/officeDocument/2006/relationships/hyperlink" Target="http://www.consultant.ru/document/cons_doc_LAW_2131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A7D78-65D1-4512-88DB-1562BB796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12952</Words>
  <Characters>73829</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Цыганова Ольга Викторовна</dc:creator>
  <cp:lastModifiedBy>Лукашева Лариса Александровна</cp:lastModifiedBy>
  <cp:revision>2</cp:revision>
  <cp:lastPrinted>2022-12-05T08:09:00Z</cp:lastPrinted>
  <dcterms:created xsi:type="dcterms:W3CDTF">2022-12-05T08:18:00Z</dcterms:created>
  <dcterms:modified xsi:type="dcterms:W3CDTF">2022-12-05T08:18:00Z</dcterms:modified>
</cp:coreProperties>
</file>